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C4" w:rsidRDefault="003849C4" w:rsidP="003849C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Главное управление о</w:t>
      </w:r>
      <w:r w:rsidR="00926CD3">
        <w:rPr>
          <w:rFonts w:ascii="Times New Roman" w:hAnsi="Times New Roman"/>
          <w:b/>
        </w:rPr>
        <w:t>бразования и науки</w:t>
      </w:r>
      <w:r>
        <w:rPr>
          <w:rFonts w:ascii="Times New Roman" w:hAnsi="Times New Roman"/>
          <w:b/>
        </w:rPr>
        <w:t xml:space="preserve"> Алтайского края</w:t>
      </w:r>
    </w:p>
    <w:p w:rsidR="003849C4" w:rsidRDefault="003849C4" w:rsidP="003849C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краевое государственное бюджетное профессиональное образовательное учреждение </w:t>
      </w:r>
    </w:p>
    <w:p w:rsidR="003849C4" w:rsidRDefault="003849C4" w:rsidP="003849C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«Троицкий агротехнический техникум»</w:t>
      </w:r>
    </w:p>
    <w:p w:rsidR="003849C4" w:rsidRDefault="003849C4" w:rsidP="003849C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>(КГБПОУ «ТАТТ»)</w:t>
      </w:r>
    </w:p>
    <w:p w:rsidR="003849C4" w:rsidRDefault="003849C4" w:rsidP="003849C4">
      <w:pPr>
        <w:spacing w:line="360" w:lineRule="auto"/>
        <w:jc w:val="both"/>
        <w:rPr>
          <w:b/>
          <w:sz w:val="28"/>
          <w:szCs w:val="28"/>
        </w:rPr>
      </w:pPr>
    </w:p>
    <w:p w:rsidR="003849C4" w:rsidRDefault="003849C4" w:rsidP="003849C4">
      <w:pPr>
        <w:spacing w:line="360" w:lineRule="auto"/>
        <w:jc w:val="both"/>
        <w:rPr>
          <w:b/>
          <w:sz w:val="40"/>
          <w:szCs w:val="40"/>
        </w:rPr>
      </w:pPr>
    </w:p>
    <w:p w:rsidR="007E5C64" w:rsidRDefault="007E5C64" w:rsidP="003849C4">
      <w:pPr>
        <w:spacing w:line="360" w:lineRule="auto"/>
        <w:jc w:val="both"/>
        <w:rPr>
          <w:b/>
          <w:sz w:val="40"/>
          <w:szCs w:val="40"/>
        </w:rPr>
      </w:pPr>
    </w:p>
    <w:p w:rsidR="003849C4" w:rsidRDefault="003849C4" w:rsidP="003849C4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КОМПЛЕКТ </w:t>
      </w:r>
    </w:p>
    <w:p w:rsidR="003849C4" w:rsidRDefault="003849C4" w:rsidP="003849C4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КОНТРОЛЬНО-ОЦЕНОЧНЫХ СРЕДСТВ</w:t>
      </w:r>
    </w:p>
    <w:p w:rsidR="000516B8" w:rsidRPr="007E5C64" w:rsidRDefault="000516B8" w:rsidP="003849C4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7E5C64">
        <w:rPr>
          <w:rFonts w:ascii="Times New Roman" w:hAnsi="Times New Roman"/>
          <w:sz w:val="36"/>
          <w:szCs w:val="36"/>
        </w:rPr>
        <w:t xml:space="preserve">для </w:t>
      </w:r>
      <w:r w:rsidR="007E5C64" w:rsidRPr="007E5C64">
        <w:rPr>
          <w:rFonts w:ascii="Times New Roman" w:hAnsi="Times New Roman"/>
          <w:sz w:val="36"/>
          <w:szCs w:val="36"/>
        </w:rPr>
        <w:t xml:space="preserve">проведения </w:t>
      </w:r>
      <w:r w:rsidRPr="007E5C64">
        <w:rPr>
          <w:rFonts w:ascii="Times New Roman" w:hAnsi="Times New Roman"/>
          <w:sz w:val="36"/>
          <w:szCs w:val="36"/>
        </w:rPr>
        <w:t>текущего контроля</w:t>
      </w:r>
    </w:p>
    <w:p w:rsidR="003849C4" w:rsidRDefault="003849C4" w:rsidP="003849C4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по учебной дисциплине</w:t>
      </w:r>
    </w:p>
    <w:p w:rsidR="003849C4" w:rsidRDefault="00980567" w:rsidP="003849C4">
      <w:pPr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40"/>
          <w:szCs w:val="40"/>
        </w:rPr>
        <w:t>ОП.10</w:t>
      </w:r>
      <w:r w:rsidR="00926CD3">
        <w:rPr>
          <w:rFonts w:ascii="Times New Roman" w:hAnsi="Times New Roman"/>
          <w:b/>
          <w:sz w:val="40"/>
          <w:szCs w:val="40"/>
        </w:rPr>
        <w:t xml:space="preserve"> </w:t>
      </w:r>
      <w:r w:rsidR="003849C4">
        <w:rPr>
          <w:rFonts w:ascii="Times New Roman" w:hAnsi="Times New Roman"/>
          <w:b/>
          <w:sz w:val="40"/>
          <w:szCs w:val="40"/>
        </w:rPr>
        <w:t>ЭКОНОМИКА ОРГАНИЗАЦИИ</w:t>
      </w:r>
    </w:p>
    <w:p w:rsidR="003849C4" w:rsidRPr="00060E16" w:rsidRDefault="003849C4" w:rsidP="003849C4">
      <w:pPr>
        <w:jc w:val="center"/>
        <w:rPr>
          <w:rFonts w:ascii="Times New Roman" w:hAnsi="Times New Roman"/>
          <w:b/>
          <w:sz w:val="28"/>
          <w:szCs w:val="28"/>
        </w:rPr>
      </w:pPr>
      <w:r w:rsidRPr="00060E16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специальности </w:t>
      </w:r>
      <w:r>
        <w:rPr>
          <w:rFonts w:ascii="Times New Roman" w:hAnsi="Times New Roman"/>
          <w:b/>
          <w:sz w:val="28"/>
          <w:szCs w:val="28"/>
        </w:rPr>
        <w:t>08.02.01 Строительство и эксплуатация зданий и сооружений</w:t>
      </w:r>
    </w:p>
    <w:p w:rsidR="003849C4" w:rsidRDefault="003849C4" w:rsidP="003849C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40"/>
          <w:szCs w:val="40"/>
          <w:lang w:eastAsia="ru-RU"/>
        </w:rPr>
        <w:t xml:space="preserve"> </w:t>
      </w:r>
    </w:p>
    <w:p w:rsidR="003849C4" w:rsidRDefault="003849C4" w:rsidP="003849C4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49C4" w:rsidRDefault="003849C4" w:rsidP="003849C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849C4" w:rsidRDefault="003849C4" w:rsidP="003849C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49C4" w:rsidRDefault="003849C4" w:rsidP="003849C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49C4" w:rsidRDefault="003849C4" w:rsidP="003849C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0567" w:rsidRDefault="00980567" w:rsidP="003849C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9C4" w:rsidRDefault="003849C4" w:rsidP="002221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Троицкое</w:t>
      </w:r>
    </w:p>
    <w:p w:rsidR="00256C0E" w:rsidRPr="00256C0E" w:rsidRDefault="00222109" w:rsidP="002221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</w:t>
      </w:r>
    </w:p>
    <w:p w:rsidR="00256C0E" w:rsidRDefault="00256C0E" w:rsidP="003849C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49C4" w:rsidRDefault="003849C4" w:rsidP="003849C4">
      <w:pPr>
        <w:ind w:right="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Рассмотрен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 одобрен </w:t>
      </w:r>
      <w:r>
        <w:rPr>
          <w:rFonts w:ascii="Times New Roman" w:hAnsi="Times New Roman"/>
          <w:sz w:val="24"/>
          <w:szCs w:val="24"/>
        </w:rPr>
        <w:t>на заседании</w:t>
      </w:r>
    </w:p>
    <w:p w:rsidR="003849C4" w:rsidRDefault="003849C4" w:rsidP="003849C4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ЦМК общеобразовательных </w:t>
      </w:r>
    </w:p>
    <w:p w:rsidR="003849C4" w:rsidRDefault="003849C4" w:rsidP="003849C4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социально-гуманитарных дисциплин</w:t>
      </w:r>
    </w:p>
    <w:p w:rsidR="003849C4" w:rsidRDefault="003849C4" w:rsidP="003849C4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 от «  »               </w:t>
      </w:r>
      <w:r w:rsidR="00222109">
        <w:rPr>
          <w:rFonts w:ascii="Times New Roman" w:hAnsi="Times New Roman"/>
          <w:sz w:val="24"/>
          <w:szCs w:val="24"/>
        </w:rPr>
        <w:t xml:space="preserve">  2016</w:t>
      </w:r>
      <w:r>
        <w:rPr>
          <w:rFonts w:ascii="Times New Roman" w:hAnsi="Times New Roman"/>
          <w:sz w:val="24"/>
          <w:szCs w:val="24"/>
        </w:rPr>
        <w:t>г</w:t>
      </w:r>
    </w:p>
    <w:p w:rsidR="003849C4" w:rsidRDefault="003849C4" w:rsidP="003849C4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ЦМК _____________ /О.В.Семенова/</w:t>
      </w:r>
    </w:p>
    <w:p w:rsidR="003849C4" w:rsidRDefault="003849C4" w:rsidP="003849C4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СОГЛАСОВАНО</w:t>
      </w:r>
    </w:p>
    <w:p w:rsidR="003849C4" w:rsidRDefault="003849C4" w:rsidP="003849C4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методического совета</w:t>
      </w:r>
    </w:p>
    <w:p w:rsidR="003849C4" w:rsidRDefault="00222109" w:rsidP="003849C4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 »___________2016</w:t>
      </w:r>
      <w:r w:rsidR="003849C4">
        <w:rPr>
          <w:rFonts w:ascii="Times New Roman" w:hAnsi="Times New Roman"/>
          <w:sz w:val="24"/>
          <w:szCs w:val="24"/>
        </w:rPr>
        <w:t>г</w:t>
      </w:r>
    </w:p>
    <w:p w:rsidR="003849C4" w:rsidRDefault="001C3CC6" w:rsidP="003849C4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 /О.В.Семёнова</w:t>
      </w:r>
      <w:r w:rsidR="003849C4">
        <w:rPr>
          <w:rFonts w:ascii="Times New Roman" w:hAnsi="Times New Roman"/>
          <w:sz w:val="24"/>
          <w:szCs w:val="24"/>
        </w:rPr>
        <w:t>/</w:t>
      </w:r>
    </w:p>
    <w:p w:rsidR="003849C4" w:rsidRDefault="003849C4" w:rsidP="003849C4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3849C4" w:rsidRDefault="003849C4" w:rsidP="003849C4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УР</w:t>
      </w:r>
    </w:p>
    <w:p w:rsidR="003849C4" w:rsidRDefault="00222109" w:rsidP="003849C4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 »___________2016</w:t>
      </w:r>
      <w:r w:rsidR="003849C4">
        <w:rPr>
          <w:rFonts w:ascii="Times New Roman" w:hAnsi="Times New Roman"/>
          <w:sz w:val="24"/>
          <w:szCs w:val="24"/>
        </w:rPr>
        <w:t>г</w:t>
      </w:r>
    </w:p>
    <w:p w:rsidR="003849C4" w:rsidRDefault="001C3CC6" w:rsidP="003849C4">
      <w:pPr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 /С.П.Петраш</w:t>
      </w:r>
      <w:r w:rsidR="003849C4">
        <w:rPr>
          <w:rFonts w:ascii="Times New Roman" w:hAnsi="Times New Roman"/>
          <w:sz w:val="24"/>
          <w:szCs w:val="24"/>
        </w:rPr>
        <w:t>/</w:t>
      </w:r>
    </w:p>
    <w:p w:rsidR="003849C4" w:rsidRDefault="003849C4" w:rsidP="003849C4">
      <w:pPr>
        <w:ind w:left="710" w:right="5" w:firstLine="495"/>
        <w:jc w:val="both"/>
        <w:rPr>
          <w:rFonts w:ascii="Times New Roman" w:hAnsi="Times New Roman"/>
          <w:sz w:val="24"/>
          <w:szCs w:val="24"/>
        </w:rPr>
      </w:pPr>
    </w:p>
    <w:p w:rsidR="003849C4" w:rsidRDefault="003849C4" w:rsidP="003849C4">
      <w:pPr>
        <w:ind w:left="710" w:right="5" w:firstLine="495"/>
        <w:jc w:val="both"/>
        <w:rPr>
          <w:rFonts w:ascii="Times New Roman" w:hAnsi="Times New Roman"/>
          <w:b/>
          <w:sz w:val="24"/>
          <w:szCs w:val="24"/>
        </w:rPr>
      </w:pPr>
    </w:p>
    <w:p w:rsidR="003849C4" w:rsidRDefault="003849C4" w:rsidP="003849C4">
      <w:pPr>
        <w:spacing w:after="0" w:line="240" w:lineRule="auto"/>
        <w:ind w:hanging="18"/>
        <w:rPr>
          <w:rFonts w:ascii="Times New Roman" w:eastAsia="Calibri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Разработчик</w:t>
      </w:r>
    </w:p>
    <w:p w:rsidR="003849C4" w:rsidRDefault="003849C4" w:rsidP="003849C4">
      <w:pPr>
        <w:spacing w:after="0" w:line="240" w:lineRule="auto"/>
        <w:ind w:hanging="18"/>
        <w:rPr>
          <w:rFonts w:ascii="Times New Roman" w:eastAsia="Calibri" w:hAnsi="Times New Roman"/>
          <w:caps/>
          <w:sz w:val="24"/>
          <w:szCs w:val="24"/>
          <w:lang w:eastAsia="ru-RU"/>
        </w:rPr>
      </w:pPr>
    </w:p>
    <w:p w:rsidR="003849C4" w:rsidRDefault="003849C4" w:rsidP="003849C4">
      <w:pPr>
        <w:spacing w:after="0" w:line="240" w:lineRule="auto"/>
        <w:ind w:hanging="18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Преподаватель КГБПОУ «ТАТТ»</w:t>
      </w:r>
    </w:p>
    <w:p w:rsidR="003849C4" w:rsidRDefault="003849C4" w:rsidP="003849C4">
      <w:pPr>
        <w:spacing w:after="0" w:line="240" w:lineRule="auto"/>
        <w:ind w:hanging="18"/>
        <w:rPr>
          <w:rFonts w:ascii="Times New Roman" w:eastAsia="Calibri" w:hAnsi="Times New Roman"/>
          <w:sz w:val="24"/>
          <w:szCs w:val="24"/>
          <w:lang w:eastAsia="ru-RU"/>
        </w:rPr>
      </w:pPr>
    </w:p>
    <w:p w:rsidR="003849C4" w:rsidRDefault="00222109" w:rsidP="003849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«_____» ______________2016</w:t>
      </w:r>
      <w:r w:rsidR="003849C4">
        <w:rPr>
          <w:rFonts w:ascii="Times New Roman" w:eastAsia="Calibri" w:hAnsi="Times New Roman"/>
          <w:sz w:val="24"/>
          <w:szCs w:val="24"/>
          <w:lang w:eastAsia="ru-RU"/>
        </w:rPr>
        <w:t xml:space="preserve"> г.</w:t>
      </w:r>
    </w:p>
    <w:p w:rsidR="003849C4" w:rsidRDefault="003849C4" w:rsidP="003849C4">
      <w:pPr>
        <w:ind w:right="5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__________/Е.С.Галахова/</w:t>
      </w:r>
    </w:p>
    <w:p w:rsidR="003849C4" w:rsidRDefault="003849C4" w:rsidP="003849C4">
      <w:pPr>
        <w:ind w:left="710" w:right="5" w:firstLine="495"/>
        <w:jc w:val="both"/>
        <w:rPr>
          <w:rFonts w:ascii="Bookman Old Style" w:hAnsi="Bookman Old Style" w:cs="Bookman Old Style"/>
        </w:rPr>
      </w:pPr>
    </w:p>
    <w:p w:rsidR="003849C4" w:rsidRDefault="003849C4" w:rsidP="003849C4"/>
    <w:p w:rsidR="003849C4" w:rsidRDefault="003849C4" w:rsidP="003849C4"/>
    <w:p w:rsidR="003849C4" w:rsidRDefault="003849C4" w:rsidP="003849C4"/>
    <w:p w:rsidR="001C3CC6" w:rsidRPr="005E5B67" w:rsidRDefault="001C3CC6" w:rsidP="001C3CC6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B6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1C3CC6" w:rsidRPr="005E5B67" w:rsidRDefault="001C3CC6" w:rsidP="001C3CC6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7912"/>
        <w:gridCol w:w="813"/>
      </w:tblGrid>
      <w:tr w:rsidR="001C3CC6" w:rsidRPr="005E5B67" w:rsidTr="00BD5443">
        <w:tc>
          <w:tcPr>
            <w:tcW w:w="846" w:type="dxa"/>
          </w:tcPr>
          <w:p w:rsidR="001C3CC6" w:rsidRPr="005E5B67" w:rsidRDefault="001C3CC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B6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912" w:type="dxa"/>
          </w:tcPr>
          <w:p w:rsidR="001C3CC6" w:rsidRPr="005E5B67" w:rsidRDefault="001C3CC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B67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813" w:type="dxa"/>
          </w:tcPr>
          <w:p w:rsidR="001C3CC6" w:rsidRPr="005E5B67" w:rsidRDefault="001C3CC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E5B67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1C3CC6" w:rsidRPr="005E5B67" w:rsidTr="00BD5443">
        <w:tc>
          <w:tcPr>
            <w:tcW w:w="846" w:type="dxa"/>
          </w:tcPr>
          <w:p w:rsidR="001C3CC6" w:rsidRPr="005E5B67" w:rsidRDefault="001C3CC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B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12" w:type="dxa"/>
          </w:tcPr>
          <w:p w:rsidR="001C3CC6" w:rsidRPr="005E5B67" w:rsidRDefault="001C3CC6" w:rsidP="00BD5443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5B67">
              <w:rPr>
                <w:rFonts w:ascii="Times New Roman" w:hAnsi="Times New Roman"/>
                <w:sz w:val="28"/>
                <w:szCs w:val="28"/>
              </w:rPr>
              <w:t>Паспорт комплекта контрольно-оценочных средств</w:t>
            </w:r>
          </w:p>
        </w:tc>
        <w:tc>
          <w:tcPr>
            <w:tcW w:w="813" w:type="dxa"/>
          </w:tcPr>
          <w:p w:rsidR="001C3CC6" w:rsidRPr="00070BAA" w:rsidRDefault="001C3CC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B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3CC6" w:rsidRPr="005E5B67" w:rsidTr="00BD5443">
        <w:tc>
          <w:tcPr>
            <w:tcW w:w="846" w:type="dxa"/>
          </w:tcPr>
          <w:p w:rsidR="001C3CC6" w:rsidRPr="005E5B67" w:rsidRDefault="001C3CC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B6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12" w:type="dxa"/>
          </w:tcPr>
          <w:p w:rsidR="001C3CC6" w:rsidRPr="005E5B67" w:rsidRDefault="001C3CC6" w:rsidP="00BD5443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5B67"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813" w:type="dxa"/>
          </w:tcPr>
          <w:p w:rsidR="001C3CC6" w:rsidRPr="00070BAA" w:rsidRDefault="001C3CC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B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3CC6" w:rsidRPr="005E5B67" w:rsidTr="00BD5443">
        <w:tc>
          <w:tcPr>
            <w:tcW w:w="846" w:type="dxa"/>
          </w:tcPr>
          <w:p w:rsidR="001C3CC6" w:rsidRPr="005E5B67" w:rsidRDefault="001C3CC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B6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12" w:type="dxa"/>
          </w:tcPr>
          <w:p w:rsidR="001C3CC6" w:rsidRPr="00430BE0" w:rsidRDefault="001C3CC6" w:rsidP="00BD5443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30BE0">
              <w:rPr>
                <w:rFonts w:ascii="Times New Roman" w:hAnsi="Times New Roman"/>
                <w:sz w:val="28"/>
                <w:szCs w:val="28"/>
              </w:rPr>
              <w:t>Результаты освоения дисциплины, подлежащие проверке</w:t>
            </w:r>
          </w:p>
        </w:tc>
        <w:tc>
          <w:tcPr>
            <w:tcW w:w="813" w:type="dxa"/>
          </w:tcPr>
          <w:p w:rsidR="001C3CC6" w:rsidRPr="00070BAA" w:rsidRDefault="001C3CC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3CC6" w:rsidRPr="005E5B67" w:rsidTr="00BD5443">
        <w:tc>
          <w:tcPr>
            <w:tcW w:w="846" w:type="dxa"/>
          </w:tcPr>
          <w:p w:rsidR="001C3CC6" w:rsidRPr="005E5B67" w:rsidRDefault="001C3CC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B67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7912" w:type="dxa"/>
          </w:tcPr>
          <w:p w:rsidR="001C3CC6" w:rsidRPr="005E5B67" w:rsidRDefault="001C3CC6" w:rsidP="00BD5443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Профессиональные и о</w:t>
            </w:r>
            <w:r w:rsidRPr="00430BE0">
              <w:rPr>
                <w:rFonts w:ascii="Times New Roman" w:hAnsi="Times New Roman"/>
                <w:bCs/>
                <w:sz w:val="28"/>
                <w:szCs w:val="28"/>
              </w:rPr>
              <w:t>бщие компетенции</w:t>
            </w:r>
          </w:p>
        </w:tc>
        <w:tc>
          <w:tcPr>
            <w:tcW w:w="813" w:type="dxa"/>
          </w:tcPr>
          <w:p w:rsidR="001C3CC6" w:rsidRPr="00070BAA" w:rsidRDefault="002A51FF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3CC6" w:rsidRPr="005E5B67" w:rsidTr="00BD5443">
        <w:tc>
          <w:tcPr>
            <w:tcW w:w="846" w:type="dxa"/>
          </w:tcPr>
          <w:p w:rsidR="001C3CC6" w:rsidRPr="005E5B67" w:rsidRDefault="001C3CC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B67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7912" w:type="dxa"/>
          </w:tcPr>
          <w:p w:rsidR="001C3CC6" w:rsidRPr="005E5B67" w:rsidRDefault="001C3CC6" w:rsidP="00BD5443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30BE0">
              <w:rPr>
                <w:rFonts w:ascii="Times New Roman" w:hAnsi="Times New Roman"/>
                <w:sz w:val="28"/>
                <w:szCs w:val="28"/>
              </w:rPr>
              <w:t>Знания и умения</w:t>
            </w:r>
          </w:p>
        </w:tc>
        <w:tc>
          <w:tcPr>
            <w:tcW w:w="813" w:type="dxa"/>
          </w:tcPr>
          <w:p w:rsidR="001C3CC6" w:rsidRPr="00070BAA" w:rsidRDefault="001C3CC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C3CC6" w:rsidRPr="005E5B67" w:rsidTr="00BD5443">
        <w:tc>
          <w:tcPr>
            <w:tcW w:w="846" w:type="dxa"/>
          </w:tcPr>
          <w:p w:rsidR="001C3CC6" w:rsidRPr="005E5B67" w:rsidRDefault="001C3CC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7912" w:type="dxa"/>
          </w:tcPr>
          <w:p w:rsidR="001C3CC6" w:rsidRPr="002A51FF" w:rsidRDefault="001C3CC6" w:rsidP="00BD5443">
            <w:pPr>
              <w:keepNext/>
              <w:keepLines/>
              <w:suppressLineNumbers/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430BE0">
              <w:rPr>
                <w:rFonts w:ascii="Times New Roman" w:hAnsi="Times New Roman"/>
                <w:bCs/>
                <w:sz w:val="28"/>
                <w:szCs w:val="28"/>
              </w:rPr>
              <w:t>Контроль и оценка освоения учебной дисциплины по темам (разделам)</w:t>
            </w:r>
          </w:p>
        </w:tc>
        <w:tc>
          <w:tcPr>
            <w:tcW w:w="813" w:type="dxa"/>
          </w:tcPr>
          <w:p w:rsidR="001C3CC6" w:rsidRDefault="00987EB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C3CC6" w:rsidRPr="005E5B67" w:rsidTr="00BD5443">
        <w:tc>
          <w:tcPr>
            <w:tcW w:w="846" w:type="dxa"/>
          </w:tcPr>
          <w:p w:rsidR="001C3CC6" w:rsidRPr="005E5B67" w:rsidRDefault="001C3CC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B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12" w:type="dxa"/>
          </w:tcPr>
          <w:p w:rsidR="001C3CC6" w:rsidRPr="005E5B67" w:rsidRDefault="001C3CC6" w:rsidP="00BD5443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5B67">
              <w:rPr>
                <w:rFonts w:ascii="Times New Roman" w:hAnsi="Times New Roman"/>
                <w:sz w:val="28"/>
                <w:szCs w:val="28"/>
              </w:rPr>
              <w:t xml:space="preserve">Комплект материалов для оценки </w:t>
            </w:r>
            <w:r>
              <w:rPr>
                <w:rFonts w:ascii="Times New Roman" w:hAnsi="Times New Roman"/>
                <w:sz w:val="28"/>
                <w:szCs w:val="28"/>
              </w:rPr>
              <w:t>сформированности знаний и умений по темам курса</w:t>
            </w:r>
          </w:p>
        </w:tc>
        <w:tc>
          <w:tcPr>
            <w:tcW w:w="813" w:type="dxa"/>
          </w:tcPr>
          <w:p w:rsidR="001C3CC6" w:rsidRPr="00070BAA" w:rsidRDefault="001C3CC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7E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26534" w:rsidRPr="005E5B67" w:rsidTr="00BD5443">
        <w:tc>
          <w:tcPr>
            <w:tcW w:w="846" w:type="dxa"/>
          </w:tcPr>
          <w:p w:rsidR="00E26534" w:rsidRDefault="00987EB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65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912" w:type="dxa"/>
          </w:tcPr>
          <w:p w:rsidR="00E26534" w:rsidRDefault="00E26534" w:rsidP="00BD5443">
            <w:pPr>
              <w:tabs>
                <w:tab w:val="left" w:pos="10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13" w:type="dxa"/>
          </w:tcPr>
          <w:p w:rsidR="00E26534" w:rsidRDefault="002A51FF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87E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3CC6" w:rsidRPr="005E5B67" w:rsidTr="00BD5443">
        <w:tc>
          <w:tcPr>
            <w:tcW w:w="846" w:type="dxa"/>
          </w:tcPr>
          <w:p w:rsidR="001C3CC6" w:rsidRPr="005E5B67" w:rsidRDefault="00987EB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C3CC6" w:rsidRPr="005E5B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12" w:type="dxa"/>
          </w:tcPr>
          <w:p w:rsidR="001C3CC6" w:rsidRPr="005E5B67" w:rsidRDefault="001C3CC6" w:rsidP="00BD5443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5B67"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813" w:type="dxa"/>
          </w:tcPr>
          <w:p w:rsidR="001C3CC6" w:rsidRPr="00070BAA" w:rsidRDefault="00987EB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1C3CC6" w:rsidRPr="005E5B67" w:rsidTr="00BD5443">
        <w:tc>
          <w:tcPr>
            <w:tcW w:w="846" w:type="dxa"/>
          </w:tcPr>
          <w:p w:rsidR="001C3CC6" w:rsidRPr="00A5531C" w:rsidRDefault="00987EB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C3CC6" w:rsidRPr="00A553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12" w:type="dxa"/>
          </w:tcPr>
          <w:p w:rsidR="001C3CC6" w:rsidRPr="00A5531C" w:rsidRDefault="001C3CC6" w:rsidP="00BD544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531C">
              <w:rPr>
                <w:rFonts w:ascii="Times New Roman" w:hAnsi="Times New Roman"/>
                <w:sz w:val="28"/>
                <w:szCs w:val="28"/>
              </w:rPr>
              <w:t>Перечень рекомендуемых учебных изданий, Интернет-ресурсов, дополнительной литературы</w:t>
            </w:r>
          </w:p>
          <w:p w:rsidR="001C3CC6" w:rsidRPr="00A5531C" w:rsidRDefault="001C3CC6" w:rsidP="00BD5443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1C3CC6" w:rsidRPr="00070BAA" w:rsidRDefault="00987EB6" w:rsidP="00BD544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</w:tbl>
    <w:p w:rsidR="001C3CC6" w:rsidRDefault="001C3CC6" w:rsidP="001C3CC6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C3CC6" w:rsidRDefault="001C3CC6" w:rsidP="001C3CC6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C3CC6" w:rsidRDefault="001C3CC6" w:rsidP="003849C4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C3CC6" w:rsidRDefault="001C3CC6" w:rsidP="003849C4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C3CC6" w:rsidRDefault="001C3CC6" w:rsidP="003849C4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C3CC6" w:rsidRDefault="001C3CC6" w:rsidP="003849C4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C3CC6" w:rsidRPr="001C3CC6" w:rsidRDefault="001C3CC6" w:rsidP="003849C4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51FF" w:rsidRDefault="002A51FF" w:rsidP="003849C4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87EB6" w:rsidRDefault="00987EB6" w:rsidP="003849C4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C3CC6" w:rsidRPr="001C3CC6" w:rsidRDefault="001C3CC6" w:rsidP="003849C4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C3CC6">
        <w:rPr>
          <w:rFonts w:ascii="Times New Roman" w:hAnsi="Times New Roman"/>
          <w:b/>
          <w:sz w:val="28"/>
          <w:szCs w:val="28"/>
        </w:rPr>
        <w:lastRenderedPageBreak/>
        <w:t>1.Паспорт комплекта контрольно-оценочных средств</w:t>
      </w:r>
    </w:p>
    <w:p w:rsidR="003849C4" w:rsidRDefault="001C3CC6" w:rsidP="003849C4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3849C4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3849C4">
        <w:rPr>
          <w:rFonts w:ascii="Times New Roman" w:hAnsi="Times New Roman"/>
          <w:b/>
          <w:sz w:val="28"/>
          <w:szCs w:val="28"/>
          <w:lang w:eastAsia="ru-RU"/>
        </w:rPr>
        <w:t xml:space="preserve"> Общие положения</w:t>
      </w:r>
    </w:p>
    <w:p w:rsidR="00256C0E" w:rsidRDefault="003849C4" w:rsidP="003849C4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 w:rsidR="00256C0E">
        <w:rPr>
          <w:rFonts w:ascii="Times New Roman" w:hAnsi="Times New Roman"/>
          <w:sz w:val="28"/>
          <w:szCs w:val="28"/>
          <w:lang w:eastAsia="ru-RU"/>
        </w:rPr>
        <w:t>Экономика организации.</w:t>
      </w:r>
    </w:p>
    <w:p w:rsidR="00256C0E" w:rsidRDefault="003849C4" w:rsidP="003849C4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КОС включают контрольные материалы д</w:t>
      </w:r>
      <w:r w:rsidR="001C3CC6">
        <w:rPr>
          <w:rFonts w:ascii="Times New Roman" w:hAnsi="Times New Roman"/>
          <w:sz w:val="28"/>
          <w:szCs w:val="28"/>
          <w:lang w:eastAsia="ru-RU"/>
        </w:rPr>
        <w:t>ля проведения текущего контроля.</w:t>
      </w:r>
    </w:p>
    <w:p w:rsidR="003849C4" w:rsidRDefault="003849C4" w:rsidP="003849C4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разработаны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основании положений:</w:t>
      </w:r>
    </w:p>
    <w:p w:rsidR="003849C4" w:rsidRPr="00060E16" w:rsidRDefault="003849C4" w:rsidP="003849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основной профессиональной образовательной программы </w:t>
      </w:r>
      <w:r w:rsidRPr="00060E16">
        <w:rPr>
          <w:rFonts w:ascii="Times New Roman" w:eastAsia="Calibri" w:hAnsi="Times New Roman"/>
          <w:sz w:val="28"/>
          <w:szCs w:val="28"/>
          <w:lang w:eastAsia="ru-RU"/>
        </w:rPr>
        <w:t xml:space="preserve">по специальности </w:t>
      </w:r>
      <w:r w:rsidRPr="00256C0E">
        <w:rPr>
          <w:rFonts w:ascii="Times New Roman" w:eastAsia="Calibri" w:hAnsi="Times New Roman"/>
          <w:sz w:val="28"/>
          <w:szCs w:val="28"/>
          <w:lang w:eastAsia="ru-RU"/>
        </w:rPr>
        <w:t xml:space="preserve">СПО </w:t>
      </w:r>
      <w:r w:rsidR="00256C0E" w:rsidRPr="00256C0E">
        <w:rPr>
          <w:rFonts w:ascii="Times New Roman" w:hAnsi="Times New Roman"/>
          <w:sz w:val="28"/>
          <w:szCs w:val="28"/>
        </w:rPr>
        <w:t>08.02.01 Строительство и эксплуатация зданий и сооружений</w:t>
      </w:r>
    </w:p>
    <w:p w:rsidR="003849C4" w:rsidRDefault="003849C4" w:rsidP="003849C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рабочей программы учебной дисциплины</w:t>
      </w:r>
      <w:r w:rsidR="00926CD3">
        <w:rPr>
          <w:rFonts w:ascii="Times New Roman" w:hAnsi="Times New Roman"/>
          <w:sz w:val="28"/>
          <w:szCs w:val="28"/>
          <w:lang w:eastAsia="ru-RU"/>
        </w:rPr>
        <w:t xml:space="preserve"> ОП.06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6C0E">
        <w:rPr>
          <w:rFonts w:ascii="Times New Roman" w:hAnsi="Times New Roman"/>
          <w:sz w:val="28"/>
          <w:szCs w:val="28"/>
          <w:lang w:eastAsia="ru-RU"/>
        </w:rPr>
        <w:t>Экономика организации</w:t>
      </w:r>
    </w:p>
    <w:p w:rsidR="003849C4" w:rsidRDefault="001C3CC6" w:rsidP="003849C4">
      <w:pPr>
        <w:rPr>
          <w:rFonts w:ascii="Times New Roman" w:hAnsi="Times New Roman"/>
          <w:b/>
          <w:sz w:val="28"/>
          <w:szCs w:val="28"/>
        </w:rPr>
      </w:pPr>
      <w:r w:rsidRPr="001C3CC6">
        <w:rPr>
          <w:rFonts w:ascii="Times New Roman" w:hAnsi="Times New Roman"/>
          <w:b/>
          <w:sz w:val="28"/>
          <w:szCs w:val="28"/>
        </w:rPr>
        <w:t>1.2.Результаты освоения дисциплины, подлежащие проверке</w:t>
      </w:r>
    </w:p>
    <w:p w:rsidR="001C3CC6" w:rsidRDefault="001C3CC6" w:rsidP="003849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1.2.1.Профессиональные и общие компетенции</w:t>
      </w:r>
    </w:p>
    <w:p w:rsidR="001C3CC6" w:rsidRDefault="001C3CC6" w:rsidP="003849C4">
      <w:pPr>
        <w:rPr>
          <w:rFonts w:ascii="Times New Roman" w:hAnsi="Times New Roman"/>
          <w:b/>
          <w:sz w:val="28"/>
          <w:szCs w:val="28"/>
        </w:rPr>
      </w:pPr>
    </w:p>
    <w:tbl>
      <w:tblPr>
        <w:tblW w:w="9622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1649"/>
        <w:gridCol w:w="1199"/>
        <w:gridCol w:w="300"/>
        <w:gridCol w:w="1059"/>
        <w:gridCol w:w="360"/>
        <w:gridCol w:w="1259"/>
        <w:gridCol w:w="360"/>
        <w:gridCol w:w="3376"/>
        <w:gridCol w:w="30"/>
      </w:tblGrid>
      <w:tr w:rsidR="001C3CC6" w:rsidRPr="004E5A17" w:rsidTr="00BD5443">
        <w:trPr>
          <w:trHeight w:val="276"/>
        </w:trPr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8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Таблица 1</w:t>
            </w:r>
          </w:p>
        </w:tc>
      </w:tr>
      <w:tr w:rsidR="001C3CC6" w:rsidRPr="004E5A17" w:rsidTr="00BD5443">
        <w:trPr>
          <w:trHeight w:val="142"/>
        </w:trPr>
        <w:tc>
          <w:tcPr>
            <w:tcW w:w="42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C3CC6" w:rsidRPr="00927751" w:rsidTr="00BD5443">
        <w:trPr>
          <w:trHeight w:val="263"/>
        </w:trPr>
        <w:tc>
          <w:tcPr>
            <w:tcW w:w="4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927751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40"/>
              <w:rPr>
                <w:rFonts w:ascii="Times New Roman" w:hAnsi="Times New Roman"/>
                <w:sz w:val="24"/>
                <w:szCs w:val="24"/>
              </w:rPr>
            </w:pPr>
            <w:r w:rsidRPr="00927751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C6" w:rsidRPr="00927751" w:rsidTr="00BD5443">
        <w:trPr>
          <w:trHeight w:val="268"/>
        </w:trPr>
        <w:tc>
          <w:tcPr>
            <w:tcW w:w="459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C6" w:rsidRPr="00927751" w:rsidTr="00BD5443">
        <w:trPr>
          <w:trHeight w:val="212"/>
        </w:trPr>
        <w:tc>
          <w:tcPr>
            <w:tcW w:w="45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3CC6" w:rsidRDefault="001C3CC6" w:rsidP="001C3CC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92775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2.3. Проводить оперативный учёт объёмов выполняемых работ и расхода материальных ресурсов</w:t>
            </w:r>
          </w:p>
          <w:p w:rsidR="00BD5443" w:rsidRDefault="00BD5443" w:rsidP="001C3CC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D5443" w:rsidRDefault="00BD5443" w:rsidP="001C3CC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D5443" w:rsidRDefault="00BD5443" w:rsidP="001C3CC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D5443" w:rsidRDefault="00BD5443" w:rsidP="001C3CC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D5443" w:rsidRDefault="00BD5443" w:rsidP="001C3CC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D5443" w:rsidRDefault="00BD5443" w:rsidP="001C3CC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D5443" w:rsidRPr="00927751" w:rsidRDefault="00BD5443" w:rsidP="001C3CC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5443" w:rsidRPr="00FB179C" w:rsidRDefault="00BD5443" w:rsidP="00BD544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179C">
              <w:rPr>
                <w:rFonts w:ascii="Times New Roman" w:eastAsia="Calibri" w:hAnsi="Times New Roman"/>
                <w:bCs/>
                <w:sz w:val="24"/>
                <w:szCs w:val="24"/>
              </w:rPr>
              <w:t>Проведение входного контроля строительных материалов.</w:t>
            </w:r>
          </w:p>
          <w:p w:rsidR="00BD5443" w:rsidRPr="00FB179C" w:rsidRDefault="00BD5443" w:rsidP="00BD5443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179C">
              <w:rPr>
                <w:rFonts w:ascii="Times New Roman" w:eastAsia="Calibri" w:hAnsi="Times New Roman"/>
                <w:sz w:val="24"/>
                <w:szCs w:val="24"/>
              </w:rPr>
              <w:t>Списание материалов в соответствии с нормами расхода.</w:t>
            </w:r>
          </w:p>
          <w:p w:rsidR="00BD5443" w:rsidRPr="00FB179C" w:rsidRDefault="00BD5443" w:rsidP="00BD5443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179C">
              <w:rPr>
                <w:rFonts w:ascii="Times New Roman" w:eastAsia="Calibri" w:hAnsi="Times New Roman"/>
                <w:sz w:val="24"/>
                <w:szCs w:val="24"/>
              </w:rPr>
              <w:t>Определение расхода материалов по строительным работам.</w:t>
            </w:r>
          </w:p>
          <w:p w:rsidR="00BD5443" w:rsidRPr="00FB179C" w:rsidRDefault="00BD5443" w:rsidP="00BD5443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179C">
              <w:rPr>
                <w:rFonts w:ascii="Times New Roman" w:eastAsia="Calibri" w:hAnsi="Times New Roman"/>
                <w:sz w:val="24"/>
                <w:szCs w:val="24"/>
              </w:rPr>
              <w:t>Поиск норм расхода материалов в ГЭСН по видам работ.</w:t>
            </w:r>
          </w:p>
          <w:p w:rsidR="001C3CC6" w:rsidRDefault="00BD5443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FB179C">
              <w:rPr>
                <w:rFonts w:ascii="Times New Roman" w:eastAsia="Calibri" w:hAnsi="Times New Roman"/>
                <w:sz w:val="24"/>
                <w:szCs w:val="24"/>
              </w:rPr>
              <w:t>Оформление отчетов о расходе основных материалов в строительстве.</w:t>
            </w:r>
          </w:p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C6" w:rsidRPr="00927751" w:rsidTr="00BD5443">
        <w:trPr>
          <w:trHeight w:val="230"/>
        </w:trPr>
        <w:tc>
          <w:tcPr>
            <w:tcW w:w="45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C6" w:rsidRPr="00927751" w:rsidTr="00BD5443">
        <w:trPr>
          <w:trHeight w:val="80"/>
        </w:trPr>
        <w:tc>
          <w:tcPr>
            <w:tcW w:w="45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C6" w:rsidRPr="00927751" w:rsidTr="00BD5443">
        <w:trPr>
          <w:trHeight w:val="216"/>
        </w:trPr>
        <w:tc>
          <w:tcPr>
            <w:tcW w:w="45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C6" w:rsidRDefault="001C3CC6" w:rsidP="001C3CC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3.1.</w:t>
            </w:r>
            <w:r w:rsidRPr="00927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828">
              <w:rPr>
                <w:rFonts w:ascii="Times New Roman" w:hAnsi="Times New Roman"/>
                <w:sz w:val="24"/>
                <w:szCs w:val="24"/>
              </w:rPr>
              <w:t>Осуществлять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</w:t>
            </w:r>
          </w:p>
          <w:p w:rsidR="00BD5443" w:rsidRDefault="00BD5443" w:rsidP="001C3CC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D5443" w:rsidRDefault="00BD5443" w:rsidP="001C3CC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D5443" w:rsidRPr="00927751" w:rsidRDefault="00BD5443" w:rsidP="001C3CC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5443" w:rsidRDefault="00BD5443" w:rsidP="00BD54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</w:t>
            </w:r>
            <w:r w:rsidRPr="002B2E76">
              <w:rPr>
                <w:rFonts w:ascii="Times New Roman" w:eastAsia="Calibri" w:hAnsi="Times New Roman"/>
                <w:sz w:val="24"/>
                <w:szCs w:val="24"/>
              </w:rPr>
              <w:t xml:space="preserve"> ежедневны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2B2E76">
              <w:rPr>
                <w:rFonts w:ascii="Times New Roman" w:eastAsia="Calibri" w:hAnsi="Times New Roman"/>
                <w:sz w:val="24"/>
                <w:szCs w:val="24"/>
              </w:rPr>
              <w:t>, недельны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2B2E76">
              <w:rPr>
                <w:rFonts w:ascii="Times New Roman" w:eastAsia="Calibri" w:hAnsi="Times New Roman"/>
                <w:sz w:val="24"/>
                <w:szCs w:val="24"/>
              </w:rPr>
              <w:t>, подекадны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2B2E76">
              <w:rPr>
                <w:rFonts w:ascii="Times New Roman" w:eastAsia="Calibri" w:hAnsi="Times New Roman"/>
                <w:sz w:val="24"/>
                <w:szCs w:val="24"/>
              </w:rPr>
              <w:t xml:space="preserve"> и месячны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2B2E76">
              <w:rPr>
                <w:rFonts w:ascii="Times New Roman" w:eastAsia="Calibri" w:hAnsi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й на ведение </w:t>
            </w:r>
            <w:r w:rsidRPr="002B2E76">
              <w:rPr>
                <w:rFonts w:ascii="Times New Roman" w:eastAsia="Calibri" w:hAnsi="Times New Roman"/>
                <w:sz w:val="24"/>
                <w:szCs w:val="24"/>
              </w:rPr>
              <w:t>строительно-монтажных работ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для </w:t>
            </w:r>
            <w:r w:rsidRPr="00937500">
              <w:rPr>
                <w:rFonts w:ascii="Times New Roman" w:eastAsia="Calibri" w:hAnsi="Times New Roman"/>
                <w:sz w:val="24"/>
                <w:szCs w:val="24"/>
              </w:rPr>
              <w:t>звеньев, бригад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D5443" w:rsidRDefault="00BD5443" w:rsidP="00BD54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Построение организационной структуры предприятия.</w:t>
            </w:r>
          </w:p>
          <w:p w:rsidR="001C3CC6" w:rsidRDefault="00BD5443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фотографии рабочего времени</w:t>
            </w:r>
          </w:p>
          <w:p w:rsidR="001C3CC6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C6" w:rsidRPr="00927751" w:rsidTr="00BD5443">
        <w:trPr>
          <w:trHeight w:val="230"/>
        </w:trPr>
        <w:tc>
          <w:tcPr>
            <w:tcW w:w="45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C6" w:rsidRPr="00927751" w:rsidTr="00BD5443">
        <w:trPr>
          <w:trHeight w:val="228"/>
        </w:trPr>
        <w:tc>
          <w:tcPr>
            <w:tcW w:w="45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C6" w:rsidRPr="00927751" w:rsidTr="00BD5443">
        <w:trPr>
          <w:trHeight w:val="235"/>
        </w:trPr>
        <w:tc>
          <w:tcPr>
            <w:tcW w:w="45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C6" w:rsidRPr="00927751" w:rsidTr="00BD5443">
        <w:trPr>
          <w:trHeight w:val="235"/>
        </w:trPr>
        <w:tc>
          <w:tcPr>
            <w:tcW w:w="45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C6" w:rsidRPr="00927751" w:rsidTr="00BD5443">
        <w:trPr>
          <w:trHeight w:val="216"/>
        </w:trPr>
        <w:tc>
          <w:tcPr>
            <w:tcW w:w="45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5443" w:rsidRDefault="00BD5443" w:rsidP="0095782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D5443" w:rsidRDefault="00BD5443" w:rsidP="0095782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D5443" w:rsidRDefault="00BD5443" w:rsidP="0095782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D5443" w:rsidRDefault="00BD5443" w:rsidP="0095782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D5443" w:rsidRDefault="00BD5443" w:rsidP="0095782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1C3CC6" w:rsidRPr="00927751" w:rsidRDefault="001C3CC6" w:rsidP="0095782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9277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 w:rsidR="00957828">
              <w:rPr>
                <w:rFonts w:ascii="Times New Roman" w:hAnsi="Times New Roman"/>
                <w:sz w:val="24"/>
                <w:szCs w:val="24"/>
              </w:rPr>
              <w:t>3.2.Обеспечивать работу структурных подразделений при выполнении производственных задач</w:t>
            </w:r>
          </w:p>
        </w:tc>
        <w:tc>
          <w:tcPr>
            <w:tcW w:w="4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5443" w:rsidRPr="00EC2069" w:rsidRDefault="00BD5443" w:rsidP="00BD54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Оформление </w:t>
            </w:r>
            <w:r w:rsidRPr="00937500">
              <w:rPr>
                <w:rFonts w:ascii="Times New Roman" w:eastAsia="Calibri" w:hAnsi="Times New Roman"/>
                <w:sz w:val="24"/>
                <w:szCs w:val="24"/>
              </w:rPr>
              <w:t xml:space="preserve">ежедневных, недельных, подекадных и месячных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заявок на материалы и </w:t>
            </w:r>
            <w:r w:rsidRPr="00EC2069">
              <w:rPr>
                <w:rFonts w:ascii="Times New Roman" w:eastAsia="Calibri" w:hAnsi="Times New Roman"/>
                <w:sz w:val="24"/>
                <w:szCs w:val="24"/>
              </w:rPr>
              <w:t>конструкции с учетом оперативного планирования.</w:t>
            </w:r>
          </w:p>
          <w:p w:rsidR="00BD5443" w:rsidRDefault="00BD5443" w:rsidP="00BD54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206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Распределение производственных заданий между исполнителями работ (бригадами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звеньями и не входящих в их состав отдельных работников на участке) в зависимости от объемов выполняемых работ и сроков сдачи.</w:t>
            </w:r>
          </w:p>
          <w:p w:rsidR="001C3CC6" w:rsidRDefault="00BD5443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Использование карт трудовых процессов по видам работ.</w:t>
            </w:r>
          </w:p>
          <w:p w:rsidR="001C3CC6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C6" w:rsidRPr="00927751" w:rsidTr="00BD5443">
        <w:trPr>
          <w:trHeight w:val="230"/>
        </w:trPr>
        <w:tc>
          <w:tcPr>
            <w:tcW w:w="45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C6" w:rsidRPr="00927751" w:rsidTr="00BD5443">
        <w:trPr>
          <w:trHeight w:val="232"/>
        </w:trPr>
        <w:tc>
          <w:tcPr>
            <w:tcW w:w="4597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C6" w:rsidRPr="00927751" w:rsidTr="00BD5443">
        <w:trPr>
          <w:gridAfter w:val="9"/>
          <w:wAfter w:w="9592" w:type="dxa"/>
          <w:trHeight w:val="37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C6" w:rsidRPr="00927751" w:rsidTr="00BD5443">
        <w:trPr>
          <w:trHeight w:val="212"/>
        </w:trPr>
        <w:tc>
          <w:tcPr>
            <w:tcW w:w="459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927751">
              <w:rPr>
                <w:rFonts w:ascii="Times New Roman" w:hAnsi="Times New Roman"/>
                <w:sz w:val="24"/>
                <w:szCs w:val="24"/>
              </w:rPr>
              <w:t>ПК</w:t>
            </w:r>
            <w:r w:rsidR="00957828">
              <w:rPr>
                <w:rFonts w:ascii="Times New Roman" w:hAnsi="Times New Roman"/>
                <w:sz w:val="24"/>
                <w:szCs w:val="24"/>
              </w:rPr>
              <w:t xml:space="preserve"> 3.3.Контролировать и оценивать деятельность структурных подразделений</w:t>
            </w:r>
            <w:r w:rsidRPr="009277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C6" w:rsidRPr="00927751" w:rsidTr="00BD5443">
        <w:trPr>
          <w:trHeight w:val="230"/>
        </w:trPr>
        <w:tc>
          <w:tcPr>
            <w:tcW w:w="459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927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5443" w:rsidRDefault="00BD5443" w:rsidP="00BD54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B13F0D">
              <w:rPr>
                <w:rFonts w:ascii="Times New Roman" w:eastAsia="Calibri" w:hAnsi="Times New Roman"/>
                <w:sz w:val="24"/>
                <w:szCs w:val="24"/>
              </w:rPr>
              <w:t>формл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ение</w:t>
            </w:r>
            <w:r w:rsidRPr="00B13F0D">
              <w:rPr>
                <w:rFonts w:ascii="Times New Roman" w:eastAsia="Calibri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Pr="00B13F0D">
              <w:rPr>
                <w:rFonts w:ascii="Times New Roman" w:eastAsia="Calibri" w:hAnsi="Times New Roman"/>
                <w:sz w:val="24"/>
                <w:szCs w:val="24"/>
              </w:rPr>
              <w:t xml:space="preserve"> по учету рабочего времени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(табели учета рабочего времени)</w:t>
            </w:r>
            <w:r w:rsidRPr="00B13F0D">
              <w:rPr>
                <w:rFonts w:ascii="Times New Roman" w:eastAsia="Calibri" w:hAnsi="Times New Roman"/>
                <w:sz w:val="24"/>
                <w:szCs w:val="24"/>
              </w:rPr>
              <w:t>, выработки, простоев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C3CC6" w:rsidRPr="00927751" w:rsidRDefault="00BD5443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Ведение исполнительной документации (журналы работ, акт освидетельствования скрытых работ, акты приемки ответственных конструкций и т.д.).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C6" w:rsidRPr="00927751" w:rsidTr="00BD5443">
        <w:trPr>
          <w:trHeight w:val="80"/>
        </w:trPr>
        <w:tc>
          <w:tcPr>
            <w:tcW w:w="459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C6" w:rsidRPr="00927751" w:rsidTr="00BD5443">
        <w:trPr>
          <w:trHeight w:val="230"/>
        </w:trPr>
        <w:tc>
          <w:tcPr>
            <w:tcW w:w="287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C6" w:rsidRPr="00927751" w:rsidTr="00BD5443">
        <w:trPr>
          <w:trHeight w:val="80"/>
        </w:trPr>
        <w:tc>
          <w:tcPr>
            <w:tcW w:w="28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927751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3CC6" w:rsidRDefault="001C3CC6" w:rsidP="001C3C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3CC6" w:rsidRDefault="001C3CC6" w:rsidP="001C3C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7828" w:rsidRDefault="00957828" w:rsidP="002A5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3CC6" w:rsidRPr="004E5A17" w:rsidRDefault="001C3CC6" w:rsidP="001C3C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5A17">
        <w:rPr>
          <w:rFonts w:ascii="Times New Roman" w:hAnsi="Times New Roman"/>
          <w:b/>
          <w:bCs/>
          <w:sz w:val="24"/>
          <w:szCs w:val="24"/>
        </w:rPr>
        <w:t>Таблица 2</w:t>
      </w:r>
    </w:p>
    <w:p w:rsidR="001C3CC6" w:rsidRPr="004E5A17" w:rsidRDefault="001C3CC6" w:rsidP="001C3CC6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2"/>
        <w:gridCol w:w="200"/>
        <w:gridCol w:w="440"/>
        <w:gridCol w:w="20"/>
        <w:gridCol w:w="120"/>
        <w:gridCol w:w="1400"/>
        <w:gridCol w:w="180"/>
        <w:gridCol w:w="40"/>
        <w:gridCol w:w="200"/>
        <w:gridCol w:w="500"/>
        <w:gridCol w:w="720"/>
        <w:gridCol w:w="220"/>
        <w:gridCol w:w="60"/>
        <w:gridCol w:w="320"/>
        <w:gridCol w:w="440"/>
        <w:gridCol w:w="40"/>
        <w:gridCol w:w="340"/>
        <w:gridCol w:w="20"/>
        <w:gridCol w:w="80"/>
        <w:gridCol w:w="300"/>
        <w:gridCol w:w="40"/>
        <w:gridCol w:w="320"/>
        <w:gridCol w:w="40"/>
        <w:gridCol w:w="200"/>
        <w:gridCol w:w="160"/>
        <w:gridCol w:w="520"/>
        <w:gridCol w:w="80"/>
        <w:gridCol w:w="80"/>
        <w:gridCol w:w="300"/>
        <w:gridCol w:w="60"/>
        <w:gridCol w:w="160"/>
        <w:gridCol w:w="100"/>
        <w:gridCol w:w="80"/>
        <w:gridCol w:w="480"/>
        <w:gridCol w:w="160"/>
        <w:gridCol w:w="60"/>
        <w:gridCol w:w="378"/>
      </w:tblGrid>
      <w:tr w:rsidR="001C3CC6" w:rsidRPr="004E5A17" w:rsidTr="00BD5443">
        <w:trPr>
          <w:trHeight w:val="283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b/>
                <w:bCs/>
                <w:sz w:val="24"/>
                <w:szCs w:val="24"/>
              </w:rPr>
              <w:t>Общие компетенции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4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CC6" w:rsidRPr="004E5A17" w:rsidTr="00BD5443">
        <w:trPr>
          <w:trHeight w:val="214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3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Понимать сущность и социальную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-   Наличие   практического   опыта   обсуждения   и</w:t>
            </w:r>
          </w:p>
        </w:tc>
      </w:tr>
      <w:tr w:rsidR="001C3CC6" w:rsidRPr="004E5A17" w:rsidTr="00BD5443">
        <w:trPr>
          <w:trHeight w:val="230"/>
        </w:trPr>
        <w:tc>
          <w:tcPr>
            <w:tcW w:w="3882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значимость своей будущей профессии,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аргументирования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конкурентных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преимуществ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:rsidR="001C3CC6" w:rsidRPr="004E5A17" w:rsidTr="00BD5443">
        <w:trPr>
          <w:trHeight w:val="230"/>
        </w:trPr>
        <w:tc>
          <w:tcPr>
            <w:tcW w:w="3882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проявлять к ней устойчивый интерес.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социальной значимости своей будущей профессии;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28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-   Умение   обосновывать   выбор   своей   будущей</w:t>
            </w:r>
            <w:proofErr w:type="gramEnd"/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 xml:space="preserve">профессии,   ее   преимущества   и   значимость   </w:t>
            </w: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</w:tc>
      </w:tr>
      <w:tr w:rsidR="001C3CC6" w:rsidRPr="004E5A17" w:rsidTr="00BD5443">
        <w:trPr>
          <w:trHeight w:val="231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 xml:space="preserve">современном </w:t>
            </w: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рынке</w:t>
            </w:r>
            <w:proofErr w:type="gramEnd"/>
            <w:r w:rsidRPr="004E5A17">
              <w:rPr>
                <w:rFonts w:ascii="Times New Roman" w:hAnsi="Times New Roman"/>
                <w:sz w:val="20"/>
                <w:szCs w:val="20"/>
              </w:rPr>
              <w:t xml:space="preserve"> труда России;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-  Знание  возможности  трудоустройства  и  варианты</w:t>
            </w:r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построения  трудовой  карьеры  на  базе  профессии</w:t>
            </w:r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обучения;   видов   и   типов   предприятий,   форм</w:t>
            </w:r>
          </w:p>
        </w:tc>
      </w:tr>
      <w:tr w:rsidR="001C3CC6" w:rsidRPr="004E5A17" w:rsidTr="00BD5443">
        <w:trPr>
          <w:trHeight w:val="228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занятости   для   трудоустройства   по   профессии</w:t>
            </w:r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обучения;  возможности  использования  умений  и</w:t>
            </w:r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навыков, приобретенных в ходе изучения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w w:val="99"/>
                <w:sz w:val="20"/>
                <w:szCs w:val="20"/>
              </w:rPr>
              <w:t>учебного</w:t>
            </w:r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 xml:space="preserve">курса  (дисциплины),  </w:t>
            </w: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E5A17">
              <w:rPr>
                <w:rFonts w:ascii="Times New Roman" w:hAnsi="Times New Roman"/>
                <w:sz w:val="20"/>
                <w:szCs w:val="20"/>
              </w:rPr>
              <w:t xml:space="preserve">  будущей  профессионально-</w:t>
            </w:r>
          </w:p>
        </w:tc>
      </w:tr>
      <w:tr w:rsidR="001C3CC6" w:rsidRPr="004E5A17" w:rsidTr="00BD5443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трудовой  деятельности.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16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ОК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9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Организовывать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собственную</w:t>
            </w: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- Наличие практического опыта  планирования  работ,</w:t>
            </w:r>
          </w:p>
        </w:tc>
      </w:tr>
      <w:tr w:rsidR="001C3CC6" w:rsidRPr="004E5A17" w:rsidTr="00BD5443">
        <w:trPr>
          <w:trHeight w:val="230"/>
        </w:trPr>
        <w:tc>
          <w:tcPr>
            <w:tcW w:w="460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деятельность,   выбирать   типовые   методы   и</w:t>
            </w: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исходя из целей и задач деятельности, определенных</w:t>
            </w:r>
          </w:p>
        </w:tc>
      </w:tr>
      <w:tr w:rsidR="001C3CC6" w:rsidRPr="004E5A17" w:rsidTr="00BD5443">
        <w:trPr>
          <w:trHeight w:val="228"/>
        </w:trPr>
        <w:tc>
          <w:tcPr>
            <w:tcW w:w="460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способы  выполнения  профессиональных задач,</w:t>
            </w:r>
          </w:p>
        </w:tc>
        <w:tc>
          <w:tcPr>
            <w:tcW w:w="15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руководителем;</w:t>
            </w:r>
          </w:p>
        </w:tc>
        <w:tc>
          <w:tcPr>
            <w:tcW w:w="3518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выбора средств реализации целей и</w:t>
            </w:r>
          </w:p>
        </w:tc>
      </w:tr>
      <w:tr w:rsidR="001C3CC6" w:rsidRPr="004E5A17" w:rsidTr="00BD5443">
        <w:trPr>
          <w:trHeight w:val="230"/>
        </w:trPr>
        <w:tc>
          <w:tcPr>
            <w:tcW w:w="3882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оценивать их эффективность и качество.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задач, поставленных руководителем;</w:t>
            </w:r>
          </w:p>
        </w:tc>
        <w:tc>
          <w:tcPr>
            <w:tcW w:w="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Умение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планировать</w:t>
            </w:r>
          </w:p>
        </w:tc>
        <w:tc>
          <w:tcPr>
            <w:tcW w:w="1938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w w:val="99"/>
                <w:sz w:val="20"/>
                <w:szCs w:val="20"/>
              </w:rPr>
              <w:t>профессиональную</w:t>
            </w:r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деятельность,  самообразование и организовывать их</w:t>
            </w:r>
          </w:p>
        </w:tc>
      </w:tr>
      <w:tr w:rsidR="001C3CC6" w:rsidRPr="004E5A17" w:rsidTr="00BD5443">
        <w:trPr>
          <w:trHeight w:val="231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выполнение  в  соответствии  с  планом;  выбирать</w:t>
            </w:r>
          </w:p>
        </w:tc>
      </w:tr>
      <w:tr w:rsidR="001C3CC6" w:rsidRPr="004E5A17" w:rsidTr="00BD5443">
        <w:trPr>
          <w:trHeight w:val="228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эффективный способ решения проблем при наличии</w:t>
            </w:r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альтернативы и обосновывать его.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 xml:space="preserve">- Знание видов и типов проблем в </w:t>
            </w: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деятельности, обобщенные способы их разрешения;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типов  и  видов  планирования  работ,  построения</w:t>
            </w:r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планов-графиков   профессиональной   деятельности;</w:t>
            </w:r>
          </w:p>
        </w:tc>
      </w:tr>
      <w:tr w:rsidR="001C3CC6" w:rsidRPr="004E5A17" w:rsidTr="00BD5443">
        <w:trPr>
          <w:trHeight w:val="228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возможности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повышения</w:t>
            </w:r>
          </w:p>
        </w:tc>
        <w:tc>
          <w:tcPr>
            <w:tcW w:w="1938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</w:tc>
      </w:tr>
      <w:tr w:rsidR="001C3CC6" w:rsidRPr="004E5A17" w:rsidTr="00BD5443">
        <w:trPr>
          <w:trHeight w:val="235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квалификации.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16"/>
        </w:trPr>
        <w:tc>
          <w:tcPr>
            <w:tcW w:w="460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 xml:space="preserve">ОК  3.  Принимать  решения  в  </w:t>
            </w: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стандартных</w:t>
            </w:r>
            <w:proofErr w:type="gramEnd"/>
            <w:r w:rsidRPr="004E5A17">
              <w:rPr>
                <w:rFonts w:ascii="Times New Roman" w:hAnsi="Times New Roman"/>
                <w:sz w:val="20"/>
                <w:szCs w:val="20"/>
              </w:rPr>
              <w:t xml:space="preserve">  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практического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опыта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w w:val="97"/>
                <w:sz w:val="20"/>
                <w:szCs w:val="20"/>
              </w:rPr>
              <w:t>анализа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рабочей</w:t>
            </w:r>
          </w:p>
        </w:tc>
      </w:tr>
      <w:tr w:rsidR="001C3CC6" w:rsidRPr="004E5A17" w:rsidTr="00BD5443">
        <w:trPr>
          <w:trHeight w:val="230"/>
        </w:trPr>
        <w:tc>
          <w:tcPr>
            <w:tcW w:w="460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нестандартных   </w:t>
            </w: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ситуациях</w:t>
            </w:r>
            <w:proofErr w:type="gramEnd"/>
            <w:r w:rsidRPr="004E5A17">
              <w:rPr>
                <w:rFonts w:ascii="Times New Roman" w:hAnsi="Times New Roman"/>
                <w:sz w:val="20"/>
                <w:szCs w:val="20"/>
              </w:rPr>
              <w:t xml:space="preserve">   и   нести   за   них</w:t>
            </w: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ситуации,   оценки   достигнутых   результатов   и</w:t>
            </w:r>
          </w:p>
        </w:tc>
      </w:tr>
      <w:tr w:rsidR="001C3CC6" w:rsidRPr="004E5A17" w:rsidTr="00BD5443">
        <w:trPr>
          <w:trHeight w:val="246"/>
        </w:trPr>
        <w:tc>
          <w:tcPr>
            <w:tcW w:w="314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ответственность</w:t>
            </w:r>
            <w:r w:rsidRPr="004E5A17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внесения  корректив  в  деятельность  на  их  основе;</w:t>
            </w:r>
          </w:p>
        </w:tc>
      </w:tr>
      <w:tr w:rsidR="001C3CC6" w:rsidRPr="004E5A17" w:rsidTr="00BD5443">
        <w:trPr>
          <w:trHeight w:val="215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осуществления контроля</w:t>
            </w:r>
          </w:p>
        </w:tc>
        <w:tc>
          <w:tcPr>
            <w:tcW w:w="2618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выполнения работ, исходя</w:t>
            </w:r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из   целей   и   задач   деятельности,   определенных</w:t>
            </w:r>
          </w:p>
        </w:tc>
      </w:tr>
      <w:tr w:rsidR="001C3CC6" w:rsidRPr="004E5A17" w:rsidTr="00BD5443">
        <w:trPr>
          <w:trHeight w:val="228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руководителем.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C3CC6" w:rsidRPr="004E5A17" w:rsidTr="00BD5443">
        <w:trPr>
          <w:trHeight w:val="231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Умение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выбирать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оценки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своей</w:t>
            </w:r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производственной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47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объективно</w:t>
            </w:r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оценивать  ее  результаты;  принимать  обоснованные</w:t>
            </w:r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решения в рабочей ситуации и нести ответственность</w:t>
            </w:r>
          </w:p>
        </w:tc>
      </w:tr>
      <w:tr w:rsidR="001C3CC6" w:rsidRPr="004E5A17" w:rsidTr="00BD5443">
        <w:trPr>
          <w:trHeight w:val="228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за   результаты   в   пределах   своей   компетенции;</w:t>
            </w:r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выбирать  оптимальный</w:t>
            </w:r>
          </w:p>
        </w:tc>
        <w:tc>
          <w:tcPr>
            <w:tcW w:w="2818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способ  решения  проблемы</w:t>
            </w:r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при наличии альтернативы;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 xml:space="preserve">- Знание видов и типов проблем в </w:t>
            </w: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деятельности,  обобщенных  способы  их  разрешения;</w:t>
            </w:r>
          </w:p>
        </w:tc>
      </w:tr>
      <w:tr w:rsidR="001C3CC6" w:rsidRPr="004E5A17" w:rsidTr="00BD5443">
        <w:trPr>
          <w:trHeight w:val="230"/>
        </w:trPr>
        <w:tc>
          <w:tcPr>
            <w:tcW w:w="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особенностей   системы   самоуправления   личности;</w:t>
            </w:r>
          </w:p>
        </w:tc>
      </w:tr>
      <w:tr w:rsidR="001C3CC6" w:rsidRPr="004E5A17" w:rsidTr="00BD5443">
        <w:trPr>
          <w:trHeight w:val="232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способов самоконтроля и коррекции;</w:t>
            </w:r>
          </w:p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16"/>
        </w:trPr>
        <w:tc>
          <w:tcPr>
            <w:tcW w:w="460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ОК  4.  Осуществлять  поиск  и  использование</w:t>
            </w: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-  Наличие  практического  опыта  самостоятельного</w:t>
            </w:r>
          </w:p>
        </w:tc>
      </w:tr>
      <w:tr w:rsidR="001C3CC6" w:rsidRPr="004E5A17" w:rsidTr="00BD5443">
        <w:trPr>
          <w:trHeight w:val="230"/>
        </w:trPr>
        <w:tc>
          <w:tcPr>
            <w:tcW w:w="460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 xml:space="preserve">информации,  необходимой  для  </w:t>
            </w: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эффективного</w:t>
            </w:r>
            <w:proofErr w:type="gramEnd"/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поиска информации из различных источников (в том</w:t>
            </w:r>
            <w:proofErr w:type="gramEnd"/>
          </w:p>
        </w:tc>
      </w:tr>
      <w:tr w:rsidR="001C3CC6" w:rsidRPr="004E5A17" w:rsidTr="00BD5443">
        <w:trPr>
          <w:trHeight w:val="230"/>
        </w:trPr>
        <w:tc>
          <w:tcPr>
            <w:tcW w:w="142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</w:tc>
        <w:tc>
          <w:tcPr>
            <w:tcW w:w="2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профессиональных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задач,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</w:p>
        </w:tc>
        <w:tc>
          <w:tcPr>
            <w:tcW w:w="29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–  профессиональных  изданий,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Интернета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:rsidR="001C3CC6" w:rsidRPr="004E5A17" w:rsidTr="00BD5443">
        <w:trPr>
          <w:trHeight w:val="235"/>
        </w:trPr>
        <w:tc>
          <w:tcPr>
            <w:tcW w:w="3882" w:type="dxa"/>
            <w:gridSpan w:val="10"/>
            <w:tcBorders>
              <w:top w:val="nil"/>
              <w:left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профессионального и личного развития.</w:t>
            </w:r>
          </w:p>
        </w:tc>
        <w:tc>
          <w:tcPr>
            <w:tcW w:w="72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т.д.),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необходимой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для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решения</w:t>
            </w:r>
          </w:p>
        </w:tc>
        <w:tc>
          <w:tcPr>
            <w:tcW w:w="1938" w:type="dxa"/>
            <w:gridSpan w:val="11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профессионально-</w:t>
            </w:r>
          </w:p>
        </w:tc>
      </w:tr>
      <w:tr w:rsidR="001C3CC6" w:rsidRPr="004E5A17" w:rsidTr="00BD5443">
        <w:trPr>
          <w:trHeight w:val="234"/>
        </w:trPr>
        <w:tc>
          <w:tcPr>
            <w:tcW w:w="1442" w:type="dxa"/>
            <w:gridSpan w:val="4"/>
            <w:tcBorders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page11"/>
            <w:bookmarkEnd w:id="0"/>
          </w:p>
        </w:tc>
        <w:tc>
          <w:tcPr>
            <w:tcW w:w="152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трудовых    задач;    обработки    и    представления</w:t>
            </w:r>
          </w:p>
        </w:tc>
      </w:tr>
      <w:tr w:rsidR="001C3CC6" w:rsidRPr="004E5A17" w:rsidTr="00BD5443">
        <w:trPr>
          <w:trHeight w:val="228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информации в различных форматах для разных групп</w:t>
            </w:r>
          </w:p>
        </w:tc>
      </w:tr>
      <w:tr w:rsidR="001C3CC6" w:rsidRPr="004E5A17" w:rsidTr="00BD5443">
        <w:trPr>
          <w:trHeight w:val="231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пользователей (в том числе – администрации, коллег,</w:t>
            </w:r>
            <w:proofErr w:type="gramEnd"/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клиентов  и т.д.);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-   Умение   осуществлять   поиск,   обработку   и</w:t>
            </w: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</w:p>
        </w:tc>
        <w:tc>
          <w:tcPr>
            <w:tcW w:w="1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информации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в  различных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форматах</w:t>
            </w:r>
            <w:proofErr w:type="gramEnd"/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(таблицы,  графики,  диаграммы,  текст  и т.д.),  в  том</w:t>
            </w:r>
          </w:p>
        </w:tc>
      </w:tr>
      <w:tr w:rsidR="001C3CC6" w:rsidRPr="004E5A17" w:rsidTr="00BD5443">
        <w:trPr>
          <w:trHeight w:val="228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4E5A17">
              <w:rPr>
                <w:rFonts w:ascii="Times New Roman" w:hAnsi="Times New Roman"/>
                <w:sz w:val="20"/>
                <w:szCs w:val="20"/>
              </w:rPr>
              <w:t xml:space="preserve"> – с использованием компьютерных программ;</w:t>
            </w: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 xml:space="preserve">выделять  существенное  содержание  в  </w:t>
            </w: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proofErr w:type="gramEnd"/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инструкциях</w:t>
            </w:r>
            <w:proofErr w:type="gramEnd"/>
            <w:r w:rsidRPr="004E5A17">
              <w:rPr>
                <w:rFonts w:ascii="Times New Roman" w:hAnsi="Times New Roman"/>
                <w:sz w:val="20"/>
                <w:szCs w:val="20"/>
              </w:rPr>
              <w:t xml:space="preserve"> и регламентах.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-Знание  типов</w:t>
            </w:r>
          </w:p>
        </w:tc>
        <w:tc>
          <w:tcPr>
            <w:tcW w:w="3618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 xml:space="preserve">и  видов  источников  информации  </w:t>
            </w: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профессиональной   области,   их   особенности   и</w:t>
            </w: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способов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получения,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способов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w w:val="89"/>
                <w:sz w:val="20"/>
                <w:szCs w:val="20"/>
              </w:rPr>
              <w:t>с</w:t>
            </w:r>
          </w:p>
        </w:tc>
      </w:tr>
      <w:tr w:rsidR="001C3CC6" w:rsidRPr="004E5A17" w:rsidTr="00BD5443">
        <w:trPr>
          <w:trHeight w:val="228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информацией   при   разрешении   профессионально-</w:t>
            </w:r>
          </w:p>
        </w:tc>
      </w:tr>
      <w:tr w:rsidR="001C3CC6" w:rsidRPr="004E5A17" w:rsidTr="00BD5443">
        <w:trPr>
          <w:trHeight w:val="235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трудовых проблем.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16"/>
        </w:trPr>
        <w:tc>
          <w:tcPr>
            <w:tcW w:w="460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ОК  5.  Владеть  информационной  культурой,</w:t>
            </w: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-  Наличие  практического  опыта  самостоятельного</w:t>
            </w:r>
          </w:p>
        </w:tc>
      </w:tr>
      <w:tr w:rsidR="001C3CC6" w:rsidRPr="004E5A17" w:rsidTr="00BD5443">
        <w:trPr>
          <w:trHeight w:val="230"/>
        </w:trPr>
        <w:tc>
          <w:tcPr>
            <w:tcW w:w="460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 xml:space="preserve">анализировать   и   оценивать   информацию   </w:t>
            </w: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поиска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w w:val="99"/>
                <w:sz w:val="20"/>
                <w:szCs w:val="20"/>
              </w:rPr>
              <w:t>информации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использованием</w:t>
            </w:r>
          </w:p>
        </w:tc>
      </w:tr>
      <w:tr w:rsidR="001C3CC6" w:rsidRPr="004E5A17" w:rsidTr="00BD5443">
        <w:trPr>
          <w:trHeight w:val="230"/>
        </w:trPr>
        <w:tc>
          <w:tcPr>
            <w:tcW w:w="296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использованием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информационно-</w:t>
            </w:r>
          </w:p>
        </w:tc>
        <w:tc>
          <w:tcPr>
            <w:tcW w:w="326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w w:val="99"/>
                <w:sz w:val="20"/>
                <w:szCs w:val="20"/>
              </w:rPr>
              <w:t>информационно-коммуникационных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технологий,</w:t>
            </w:r>
          </w:p>
        </w:tc>
      </w:tr>
      <w:tr w:rsidR="001C3CC6" w:rsidRPr="004E5A17" w:rsidTr="00BD5443">
        <w:trPr>
          <w:trHeight w:val="231"/>
        </w:trPr>
        <w:tc>
          <w:tcPr>
            <w:tcW w:w="296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коммуникативных технологий.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proofErr w:type="gramEnd"/>
            <w:r w:rsidRPr="004E5A17">
              <w:rPr>
                <w:rFonts w:ascii="Times New Roman" w:hAnsi="Times New Roman"/>
                <w:sz w:val="20"/>
                <w:szCs w:val="20"/>
              </w:rPr>
              <w:t xml:space="preserve">    для    решения    профессионально-</w:t>
            </w: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трудовых    задач;    обработки    и    представления</w:t>
            </w:r>
          </w:p>
        </w:tc>
      </w:tr>
      <w:tr w:rsidR="001C3CC6" w:rsidRPr="004E5A17" w:rsidTr="00BD5443">
        <w:trPr>
          <w:trHeight w:val="228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информации в различных форматах для разных групп</w:t>
            </w: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пользователей (в том числе – администрации, коллег,</w:t>
            </w:r>
            <w:proofErr w:type="gramEnd"/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клиентов  и т.д.);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-Умение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5A17">
              <w:rPr>
                <w:rFonts w:ascii="Times New Roman" w:hAnsi="Times New Roman"/>
                <w:sz w:val="20"/>
                <w:szCs w:val="20"/>
              </w:rPr>
              <w:t>осуществлять    поиск,    обработку    и</w:t>
            </w: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представление информации в различных форматах</w:t>
            </w: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E5A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</w:tr>
      <w:tr w:rsidR="001C3CC6" w:rsidRPr="004E5A17" w:rsidTr="00BD5443">
        <w:trPr>
          <w:trHeight w:val="228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использованием</w:t>
            </w:r>
          </w:p>
        </w:tc>
        <w:tc>
          <w:tcPr>
            <w:tcW w:w="1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компьютерных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w w:val="96"/>
                <w:sz w:val="20"/>
                <w:szCs w:val="20"/>
              </w:rPr>
              <w:t>программ;</w:t>
            </w: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(электронные таблицы, графики, диаграммы, текст и</w:t>
            </w:r>
            <w:proofErr w:type="gramEnd"/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т.д.)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- Знание  основ  работы  с  текстовыми редакторами,</w:t>
            </w: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электронными   таблицами,   электронной   почтой,</w:t>
            </w: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A17">
              <w:rPr>
                <w:rFonts w:ascii="Times New Roman" w:hAnsi="Times New Roman"/>
                <w:sz w:val="20"/>
                <w:szCs w:val="20"/>
              </w:rPr>
              <w:t>мультимедийным</w:t>
            </w:r>
            <w:proofErr w:type="spellEnd"/>
            <w:r w:rsidRPr="004E5A17">
              <w:rPr>
                <w:rFonts w:ascii="Times New Roman" w:hAnsi="Times New Roman"/>
                <w:sz w:val="20"/>
                <w:szCs w:val="20"/>
              </w:rPr>
              <w:t xml:space="preserve"> оборудованием; способов работы </w:t>
            </w: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</w:tr>
      <w:tr w:rsidR="001C3CC6" w:rsidRPr="004E5A17" w:rsidTr="00BD5443">
        <w:trPr>
          <w:trHeight w:val="228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информацией  при  разрешении  профессионально-</w:t>
            </w:r>
          </w:p>
        </w:tc>
      </w:tr>
      <w:tr w:rsidR="001C3CC6" w:rsidRPr="004E5A17" w:rsidTr="00BD5443">
        <w:trPr>
          <w:trHeight w:val="235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трудовых проблем.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16"/>
        </w:trPr>
        <w:tc>
          <w:tcPr>
            <w:tcW w:w="460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ОК   6.   Работать   в   коллективе   и   команде,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5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w w:val="99"/>
                <w:sz w:val="20"/>
                <w:szCs w:val="20"/>
              </w:rPr>
              <w:t>практического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опыта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эффективно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общаться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коллегами,</w:t>
            </w: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эффективного   взаимодействия   с   коллегами   и</w:t>
            </w:r>
          </w:p>
        </w:tc>
      </w:tr>
      <w:tr w:rsidR="001C3CC6" w:rsidRPr="004E5A17" w:rsidTr="00BD5443">
        <w:trPr>
          <w:trHeight w:val="230"/>
        </w:trPr>
        <w:tc>
          <w:tcPr>
            <w:tcW w:w="296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руководством, потребителями.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руководством;</w:t>
            </w: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распределения</w:t>
            </w:r>
          </w:p>
        </w:tc>
        <w:tc>
          <w:tcPr>
            <w:tcW w:w="14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обязанностей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w w:val="74"/>
                <w:sz w:val="20"/>
                <w:szCs w:val="20"/>
              </w:rPr>
              <w:t>и</w:t>
            </w: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 xml:space="preserve">согласования позиций в совместной деятельности </w:t>
            </w: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w w:val="99"/>
                <w:sz w:val="20"/>
                <w:szCs w:val="20"/>
              </w:rPr>
              <w:t>решению профессионально-трудовых задач.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28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 xml:space="preserve">-  Умение  участвовать  в  коллективной  работе  </w:t>
            </w: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основе    распределения    обязанностей    и    ответ-</w:t>
            </w: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A17">
              <w:rPr>
                <w:rFonts w:ascii="Times New Roman" w:hAnsi="Times New Roman"/>
                <w:sz w:val="20"/>
                <w:szCs w:val="20"/>
              </w:rPr>
              <w:t>ственности</w:t>
            </w:r>
            <w:proofErr w:type="spellEnd"/>
            <w:r w:rsidRPr="004E5A17">
              <w:rPr>
                <w:rFonts w:ascii="Times New Roman" w:hAnsi="Times New Roman"/>
                <w:sz w:val="20"/>
                <w:szCs w:val="20"/>
              </w:rPr>
              <w:t xml:space="preserve">  за  решение  </w:t>
            </w: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профессионально-трудовых</w:t>
            </w:r>
            <w:proofErr w:type="gramEnd"/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задач,   аргументировать  и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отстаивать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собственную</w:t>
            </w: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точку  зрения  в  дискуссии;  применять  правила  и</w:t>
            </w:r>
          </w:p>
        </w:tc>
      </w:tr>
      <w:tr w:rsidR="001C3CC6" w:rsidRPr="004E5A17" w:rsidTr="00BD5443">
        <w:trPr>
          <w:trHeight w:val="228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нормы</w:t>
            </w:r>
          </w:p>
        </w:tc>
        <w:tc>
          <w:tcPr>
            <w:tcW w:w="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w w:val="99"/>
                <w:sz w:val="20"/>
                <w:szCs w:val="20"/>
              </w:rPr>
              <w:t>делового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общения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различных</w:t>
            </w: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 xml:space="preserve">производственных </w:t>
            </w: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ситуациях</w:t>
            </w:r>
            <w:proofErr w:type="gramEnd"/>
            <w:r w:rsidRPr="004E5A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35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0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– Знание общих правил и норм делового общения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16"/>
        </w:trPr>
        <w:tc>
          <w:tcPr>
            <w:tcW w:w="460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ОК 7. Брать на себя ответственность за работу</w:t>
            </w: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- Наличие практического опыта организации работы</w:t>
            </w:r>
          </w:p>
        </w:tc>
      </w:tr>
      <w:tr w:rsidR="001C3CC6" w:rsidRPr="004E5A17" w:rsidTr="00BD5443">
        <w:trPr>
          <w:trHeight w:val="230"/>
        </w:trPr>
        <w:tc>
          <w:tcPr>
            <w:tcW w:w="460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членов  команды  (подчиненных),  за  результат</w:t>
            </w: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подчиненных   и   контроля   выполнения   заданий;</w:t>
            </w:r>
          </w:p>
        </w:tc>
      </w:tr>
      <w:tr w:rsidR="001C3CC6" w:rsidRPr="004E5A17" w:rsidTr="00BD5443">
        <w:trPr>
          <w:trHeight w:val="231"/>
        </w:trPr>
        <w:tc>
          <w:tcPr>
            <w:tcW w:w="296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выполнения заданий.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распределения обязанностей и согласования позиций</w:t>
            </w: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совместной</w:t>
            </w:r>
          </w:p>
        </w:tc>
        <w:tc>
          <w:tcPr>
            <w:tcW w:w="14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решению</w:t>
            </w:r>
          </w:p>
        </w:tc>
      </w:tr>
      <w:tr w:rsidR="001C3CC6" w:rsidRPr="004E5A17" w:rsidTr="00BD5443">
        <w:trPr>
          <w:trHeight w:val="228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6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профессионально-трудовых задач;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w w:val="99"/>
                <w:sz w:val="20"/>
                <w:szCs w:val="20"/>
              </w:rPr>
              <w:t>Умение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w w:val="99"/>
                <w:sz w:val="20"/>
                <w:szCs w:val="20"/>
              </w:rPr>
              <w:t>выбирать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w w:val="98"/>
                <w:sz w:val="20"/>
                <w:szCs w:val="20"/>
              </w:rPr>
              <w:t>оценки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своей</w:t>
            </w: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производственной</w:t>
            </w:r>
          </w:p>
        </w:tc>
        <w:tc>
          <w:tcPr>
            <w:tcW w:w="14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объективно</w:t>
            </w: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оценивать  ее  результаты;  принимать  обоснованные</w:t>
            </w: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решения в рабочей ситуации и нести ответственность</w:t>
            </w: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за   результаты   в   пределах   своей   компетенции;</w:t>
            </w:r>
          </w:p>
        </w:tc>
      </w:tr>
      <w:tr w:rsidR="001C3CC6" w:rsidRPr="004E5A17" w:rsidTr="00BD5443">
        <w:trPr>
          <w:trHeight w:val="228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выбирать  оптимальный</w:t>
            </w:r>
          </w:p>
        </w:tc>
        <w:tc>
          <w:tcPr>
            <w:tcW w:w="2858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способ  решения  проблемы</w:t>
            </w:r>
          </w:p>
        </w:tc>
      </w:tr>
      <w:tr w:rsidR="001C3CC6" w:rsidRPr="004E5A17" w:rsidTr="00BD5443">
        <w:trPr>
          <w:trHeight w:val="235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при наличии альтернативы;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16"/>
        </w:trPr>
        <w:tc>
          <w:tcPr>
            <w:tcW w:w="460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ОК   8.   Самостоятельно   определять   задачи</w:t>
            </w: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-    Умение    правильно    и    четко    организовать</w:t>
            </w:r>
          </w:p>
        </w:tc>
      </w:tr>
      <w:tr w:rsidR="001C3CC6" w:rsidRPr="004E5A17" w:rsidTr="00BD5443">
        <w:trPr>
          <w:trHeight w:val="230"/>
        </w:trPr>
        <w:tc>
          <w:tcPr>
            <w:tcW w:w="460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профессионального  и  личностного  развития,</w:t>
            </w:r>
          </w:p>
        </w:tc>
        <w:tc>
          <w:tcPr>
            <w:tcW w:w="466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самостоятельные занятия при изучении дисциплины;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30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заниматься</w:t>
            </w: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самообразованием,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осознанно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w w:val="99"/>
                <w:sz w:val="20"/>
                <w:szCs w:val="20"/>
              </w:rPr>
              <w:t>Умение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w w:val="99"/>
                <w:sz w:val="20"/>
                <w:szCs w:val="20"/>
              </w:rPr>
              <w:t>выбирать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w w:val="98"/>
                <w:sz w:val="20"/>
                <w:szCs w:val="20"/>
              </w:rPr>
              <w:t>оценки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своей</w:t>
            </w:r>
          </w:p>
        </w:tc>
      </w:tr>
      <w:tr w:rsidR="001C3CC6" w:rsidRPr="004E5A17" w:rsidTr="00BD5443">
        <w:trPr>
          <w:trHeight w:val="246"/>
        </w:trPr>
        <w:tc>
          <w:tcPr>
            <w:tcW w:w="460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планировать повышение квалификации</w:t>
            </w:r>
            <w:r w:rsidRPr="004E5A17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производственной</w:t>
            </w:r>
          </w:p>
        </w:tc>
        <w:tc>
          <w:tcPr>
            <w:tcW w:w="14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объективно</w:t>
            </w:r>
          </w:p>
        </w:tc>
      </w:tr>
      <w:tr w:rsidR="001C3CC6" w:rsidRPr="004E5A17" w:rsidTr="00BD5443">
        <w:trPr>
          <w:trHeight w:val="217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оценивать ее результаты;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CC6" w:rsidRPr="004E5A17" w:rsidTr="00BD5443">
        <w:trPr>
          <w:trHeight w:val="234"/>
        </w:trPr>
        <w:tc>
          <w:tcPr>
            <w:tcW w:w="4602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1" w:name="page13"/>
            <w:bookmarkEnd w:id="1"/>
            <w:r w:rsidRPr="004E5A17">
              <w:rPr>
                <w:rFonts w:ascii="Times New Roman" w:hAnsi="Times New Roman"/>
                <w:sz w:val="20"/>
                <w:szCs w:val="20"/>
              </w:rPr>
              <w:t>ОК 9. Ориентировать в условиях частой смены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60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 xml:space="preserve">Умение   анализировать  инноваций  </w:t>
            </w: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5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w w:val="99"/>
                <w:sz w:val="20"/>
                <w:szCs w:val="20"/>
              </w:rPr>
              <w:t>экономике,</w:t>
            </w:r>
          </w:p>
        </w:tc>
      </w:tr>
      <w:tr w:rsidR="001C3CC6" w:rsidRPr="004E5A17" w:rsidTr="00BD5443">
        <w:trPr>
          <w:trHeight w:val="228"/>
        </w:trPr>
        <w:tc>
          <w:tcPr>
            <w:tcW w:w="460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технологий в профессиональной деятельности.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использовать</w:t>
            </w:r>
          </w:p>
        </w:tc>
        <w:tc>
          <w:tcPr>
            <w:tcW w:w="17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современные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технологий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1C3CC6" w:rsidRPr="004E5A17" w:rsidTr="00BD5443">
        <w:trPr>
          <w:trHeight w:val="231"/>
        </w:trPr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профессиональной деятельности;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CC6" w:rsidRPr="004E5A17" w:rsidTr="00BD5443">
        <w:trPr>
          <w:trHeight w:val="230"/>
        </w:trPr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7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практического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w w:val="96"/>
                <w:sz w:val="20"/>
                <w:szCs w:val="20"/>
              </w:rPr>
              <w:t>опыта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выбора</w:t>
            </w:r>
          </w:p>
        </w:tc>
      </w:tr>
      <w:tr w:rsidR="001C3CC6" w:rsidRPr="004E5A17" w:rsidTr="00BD5443">
        <w:trPr>
          <w:trHeight w:val="230"/>
        </w:trPr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8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 xml:space="preserve">соответствующей  технологии  и  применения  ее  </w:t>
            </w:r>
            <w:proofErr w:type="gramStart"/>
            <w:r w:rsidRPr="004E5A1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</w:tr>
      <w:tr w:rsidR="001C3CC6" w:rsidRPr="004E5A17" w:rsidTr="00BD5443">
        <w:trPr>
          <w:trHeight w:val="235"/>
        </w:trPr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17">
              <w:rPr>
                <w:rFonts w:ascii="Times New Roman" w:hAnsi="Times New Roman"/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3CC6" w:rsidRPr="004E5A17" w:rsidRDefault="001C3CC6" w:rsidP="00BD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3CC6" w:rsidRPr="00BD5443" w:rsidRDefault="001C3CC6" w:rsidP="00BD5443">
      <w:pPr>
        <w:rPr>
          <w:rFonts w:ascii="Times New Roman" w:hAnsi="Times New Roman"/>
          <w:b/>
          <w:sz w:val="28"/>
          <w:szCs w:val="28"/>
        </w:rPr>
      </w:pPr>
    </w:p>
    <w:p w:rsidR="003849C4" w:rsidRPr="00BD5443" w:rsidRDefault="00BD5443" w:rsidP="00BD544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5443">
        <w:rPr>
          <w:rFonts w:ascii="Times New Roman" w:hAnsi="Times New Roman"/>
          <w:b/>
          <w:sz w:val="28"/>
          <w:szCs w:val="28"/>
        </w:rPr>
        <w:t>1.2.2. Знания и умения</w:t>
      </w:r>
    </w:p>
    <w:tbl>
      <w:tblPr>
        <w:tblStyle w:val="a3"/>
        <w:tblW w:w="0" w:type="auto"/>
        <w:tblLook w:val="04A0"/>
      </w:tblPr>
      <w:tblGrid>
        <w:gridCol w:w="4777"/>
        <w:gridCol w:w="4794"/>
      </w:tblGrid>
      <w:tr w:rsidR="00D45518" w:rsidTr="00C0687E">
        <w:tc>
          <w:tcPr>
            <w:tcW w:w="4952" w:type="dxa"/>
          </w:tcPr>
          <w:p w:rsidR="003849C4" w:rsidRPr="00B05B4F" w:rsidRDefault="003849C4" w:rsidP="00C0687E">
            <w:pPr>
              <w:tabs>
                <w:tab w:val="left" w:pos="-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B4F">
              <w:rPr>
                <w:rFonts w:ascii="Times New Roman" w:hAnsi="Times New Roman"/>
                <w:b/>
                <w:sz w:val="24"/>
                <w:szCs w:val="24"/>
              </w:rPr>
              <w:t>Результаты освоения</w:t>
            </w:r>
          </w:p>
          <w:p w:rsidR="003849C4" w:rsidRDefault="003849C4" w:rsidP="00C0687E">
            <w:pPr>
              <w:tabs>
                <w:tab w:val="left" w:pos="-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(усвоенные умения, усвоенные знания)</w:t>
            </w:r>
          </w:p>
        </w:tc>
        <w:tc>
          <w:tcPr>
            <w:tcW w:w="4952" w:type="dxa"/>
          </w:tcPr>
          <w:p w:rsidR="003849C4" w:rsidRPr="00B05B4F" w:rsidRDefault="003849C4" w:rsidP="00C0687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05B4F">
              <w:rPr>
                <w:rFonts w:ascii="Times New Roman" w:hAnsi="Times New Roman"/>
                <w:b/>
                <w:lang w:eastAsia="ru-RU"/>
              </w:rPr>
              <w:t>Основные показатели оценки результатов</w:t>
            </w:r>
          </w:p>
        </w:tc>
      </w:tr>
      <w:tr w:rsidR="00D45518" w:rsidTr="00C0687E">
        <w:tc>
          <w:tcPr>
            <w:tcW w:w="4952" w:type="dxa"/>
          </w:tcPr>
          <w:p w:rsidR="00256C0E" w:rsidRPr="00256C0E" w:rsidRDefault="00256C0E" w:rsidP="00256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56C0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="003849C4" w:rsidRPr="00256C0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3849C4" w:rsidRPr="00256C0E">
              <w:rPr>
                <w:rFonts w:ascii="Times New Roman" w:hAnsi="Times New Roman"/>
                <w:sz w:val="24"/>
                <w:szCs w:val="24"/>
              </w:rPr>
              <w:t>.</w:t>
            </w:r>
            <w:r w:rsidRPr="00256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рассчитывать по принятой методологии основные технико-экономические показатели деятельности организации;</w:t>
            </w:r>
          </w:p>
          <w:p w:rsidR="003849C4" w:rsidRPr="00256C0E" w:rsidRDefault="003849C4" w:rsidP="00256C0E">
            <w:pPr>
              <w:tabs>
                <w:tab w:val="left" w:pos="-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3849C4" w:rsidRPr="00D45518" w:rsidRDefault="00D45518" w:rsidP="00D4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18">
              <w:rPr>
                <w:rFonts w:ascii="Times New Roman" w:hAnsi="Times New Roman" w:cs="Times New Roman"/>
                <w:sz w:val="24"/>
                <w:szCs w:val="24"/>
              </w:rPr>
              <w:t>Расчёт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технико-экономических показателей финансово- хозяйственной деятельности строительной организации, анализ их эффективности; принятие рациональных управленческих решений;</w:t>
            </w:r>
          </w:p>
        </w:tc>
      </w:tr>
      <w:tr w:rsidR="00D45518" w:rsidRPr="00B05B4F" w:rsidTr="00C0687E">
        <w:tc>
          <w:tcPr>
            <w:tcW w:w="4952" w:type="dxa"/>
          </w:tcPr>
          <w:p w:rsidR="00256C0E" w:rsidRPr="00256C0E" w:rsidRDefault="00256C0E" w:rsidP="00256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56C0E">
              <w:rPr>
                <w:rFonts w:ascii="Times New Roman" w:hAnsi="Times New Roman"/>
                <w:sz w:val="24"/>
                <w:szCs w:val="24"/>
                <w:lang w:eastAsia="ru-RU"/>
              </w:rPr>
              <w:t>У 2</w:t>
            </w:r>
            <w:r w:rsidR="003849C4" w:rsidRPr="00256C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56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оформлять основные документы по регистрации малых предприятий;</w:t>
            </w:r>
          </w:p>
          <w:p w:rsidR="003849C4" w:rsidRPr="00256C0E" w:rsidRDefault="003849C4" w:rsidP="00256C0E">
            <w:pPr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3849C4" w:rsidRPr="00B05B4F" w:rsidRDefault="00256C0E" w:rsidP="00C068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основных документов по созданию и регистрации малых предприятий</w:t>
            </w:r>
          </w:p>
        </w:tc>
      </w:tr>
      <w:tr w:rsidR="00D45518" w:rsidRPr="00B05B4F" w:rsidTr="00C0687E">
        <w:tc>
          <w:tcPr>
            <w:tcW w:w="4952" w:type="dxa"/>
          </w:tcPr>
          <w:p w:rsidR="00256C0E" w:rsidRPr="00256C0E" w:rsidRDefault="00256C0E" w:rsidP="00256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C0E">
              <w:rPr>
                <w:rFonts w:ascii="Times New Roman" w:hAnsi="Times New Roman"/>
                <w:sz w:val="24"/>
                <w:szCs w:val="24"/>
                <w:lang w:eastAsia="ru-RU"/>
              </w:rPr>
              <w:t>У 3</w:t>
            </w:r>
            <w:r w:rsidRPr="00256C0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256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составлять и заключать договоры подряда;</w:t>
            </w:r>
          </w:p>
        </w:tc>
        <w:tc>
          <w:tcPr>
            <w:tcW w:w="4952" w:type="dxa"/>
          </w:tcPr>
          <w:p w:rsidR="00256C0E" w:rsidRDefault="00D45518" w:rsidP="00D455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проекта договора подряда с использованием законодательства Российской Федерации (Гражданский Кодекс РФ, Градостроительный Кодекс РФ и Земельный кодекс РФ.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Применение нормативно-правовой базы при заключении договора подряда строительной организации;</w:t>
            </w:r>
          </w:p>
        </w:tc>
      </w:tr>
      <w:tr w:rsidR="00D45518" w:rsidRPr="00B05B4F" w:rsidTr="00C0687E">
        <w:tc>
          <w:tcPr>
            <w:tcW w:w="4952" w:type="dxa"/>
          </w:tcPr>
          <w:p w:rsidR="00256C0E" w:rsidRPr="00256C0E" w:rsidRDefault="00256C0E" w:rsidP="00256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56C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 4</w:t>
            </w:r>
            <w:r w:rsidRPr="00256C0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256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использовать информацию о рынке, определять товарную номенклатуру, товародвижение и сбыт;</w:t>
            </w:r>
          </w:p>
          <w:p w:rsidR="00256C0E" w:rsidRPr="00256C0E" w:rsidRDefault="00256C0E" w:rsidP="00256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</w:tcPr>
          <w:p w:rsidR="00D45518" w:rsidRDefault="00D45518" w:rsidP="00C068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Правильность и точность расчёта калькуляции затрат на производство и реализацию продукции; правильность и точность расчёта сметы на строительно-монтажные работы;</w:t>
            </w:r>
          </w:p>
        </w:tc>
      </w:tr>
      <w:tr w:rsidR="00D45518" w:rsidRPr="00B05B4F" w:rsidTr="00C0687E">
        <w:tc>
          <w:tcPr>
            <w:tcW w:w="4952" w:type="dxa"/>
          </w:tcPr>
          <w:p w:rsidR="00256C0E" w:rsidRPr="00256C0E" w:rsidRDefault="00256C0E" w:rsidP="00D45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56C0E">
              <w:rPr>
                <w:rFonts w:ascii="Times New Roman" w:hAnsi="Times New Roman"/>
                <w:sz w:val="24"/>
                <w:szCs w:val="24"/>
                <w:lang w:eastAsia="ru-RU"/>
              </w:rPr>
              <w:t>У 5</w:t>
            </w:r>
            <w:r w:rsidRPr="00256C0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256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соответствии с изменениями влияния внутренней или внешней среды определять направление менеджмента.</w:t>
            </w:r>
          </w:p>
          <w:p w:rsidR="00256C0E" w:rsidRPr="00256C0E" w:rsidRDefault="00256C0E" w:rsidP="00D45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56C0E" w:rsidRPr="00256C0E" w:rsidRDefault="00256C0E" w:rsidP="00D45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</w:tcPr>
          <w:p w:rsidR="00256C0E" w:rsidRDefault="00D45518" w:rsidP="00C068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и обоснование изменения и влияния факторов внутренней и внешней среды строительной организации;</w:t>
            </w:r>
          </w:p>
        </w:tc>
      </w:tr>
      <w:tr w:rsidR="00D45518" w:rsidRPr="00E82D6A" w:rsidTr="00C0687E">
        <w:tc>
          <w:tcPr>
            <w:tcW w:w="4952" w:type="dxa"/>
          </w:tcPr>
          <w:p w:rsidR="00D45518" w:rsidRPr="00E82D6A" w:rsidRDefault="00D45518" w:rsidP="00D45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82D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82D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82D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состав трудовых, финансовых ресурсов организации;</w:t>
            </w:r>
          </w:p>
          <w:p w:rsidR="003849C4" w:rsidRPr="00E82D6A" w:rsidRDefault="003849C4" w:rsidP="00D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E82D6A" w:rsidRDefault="00E82D6A" w:rsidP="00C0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6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состава трудовых ресурсов организации, их структуры, классификации и текучести;</w:t>
            </w:r>
          </w:p>
          <w:p w:rsidR="003849C4" w:rsidRDefault="00E82D6A" w:rsidP="00C0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Перечисление и оценивание финансовых ресурсов строительных организаций;</w:t>
            </w:r>
          </w:p>
          <w:p w:rsidR="00E82D6A" w:rsidRPr="00E82D6A" w:rsidRDefault="00E82D6A" w:rsidP="00C0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взаимосвязи трудовых и финансовых ресурсов организации;</w:t>
            </w:r>
          </w:p>
        </w:tc>
      </w:tr>
      <w:tr w:rsidR="00D45518" w:rsidRPr="00E82D6A" w:rsidTr="00D45518">
        <w:trPr>
          <w:trHeight w:val="1470"/>
        </w:trPr>
        <w:tc>
          <w:tcPr>
            <w:tcW w:w="4952" w:type="dxa"/>
          </w:tcPr>
          <w:p w:rsidR="00D45518" w:rsidRPr="00E82D6A" w:rsidRDefault="00D45518" w:rsidP="00D45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82D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82D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849C4" w:rsidRPr="00E8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D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фонды и оборотные средства строительной организации, показатели их использования;</w:t>
            </w:r>
          </w:p>
          <w:p w:rsidR="003849C4" w:rsidRPr="00E82D6A" w:rsidRDefault="003849C4" w:rsidP="00D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3849C4" w:rsidRDefault="00E82D6A" w:rsidP="00C0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применение типовой классификации основных фондов при решении практических задач;</w:t>
            </w:r>
          </w:p>
          <w:p w:rsidR="00E82D6A" w:rsidRPr="00E82D6A" w:rsidRDefault="00E82D6A" w:rsidP="00C0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расчёт основных фондов и оборотных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оительной организации, показатели их использования;</w:t>
            </w:r>
          </w:p>
        </w:tc>
      </w:tr>
      <w:tr w:rsidR="00D45518" w:rsidRPr="00E82D6A" w:rsidTr="00C0687E">
        <w:tc>
          <w:tcPr>
            <w:tcW w:w="4952" w:type="dxa"/>
          </w:tcPr>
          <w:p w:rsidR="00D45518" w:rsidRPr="00E82D6A" w:rsidRDefault="00D45518" w:rsidP="00D45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82D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82D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E82D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основные технико-экономические показатели хозяйственно-финансовой деятельности организации;</w:t>
            </w:r>
          </w:p>
          <w:p w:rsidR="00D45518" w:rsidRPr="00E82D6A" w:rsidRDefault="00D45518" w:rsidP="00D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D45518" w:rsidRPr="00E82D6A" w:rsidRDefault="00E82D6A" w:rsidP="00C068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и методология основных технико-экономических показателей деятельности строительной организации;</w:t>
            </w:r>
          </w:p>
        </w:tc>
      </w:tr>
      <w:tr w:rsidR="00D45518" w:rsidRPr="00E82D6A" w:rsidTr="00C0687E">
        <w:tc>
          <w:tcPr>
            <w:tcW w:w="4952" w:type="dxa"/>
          </w:tcPr>
          <w:p w:rsidR="00D45518" w:rsidRPr="00E82D6A" w:rsidRDefault="00D45518" w:rsidP="00E82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D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82D6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82D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E82D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механизмы ценообразования на строительную продукцию , формы оплаты труда;</w:t>
            </w:r>
          </w:p>
        </w:tc>
        <w:tc>
          <w:tcPr>
            <w:tcW w:w="4952" w:type="dxa"/>
          </w:tcPr>
          <w:p w:rsidR="00D45518" w:rsidRDefault="00E82D6A" w:rsidP="00C068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структуры и факторов ценообразования на строительную продукцию; </w:t>
            </w:r>
          </w:p>
          <w:p w:rsidR="00E82D6A" w:rsidRPr="00E82D6A" w:rsidRDefault="00E82D6A" w:rsidP="00C068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форм и видов оплаты труда, их роль в ценообразовании;</w:t>
            </w:r>
          </w:p>
        </w:tc>
      </w:tr>
      <w:tr w:rsidR="00D45518" w:rsidRPr="00E82D6A" w:rsidTr="00C0687E">
        <w:tc>
          <w:tcPr>
            <w:tcW w:w="4952" w:type="dxa"/>
          </w:tcPr>
          <w:p w:rsidR="00D45518" w:rsidRPr="00E82D6A" w:rsidRDefault="00D45518" w:rsidP="00D45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82D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82D6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82D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методику разработки бизнес-плана;</w:t>
            </w:r>
          </w:p>
          <w:p w:rsidR="00D45518" w:rsidRPr="00E82D6A" w:rsidRDefault="00D45518" w:rsidP="00D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D45518" w:rsidRDefault="00E82D6A" w:rsidP="00C068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структуры бизнес-плана;</w:t>
            </w:r>
          </w:p>
          <w:p w:rsidR="00E82D6A" w:rsidRPr="00E82D6A" w:rsidRDefault="00E82D6A" w:rsidP="00C068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 целей разработки бизнес-плана;</w:t>
            </w:r>
          </w:p>
        </w:tc>
      </w:tr>
      <w:tr w:rsidR="00D45518" w:rsidRPr="00E82D6A" w:rsidTr="00C0687E">
        <w:tc>
          <w:tcPr>
            <w:tcW w:w="4952" w:type="dxa"/>
          </w:tcPr>
          <w:p w:rsidR="00D45518" w:rsidRPr="00E82D6A" w:rsidRDefault="00D45518" w:rsidP="00D45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82D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82D6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E82D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содержание основных составляющих общего менеджмента;</w:t>
            </w:r>
          </w:p>
          <w:p w:rsidR="00D45518" w:rsidRPr="00E82D6A" w:rsidRDefault="00D45518" w:rsidP="00D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D45518" w:rsidRPr="00E82D6A" w:rsidRDefault="00E82D6A" w:rsidP="00C068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предоставление выводов по основным составляющим общего менеджмента;</w:t>
            </w:r>
          </w:p>
        </w:tc>
      </w:tr>
      <w:tr w:rsidR="00D45518" w:rsidRPr="00E82D6A" w:rsidTr="00C0687E">
        <w:tc>
          <w:tcPr>
            <w:tcW w:w="4952" w:type="dxa"/>
          </w:tcPr>
          <w:p w:rsidR="00D45518" w:rsidRPr="00E82D6A" w:rsidRDefault="00D45518" w:rsidP="00D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  <w:r w:rsidRPr="00E82D6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E82D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методологию и технологию современного менеджмента;</w:t>
            </w:r>
          </w:p>
        </w:tc>
        <w:tc>
          <w:tcPr>
            <w:tcW w:w="4952" w:type="dxa"/>
          </w:tcPr>
          <w:p w:rsidR="00D45518" w:rsidRPr="00E82D6A" w:rsidRDefault="00E82D6A" w:rsidP="00C068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Формулирование, применение и использование  способов, методов и технологий современного управления;</w:t>
            </w:r>
          </w:p>
        </w:tc>
      </w:tr>
      <w:tr w:rsidR="00D45518" w:rsidRPr="00E82D6A" w:rsidTr="00C0687E">
        <w:tc>
          <w:tcPr>
            <w:tcW w:w="4952" w:type="dxa"/>
          </w:tcPr>
          <w:p w:rsidR="00D45518" w:rsidRPr="00E82D6A" w:rsidRDefault="00D45518" w:rsidP="00D45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82D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82D6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E82D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характер тенденций развития современного менеджмента;</w:t>
            </w:r>
          </w:p>
          <w:p w:rsidR="00D45518" w:rsidRPr="00E82D6A" w:rsidRDefault="00D45518" w:rsidP="00D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D45518" w:rsidRPr="00E82D6A" w:rsidRDefault="00E56FF4" w:rsidP="00C068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 и обоснование тенденций развития современного менеджмента, актуализация применения в строительных организациях;</w:t>
            </w:r>
          </w:p>
        </w:tc>
      </w:tr>
      <w:tr w:rsidR="00D45518" w:rsidRPr="00E82D6A" w:rsidTr="00C0687E">
        <w:tc>
          <w:tcPr>
            <w:tcW w:w="4952" w:type="dxa"/>
          </w:tcPr>
          <w:p w:rsidR="00D45518" w:rsidRPr="00E82D6A" w:rsidRDefault="00D45518" w:rsidP="00D45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82D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82D6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E82D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требования, предъявляемые к современному менеджеру;</w:t>
            </w:r>
          </w:p>
          <w:p w:rsidR="00D45518" w:rsidRPr="00E82D6A" w:rsidRDefault="00D45518" w:rsidP="00D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D45518" w:rsidRPr="00E82D6A" w:rsidRDefault="00E56FF4" w:rsidP="00C068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Формулирование, обоснование требований, предъявляемых к руководителям строительных организаций;</w:t>
            </w:r>
          </w:p>
        </w:tc>
      </w:tr>
      <w:tr w:rsidR="00D45518" w:rsidRPr="00E82D6A" w:rsidTr="00E56FF4">
        <w:trPr>
          <w:trHeight w:val="1004"/>
        </w:trPr>
        <w:tc>
          <w:tcPr>
            <w:tcW w:w="4952" w:type="dxa"/>
          </w:tcPr>
          <w:p w:rsidR="00D45518" w:rsidRPr="00E82D6A" w:rsidRDefault="00D45518" w:rsidP="00D45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82D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82D6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E82D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стратегию и тактику маркетинга.</w:t>
            </w:r>
          </w:p>
          <w:p w:rsidR="00D45518" w:rsidRPr="00E82D6A" w:rsidRDefault="00D45518" w:rsidP="00D4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D45518" w:rsidRPr="00E82D6A" w:rsidRDefault="00E56FF4" w:rsidP="00E56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маркетинговой стратегии  и тактики строительной организации в рыночных условиях.</w:t>
            </w:r>
          </w:p>
        </w:tc>
      </w:tr>
    </w:tbl>
    <w:p w:rsidR="00C75949" w:rsidRDefault="00C75949" w:rsidP="00AB6952">
      <w:pPr>
        <w:keepNext/>
        <w:keepLines/>
        <w:suppressLineNumbers/>
        <w:suppressAutoHyphens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849C4" w:rsidRDefault="00BD5443" w:rsidP="00BD5443">
      <w:pPr>
        <w:keepNext/>
        <w:keepLines/>
        <w:suppressLineNumbers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1.2.</w:t>
      </w:r>
      <w:r w:rsidR="003849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BD5443">
        <w:rPr>
          <w:rFonts w:ascii="Times New Roman" w:hAnsi="Times New Roman"/>
          <w:b/>
          <w:bCs/>
          <w:sz w:val="28"/>
          <w:szCs w:val="28"/>
        </w:rPr>
        <w:t>Контроль и оценка освоения учебной дисциплины по темам (разделам)</w:t>
      </w:r>
    </w:p>
    <w:p w:rsidR="00AB6952" w:rsidRDefault="00AB6952" w:rsidP="00AB6952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Распределение оценивания результатов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обучения по видам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контроля и типам контрольных  заданий по элементам знаний и умений</w:t>
      </w:r>
    </w:p>
    <w:p w:rsidR="00AB6952" w:rsidRDefault="00AB6952" w:rsidP="00AB6952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904" w:type="dxa"/>
        <w:tblLayout w:type="fixed"/>
        <w:tblLook w:val="04A0"/>
      </w:tblPr>
      <w:tblGrid>
        <w:gridCol w:w="5353"/>
        <w:gridCol w:w="2410"/>
        <w:gridCol w:w="2126"/>
        <w:gridCol w:w="15"/>
      </w:tblGrid>
      <w:tr w:rsidR="00AB6952" w:rsidTr="00AB6952">
        <w:trPr>
          <w:trHeight w:val="435"/>
        </w:trPr>
        <w:tc>
          <w:tcPr>
            <w:tcW w:w="5353" w:type="dxa"/>
            <w:vMerge w:val="restart"/>
          </w:tcPr>
          <w:p w:rsidR="00AB6952" w:rsidRPr="00603C75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C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держание учебного материала по программе</w:t>
            </w:r>
          </w:p>
        </w:tc>
        <w:tc>
          <w:tcPr>
            <w:tcW w:w="4551" w:type="dxa"/>
            <w:gridSpan w:val="3"/>
          </w:tcPr>
          <w:p w:rsidR="00AB6952" w:rsidRPr="00603C75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C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аттестации</w:t>
            </w:r>
          </w:p>
        </w:tc>
      </w:tr>
      <w:tr w:rsidR="00AB6952" w:rsidTr="00AB6952">
        <w:trPr>
          <w:gridAfter w:val="1"/>
          <w:wAfter w:w="15" w:type="dxa"/>
          <w:trHeight w:val="330"/>
        </w:trPr>
        <w:tc>
          <w:tcPr>
            <w:tcW w:w="5353" w:type="dxa"/>
            <w:vMerge/>
          </w:tcPr>
          <w:p w:rsidR="00AB6952" w:rsidRPr="00603C75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AB6952" w:rsidRPr="00603C75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3C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AB6952" w:rsidTr="00AB6952">
        <w:trPr>
          <w:gridAfter w:val="1"/>
          <w:wAfter w:w="15" w:type="dxa"/>
          <w:trHeight w:val="315"/>
        </w:trPr>
        <w:tc>
          <w:tcPr>
            <w:tcW w:w="5353" w:type="dxa"/>
            <w:vMerge/>
          </w:tcPr>
          <w:p w:rsidR="00AB6952" w:rsidRPr="00603C75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B6952" w:rsidRPr="00603C75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126" w:type="dxa"/>
          </w:tcPr>
          <w:p w:rsidR="00AB6952" w:rsidRPr="00603C75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Проверяемые У,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ОК</w:t>
            </w:r>
          </w:p>
        </w:tc>
      </w:tr>
      <w:tr w:rsidR="00AB6952" w:rsidTr="00AB6952">
        <w:trPr>
          <w:gridAfter w:val="1"/>
          <w:wAfter w:w="15" w:type="dxa"/>
        </w:trPr>
        <w:tc>
          <w:tcPr>
            <w:tcW w:w="5353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</w:rPr>
              <w:t>Место строительной отрасли в экономике страны</w:t>
            </w:r>
          </w:p>
        </w:tc>
        <w:tc>
          <w:tcPr>
            <w:tcW w:w="2410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6952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406C2C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406C2C">
              <w:rPr>
                <w:rFonts w:ascii="Times New Roman" w:hAnsi="Times New Roman"/>
              </w:rPr>
              <w:t>Тема 1.1. Роль строительного комплекса и его значение в национальной экономике</w:t>
            </w:r>
          </w:p>
        </w:tc>
        <w:tc>
          <w:tcPr>
            <w:tcW w:w="2410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</w:t>
            </w:r>
            <w:r w:rsidRPr="00406C2C">
              <w:rPr>
                <w:rFonts w:ascii="Times New Roman" w:hAnsi="Times New Roman"/>
                <w:bCs/>
                <w:lang w:eastAsia="ru-RU"/>
              </w:rPr>
              <w:t>е</w:t>
            </w:r>
          </w:p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Самостоятельное</w:t>
            </w:r>
          </w:p>
          <w:p w:rsidR="00AB6952" w:rsidRPr="00406C2C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изучение</w:t>
            </w:r>
          </w:p>
        </w:tc>
        <w:tc>
          <w:tcPr>
            <w:tcW w:w="2126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lang w:eastAsia="ru-RU"/>
              </w:rPr>
              <w:t>,У2, З2, З3</w:t>
            </w:r>
          </w:p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</w:tr>
      <w:tr w:rsidR="00AB6952" w:rsidTr="00AB6952">
        <w:trPr>
          <w:gridAfter w:val="1"/>
          <w:wAfter w:w="15" w:type="dxa"/>
        </w:trPr>
        <w:tc>
          <w:tcPr>
            <w:tcW w:w="5353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Раздел 2.  </w:t>
            </w:r>
            <w:r w:rsidRPr="00E56FF4">
              <w:rPr>
                <w:rFonts w:ascii="Times New Roman" w:hAnsi="Times New Roman" w:cs="Times New Roman"/>
                <w:b/>
              </w:rPr>
              <w:t>Организационно-правовые формы организаций (предприятий)</w:t>
            </w:r>
          </w:p>
        </w:tc>
        <w:tc>
          <w:tcPr>
            <w:tcW w:w="2410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6952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E56FF4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56FF4">
              <w:rPr>
                <w:rFonts w:ascii="Times New Roman" w:hAnsi="Times New Roman"/>
              </w:rPr>
              <w:t xml:space="preserve">Тема 2.1. </w:t>
            </w:r>
            <w:r w:rsidRPr="00E56FF4">
              <w:rPr>
                <w:rFonts w:ascii="Times New Roman" w:hAnsi="Times New Roman" w:cs="Times New Roman"/>
              </w:rPr>
              <w:t>Организация (предприятие) – основное звено экономики</w:t>
            </w:r>
          </w:p>
        </w:tc>
        <w:tc>
          <w:tcPr>
            <w:tcW w:w="2410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</w:t>
            </w:r>
            <w:r w:rsidRPr="00406C2C">
              <w:rPr>
                <w:rFonts w:ascii="Times New Roman" w:hAnsi="Times New Roman"/>
                <w:bCs/>
                <w:lang w:eastAsia="ru-RU"/>
              </w:rPr>
              <w:t>е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Самостоятельное изучение</w:t>
            </w:r>
          </w:p>
        </w:tc>
        <w:tc>
          <w:tcPr>
            <w:tcW w:w="2126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lang w:eastAsia="ru-RU"/>
              </w:rPr>
              <w:t>,У2</w:t>
            </w:r>
            <w:r w:rsidRPr="00793627">
              <w:rPr>
                <w:rFonts w:ascii="Times New Roman" w:hAnsi="Times New Roman"/>
                <w:bCs/>
                <w:lang w:eastAsia="ru-RU"/>
              </w:rPr>
              <w:t xml:space="preserve"> З2</w:t>
            </w:r>
            <w:r>
              <w:rPr>
                <w:rFonts w:ascii="Times New Roman" w:hAnsi="Times New Roman"/>
                <w:bCs/>
                <w:lang w:eastAsia="ru-RU"/>
              </w:rPr>
              <w:t>,З4</w:t>
            </w:r>
          </w:p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ПК</w:t>
            </w:r>
            <w:proofErr w:type="gramStart"/>
            <w:r>
              <w:rPr>
                <w:rFonts w:ascii="Times New Roman" w:hAnsi="Times New Roman"/>
                <w:bCs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bCs/>
                <w:lang w:eastAsia="ru-RU"/>
              </w:rPr>
              <w:t>.1.</w:t>
            </w:r>
          </w:p>
        </w:tc>
      </w:tr>
      <w:tr w:rsidR="00AB6952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E56FF4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56FF4">
              <w:rPr>
                <w:rFonts w:ascii="Times New Roman" w:hAnsi="Times New Roman"/>
              </w:rPr>
              <w:t xml:space="preserve">Тема 2.2. </w:t>
            </w:r>
            <w:r w:rsidRPr="00E56FF4">
              <w:rPr>
                <w:rFonts w:ascii="Times New Roman" w:hAnsi="Times New Roman" w:cs="Times New Roman"/>
              </w:rPr>
              <w:t>Предпринимательская деятельность организации (предприятия)</w:t>
            </w:r>
          </w:p>
        </w:tc>
        <w:tc>
          <w:tcPr>
            <w:tcW w:w="2410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</w:t>
            </w:r>
            <w:r w:rsidRPr="00406C2C">
              <w:rPr>
                <w:rFonts w:ascii="Times New Roman" w:hAnsi="Times New Roman"/>
                <w:bCs/>
                <w:lang w:eastAsia="ru-RU"/>
              </w:rPr>
              <w:t>е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lang w:eastAsia="ru-RU"/>
              </w:rPr>
              <w:t>,У2</w:t>
            </w:r>
            <w:r w:rsidRPr="00793627">
              <w:rPr>
                <w:rFonts w:ascii="Times New Roman" w:hAnsi="Times New Roman"/>
                <w:bCs/>
                <w:lang w:eastAsia="ru-RU"/>
              </w:rPr>
              <w:t xml:space="preserve"> З2</w:t>
            </w:r>
            <w:r>
              <w:rPr>
                <w:rFonts w:ascii="Times New Roman" w:hAnsi="Times New Roman"/>
                <w:bCs/>
                <w:lang w:eastAsia="ru-RU"/>
              </w:rPr>
              <w:t>,З4</w:t>
            </w:r>
          </w:p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ПК.3.2</w:t>
            </w:r>
          </w:p>
        </w:tc>
      </w:tr>
      <w:tr w:rsidR="00AB6952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E56FF4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56FF4">
              <w:rPr>
                <w:rFonts w:ascii="Times New Roman" w:hAnsi="Times New Roman"/>
              </w:rPr>
              <w:t xml:space="preserve">Тема 2.3. </w:t>
            </w:r>
            <w:r w:rsidRPr="00E56FF4">
              <w:rPr>
                <w:rFonts w:ascii="Times New Roman" w:hAnsi="Times New Roman" w:cs="Times New Roman"/>
              </w:rPr>
              <w:t>Организационно-правовые формы организаций (предприятий)</w:t>
            </w:r>
          </w:p>
        </w:tc>
        <w:tc>
          <w:tcPr>
            <w:tcW w:w="2410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</w:t>
            </w:r>
            <w:r w:rsidRPr="00406C2C">
              <w:rPr>
                <w:rFonts w:ascii="Times New Roman" w:hAnsi="Times New Roman"/>
                <w:bCs/>
                <w:lang w:eastAsia="ru-RU"/>
              </w:rPr>
              <w:t>е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lang w:eastAsia="ru-RU"/>
              </w:rPr>
              <w:t>,У2</w:t>
            </w:r>
            <w:r w:rsidRPr="00793627">
              <w:rPr>
                <w:rFonts w:ascii="Times New Roman" w:hAnsi="Times New Roman"/>
                <w:bCs/>
                <w:lang w:eastAsia="ru-RU"/>
              </w:rPr>
              <w:t xml:space="preserve"> З2</w:t>
            </w:r>
            <w:r>
              <w:rPr>
                <w:rFonts w:ascii="Times New Roman" w:hAnsi="Times New Roman"/>
                <w:bCs/>
                <w:lang w:eastAsia="ru-RU"/>
              </w:rPr>
              <w:t>,З4</w:t>
            </w:r>
          </w:p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ПК.3.2</w:t>
            </w:r>
          </w:p>
        </w:tc>
      </w:tr>
      <w:tr w:rsidR="00AB6952" w:rsidTr="00AB6952">
        <w:trPr>
          <w:gridAfter w:val="1"/>
          <w:wAfter w:w="15" w:type="dxa"/>
        </w:trPr>
        <w:tc>
          <w:tcPr>
            <w:tcW w:w="5353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</w:rPr>
              <w:t>Экономические ресурсы организации</w:t>
            </w:r>
          </w:p>
        </w:tc>
        <w:tc>
          <w:tcPr>
            <w:tcW w:w="2410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15801">
              <w:rPr>
                <w:rFonts w:ascii="Times New Roman" w:hAnsi="Times New Roman"/>
              </w:rPr>
              <w:t xml:space="preserve">Тема 3.1. </w:t>
            </w:r>
            <w:r w:rsidRPr="00315801">
              <w:rPr>
                <w:rFonts w:ascii="Times New Roman" w:hAnsi="Times New Roman" w:cs="Times New Roman"/>
              </w:rPr>
              <w:t>Сущность, виды и значение основных фондов.</w:t>
            </w:r>
          </w:p>
        </w:tc>
        <w:tc>
          <w:tcPr>
            <w:tcW w:w="2410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</w:t>
            </w:r>
            <w:r w:rsidRPr="00406C2C">
              <w:rPr>
                <w:rFonts w:ascii="Times New Roman" w:hAnsi="Times New Roman"/>
                <w:bCs/>
                <w:lang w:eastAsia="ru-RU"/>
              </w:rPr>
              <w:t>е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3627"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Start"/>
            <w:r w:rsidRPr="00793627"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 w:rsidRPr="00793627">
              <w:rPr>
                <w:rFonts w:ascii="Times New Roman" w:hAnsi="Times New Roman"/>
                <w:bCs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/>
                <w:bCs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bCs/>
                <w:lang w:eastAsia="ru-RU"/>
              </w:rPr>
              <w:t>,</w:t>
            </w:r>
            <w:r w:rsidRPr="00793627">
              <w:rPr>
                <w:rFonts w:ascii="Times New Roman" w:hAnsi="Times New Roman"/>
                <w:bCs/>
                <w:lang w:eastAsia="ru-RU"/>
              </w:rPr>
              <w:t>З</w:t>
            </w: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ПК.2.3.</w:t>
            </w: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15801">
              <w:rPr>
                <w:rFonts w:ascii="Times New Roman" w:hAnsi="Times New Roman"/>
              </w:rPr>
              <w:lastRenderedPageBreak/>
              <w:t>Тема 3.2</w:t>
            </w:r>
            <w:r w:rsidRPr="00315801">
              <w:rPr>
                <w:rFonts w:ascii="Times New Roman" w:hAnsi="Times New Roman" w:cs="Times New Roman"/>
              </w:rPr>
              <w:t>. Виды оценок основных фондов и виды износа.</w:t>
            </w:r>
          </w:p>
        </w:tc>
        <w:tc>
          <w:tcPr>
            <w:tcW w:w="2410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3627">
              <w:rPr>
                <w:rFonts w:ascii="Times New Roman" w:hAnsi="Times New Roman"/>
                <w:bCs/>
                <w:lang w:eastAsia="ru-RU"/>
              </w:rPr>
              <w:t>Практическая работа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Тестирование</w:t>
            </w:r>
          </w:p>
        </w:tc>
        <w:tc>
          <w:tcPr>
            <w:tcW w:w="2126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3627"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Start"/>
            <w:r w:rsidRPr="00793627"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 w:rsidRPr="00793627">
              <w:rPr>
                <w:rFonts w:ascii="Times New Roman" w:hAnsi="Times New Roman"/>
                <w:bCs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lang w:eastAsia="ru-RU"/>
              </w:rPr>
              <w:t>32,</w:t>
            </w:r>
            <w:r w:rsidRPr="00793627">
              <w:rPr>
                <w:rFonts w:ascii="Times New Roman" w:hAnsi="Times New Roman"/>
                <w:bCs/>
                <w:lang w:eastAsia="ru-RU"/>
              </w:rPr>
              <w:t>З</w:t>
            </w: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315801">
              <w:rPr>
                <w:rFonts w:ascii="Times New Roman" w:hAnsi="Times New Roman" w:cs="Times New Roman"/>
              </w:rPr>
              <w:t>Тема 3.3. Амортизация основных фондов и формы их воспроизводства.</w:t>
            </w:r>
          </w:p>
        </w:tc>
        <w:tc>
          <w:tcPr>
            <w:tcW w:w="2410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</w:t>
            </w:r>
            <w:r w:rsidRPr="00406C2C">
              <w:rPr>
                <w:rFonts w:ascii="Times New Roman" w:hAnsi="Times New Roman"/>
                <w:bCs/>
                <w:lang w:eastAsia="ru-RU"/>
              </w:rPr>
              <w:t>е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3627"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lang w:eastAsia="ru-RU"/>
              </w:rPr>
              <w:t>,32,</w:t>
            </w:r>
            <w:r w:rsidRPr="00793627">
              <w:rPr>
                <w:rFonts w:ascii="Times New Roman" w:hAnsi="Times New Roman"/>
                <w:bCs/>
                <w:lang w:eastAsia="ru-RU"/>
              </w:rPr>
              <w:t>З</w:t>
            </w: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315801">
              <w:rPr>
                <w:rFonts w:ascii="Times New Roman" w:hAnsi="Times New Roman" w:cs="Times New Roman"/>
              </w:rPr>
              <w:t>Тема 3.4. Показатели эффективности использования и движения основных фондов.</w:t>
            </w:r>
          </w:p>
        </w:tc>
        <w:tc>
          <w:tcPr>
            <w:tcW w:w="2410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3627">
              <w:rPr>
                <w:rFonts w:ascii="Times New Roman" w:hAnsi="Times New Roman"/>
                <w:bCs/>
                <w:lang w:eastAsia="ru-RU"/>
              </w:rPr>
              <w:t>Практическая работа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Тестирование</w:t>
            </w:r>
          </w:p>
        </w:tc>
        <w:tc>
          <w:tcPr>
            <w:tcW w:w="2126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3627"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lang w:eastAsia="ru-RU"/>
              </w:rPr>
              <w:t>,</w:t>
            </w:r>
            <w:r w:rsidRPr="00793627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З1,32,</w:t>
            </w:r>
            <w:r w:rsidRPr="00793627">
              <w:rPr>
                <w:rFonts w:ascii="Times New Roman" w:hAnsi="Times New Roman"/>
                <w:bCs/>
                <w:lang w:eastAsia="ru-RU"/>
              </w:rPr>
              <w:t>З</w:t>
            </w: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315801">
              <w:rPr>
                <w:rFonts w:ascii="Times New Roman" w:hAnsi="Times New Roman" w:cs="Times New Roman"/>
              </w:rPr>
              <w:t>Тема 3.5. Нематериальные активы и интеллектуальная собственность.</w:t>
            </w:r>
          </w:p>
        </w:tc>
        <w:tc>
          <w:tcPr>
            <w:tcW w:w="2410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</w:t>
            </w:r>
            <w:r w:rsidRPr="00406C2C">
              <w:rPr>
                <w:rFonts w:ascii="Times New Roman" w:hAnsi="Times New Roman"/>
                <w:bCs/>
                <w:lang w:eastAsia="ru-RU"/>
              </w:rPr>
              <w:t>е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3627"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lang w:eastAsia="ru-RU"/>
              </w:rPr>
              <w:t>,</w:t>
            </w:r>
            <w:r w:rsidRPr="00793627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З1,32,</w:t>
            </w:r>
            <w:r w:rsidRPr="00793627">
              <w:rPr>
                <w:rFonts w:ascii="Times New Roman" w:hAnsi="Times New Roman"/>
                <w:bCs/>
                <w:lang w:eastAsia="ru-RU"/>
              </w:rPr>
              <w:t>З</w:t>
            </w: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ПК.3.2.</w:t>
            </w: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315801">
              <w:rPr>
                <w:rFonts w:ascii="Times New Roman" w:hAnsi="Times New Roman" w:cs="Times New Roman"/>
              </w:rPr>
              <w:t>Тема 3.6. Оборотные средства организации: сущность, виды, значение.</w:t>
            </w:r>
          </w:p>
        </w:tc>
        <w:tc>
          <w:tcPr>
            <w:tcW w:w="2410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3627">
              <w:rPr>
                <w:rFonts w:ascii="Times New Roman" w:hAnsi="Times New Roman"/>
                <w:bCs/>
                <w:lang w:eastAsia="ru-RU"/>
              </w:rPr>
              <w:t>Практическая работа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Тестирование</w:t>
            </w:r>
          </w:p>
        </w:tc>
        <w:tc>
          <w:tcPr>
            <w:tcW w:w="2126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3627"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lang w:eastAsia="ru-RU"/>
              </w:rPr>
              <w:t>,</w:t>
            </w:r>
            <w:r w:rsidRPr="00793627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З1,32,</w:t>
            </w:r>
            <w:r w:rsidRPr="00793627">
              <w:rPr>
                <w:rFonts w:ascii="Times New Roman" w:hAnsi="Times New Roman"/>
                <w:bCs/>
                <w:lang w:eastAsia="ru-RU"/>
              </w:rPr>
              <w:t>З</w:t>
            </w: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406C2C">
              <w:rPr>
                <w:rFonts w:ascii="Times New Roman" w:hAnsi="Times New Roman" w:cs="Times New Roman"/>
                <w:b/>
              </w:rPr>
              <w:t>Раздел 4. Организация, нормирование и оплата труда</w:t>
            </w:r>
            <w:r w:rsidRPr="003158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315801">
              <w:rPr>
                <w:rFonts w:ascii="Times New Roman" w:hAnsi="Times New Roman" w:cs="Times New Roman"/>
              </w:rPr>
              <w:t>Тема 4.1. Техническое нормирование труда.</w:t>
            </w:r>
          </w:p>
        </w:tc>
        <w:tc>
          <w:tcPr>
            <w:tcW w:w="2410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</w:t>
            </w:r>
            <w:r w:rsidRPr="00406C2C">
              <w:rPr>
                <w:rFonts w:ascii="Times New Roman" w:hAnsi="Times New Roman"/>
                <w:bCs/>
                <w:lang w:eastAsia="ru-RU"/>
              </w:rPr>
              <w:t>е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B450A"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Start"/>
            <w:r w:rsidRPr="00CB450A"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 w:rsidRPr="00CB450A">
              <w:rPr>
                <w:rFonts w:ascii="Times New Roman" w:hAnsi="Times New Roman"/>
                <w:bCs/>
                <w:lang w:eastAsia="ru-RU"/>
              </w:rPr>
              <w:t>, У2</w:t>
            </w:r>
            <w:r>
              <w:rPr>
                <w:rFonts w:ascii="Times New Roman" w:hAnsi="Times New Roman"/>
                <w:bCs/>
                <w:lang w:eastAsia="ru-RU"/>
              </w:rPr>
              <w:t>,У4,З3,З4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315801">
              <w:rPr>
                <w:rFonts w:ascii="Times New Roman" w:hAnsi="Times New Roman" w:cs="Times New Roman"/>
              </w:rPr>
              <w:t>Тема 4.2. Трудовые ресурсы.</w:t>
            </w:r>
          </w:p>
        </w:tc>
        <w:tc>
          <w:tcPr>
            <w:tcW w:w="2410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3627">
              <w:rPr>
                <w:rFonts w:ascii="Times New Roman" w:hAnsi="Times New Roman"/>
                <w:bCs/>
                <w:lang w:eastAsia="ru-RU"/>
              </w:rPr>
              <w:t>Практическая работа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Тестирование</w:t>
            </w:r>
          </w:p>
        </w:tc>
        <w:tc>
          <w:tcPr>
            <w:tcW w:w="2126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B450A"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Start"/>
            <w:r w:rsidRPr="00CB450A"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 w:rsidRPr="00CB450A">
              <w:rPr>
                <w:rFonts w:ascii="Times New Roman" w:hAnsi="Times New Roman"/>
                <w:bCs/>
                <w:lang w:eastAsia="ru-RU"/>
              </w:rPr>
              <w:t>, У2</w:t>
            </w:r>
            <w:r>
              <w:rPr>
                <w:rFonts w:ascii="Times New Roman" w:hAnsi="Times New Roman"/>
                <w:bCs/>
                <w:lang w:eastAsia="ru-RU"/>
              </w:rPr>
              <w:t>,У4,З3,З4</w:t>
            </w:r>
          </w:p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ПК.2.3.</w:t>
            </w: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315801">
              <w:rPr>
                <w:rFonts w:ascii="Times New Roman" w:hAnsi="Times New Roman" w:cs="Times New Roman"/>
              </w:rPr>
              <w:t>Тема 4.3. Производительность труда и пути ее повышения.</w:t>
            </w:r>
          </w:p>
        </w:tc>
        <w:tc>
          <w:tcPr>
            <w:tcW w:w="2410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</w:t>
            </w:r>
            <w:r w:rsidRPr="00406C2C">
              <w:rPr>
                <w:rFonts w:ascii="Times New Roman" w:hAnsi="Times New Roman"/>
                <w:bCs/>
                <w:lang w:eastAsia="ru-RU"/>
              </w:rPr>
              <w:t>е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B450A"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Start"/>
            <w:r w:rsidRPr="00CB450A"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 w:rsidRPr="00CB450A">
              <w:rPr>
                <w:rFonts w:ascii="Times New Roman" w:hAnsi="Times New Roman"/>
                <w:bCs/>
                <w:lang w:eastAsia="ru-RU"/>
              </w:rPr>
              <w:t>, У2</w:t>
            </w:r>
            <w:r>
              <w:rPr>
                <w:rFonts w:ascii="Times New Roman" w:hAnsi="Times New Roman"/>
                <w:bCs/>
                <w:lang w:eastAsia="ru-RU"/>
              </w:rPr>
              <w:t>,У4,З3,З4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315801">
              <w:rPr>
                <w:rFonts w:ascii="Times New Roman" w:hAnsi="Times New Roman" w:cs="Times New Roman"/>
              </w:rPr>
              <w:t>Тема 4.4. Формы и системы оплаты труда.</w:t>
            </w:r>
          </w:p>
        </w:tc>
        <w:tc>
          <w:tcPr>
            <w:tcW w:w="2410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3627">
              <w:rPr>
                <w:rFonts w:ascii="Times New Roman" w:hAnsi="Times New Roman"/>
                <w:bCs/>
                <w:lang w:eastAsia="ru-RU"/>
              </w:rPr>
              <w:t>Практическая работа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Тестирование</w:t>
            </w:r>
          </w:p>
        </w:tc>
        <w:tc>
          <w:tcPr>
            <w:tcW w:w="2126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B450A"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Start"/>
            <w:r w:rsidRPr="00CB450A"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 w:rsidRPr="00CB450A">
              <w:rPr>
                <w:rFonts w:ascii="Times New Roman" w:hAnsi="Times New Roman"/>
                <w:bCs/>
                <w:lang w:eastAsia="ru-RU"/>
              </w:rPr>
              <w:t>, У2</w:t>
            </w:r>
            <w:r>
              <w:rPr>
                <w:rFonts w:ascii="Times New Roman" w:hAnsi="Times New Roman"/>
                <w:bCs/>
                <w:lang w:eastAsia="ru-RU"/>
              </w:rPr>
              <w:t>,У4,З3,З4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5. Издержки производства и себестоимость продукции</w:t>
            </w:r>
          </w:p>
        </w:tc>
        <w:tc>
          <w:tcPr>
            <w:tcW w:w="2410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315801">
              <w:rPr>
                <w:rFonts w:ascii="Times New Roman" w:hAnsi="Times New Roman" w:cs="Times New Roman"/>
              </w:rPr>
              <w:t>Тема 5.1. Классификация и калькулирование затрат на производство и реализацию продукции</w:t>
            </w:r>
          </w:p>
        </w:tc>
        <w:tc>
          <w:tcPr>
            <w:tcW w:w="2410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3627">
              <w:rPr>
                <w:rFonts w:ascii="Times New Roman" w:hAnsi="Times New Roman"/>
                <w:bCs/>
                <w:lang w:eastAsia="ru-RU"/>
              </w:rPr>
              <w:t>Практическая работа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Тестирование</w:t>
            </w:r>
          </w:p>
        </w:tc>
        <w:tc>
          <w:tcPr>
            <w:tcW w:w="2126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B450A"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Start"/>
            <w:r w:rsidRPr="00CB450A"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 w:rsidRPr="00CB450A">
              <w:rPr>
                <w:rFonts w:ascii="Times New Roman" w:hAnsi="Times New Roman"/>
                <w:bCs/>
                <w:lang w:eastAsia="ru-RU"/>
              </w:rPr>
              <w:t>, У2</w:t>
            </w:r>
            <w:r>
              <w:rPr>
                <w:rFonts w:ascii="Times New Roman" w:hAnsi="Times New Roman"/>
                <w:bCs/>
                <w:lang w:eastAsia="ru-RU"/>
              </w:rPr>
              <w:t>,З3,З4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315801">
              <w:rPr>
                <w:rFonts w:ascii="Times New Roman" w:hAnsi="Times New Roman" w:cs="Times New Roman"/>
              </w:rPr>
              <w:t>Тема 5.2. Виды себестоимости.</w:t>
            </w:r>
          </w:p>
        </w:tc>
        <w:tc>
          <w:tcPr>
            <w:tcW w:w="2410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</w:t>
            </w:r>
            <w:r w:rsidRPr="00406C2C">
              <w:rPr>
                <w:rFonts w:ascii="Times New Roman" w:hAnsi="Times New Roman"/>
                <w:bCs/>
                <w:lang w:eastAsia="ru-RU"/>
              </w:rPr>
              <w:t>е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Самостоятельная </w:t>
            </w:r>
            <w:r>
              <w:rPr>
                <w:rFonts w:ascii="Times New Roman" w:hAnsi="Times New Roman"/>
                <w:bCs/>
                <w:lang w:eastAsia="ru-RU"/>
              </w:rPr>
              <w:lastRenderedPageBreak/>
              <w:t>работа</w:t>
            </w:r>
          </w:p>
        </w:tc>
        <w:tc>
          <w:tcPr>
            <w:tcW w:w="2126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B450A">
              <w:rPr>
                <w:rFonts w:ascii="Times New Roman" w:hAnsi="Times New Roman"/>
                <w:bCs/>
                <w:lang w:eastAsia="ru-RU"/>
              </w:rPr>
              <w:lastRenderedPageBreak/>
              <w:t>У</w:t>
            </w:r>
            <w:proofErr w:type="gramStart"/>
            <w:r w:rsidRPr="00CB450A"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 w:rsidRPr="00CB450A">
              <w:rPr>
                <w:rFonts w:ascii="Times New Roman" w:hAnsi="Times New Roman"/>
                <w:bCs/>
                <w:lang w:eastAsia="ru-RU"/>
              </w:rPr>
              <w:t>, У2</w:t>
            </w:r>
            <w:r>
              <w:rPr>
                <w:rFonts w:ascii="Times New Roman" w:hAnsi="Times New Roman"/>
                <w:bCs/>
                <w:lang w:eastAsia="ru-RU"/>
              </w:rPr>
              <w:t>,З3,З4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331BE0">
              <w:rPr>
                <w:rFonts w:ascii="Times New Roman" w:hAnsi="Times New Roman" w:cs="Times New Roman"/>
                <w:b/>
              </w:rPr>
              <w:lastRenderedPageBreak/>
              <w:t>Раздел 6. Финансы организации (предприятия)</w:t>
            </w:r>
          </w:p>
        </w:tc>
        <w:tc>
          <w:tcPr>
            <w:tcW w:w="2410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315801">
              <w:rPr>
                <w:rFonts w:ascii="Times New Roman" w:hAnsi="Times New Roman" w:cs="Times New Roman"/>
              </w:rPr>
              <w:t>Тема 6.1. Финансовые ресурсы организации (предприятия)</w:t>
            </w:r>
          </w:p>
        </w:tc>
        <w:tc>
          <w:tcPr>
            <w:tcW w:w="2410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</w:t>
            </w:r>
            <w:r w:rsidRPr="00406C2C">
              <w:rPr>
                <w:rFonts w:ascii="Times New Roman" w:hAnsi="Times New Roman"/>
                <w:bCs/>
                <w:lang w:eastAsia="ru-RU"/>
              </w:rPr>
              <w:t>е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B450A"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Start"/>
            <w:r w:rsidRPr="00CB450A"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 w:rsidRPr="00CB450A">
              <w:rPr>
                <w:rFonts w:ascii="Times New Roman" w:hAnsi="Times New Roman"/>
                <w:bCs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lang w:eastAsia="ru-RU"/>
              </w:rPr>
              <w:t>У3,</w:t>
            </w:r>
            <w:r w:rsidRPr="00CB450A">
              <w:rPr>
                <w:rFonts w:ascii="Times New Roman" w:hAnsi="Times New Roman"/>
                <w:bCs/>
                <w:lang w:eastAsia="ru-RU"/>
              </w:rPr>
              <w:t>У4</w:t>
            </w:r>
            <w:r>
              <w:rPr>
                <w:rFonts w:ascii="Times New Roman" w:hAnsi="Times New Roman"/>
                <w:bCs/>
                <w:lang w:eastAsia="ru-RU"/>
              </w:rPr>
              <w:t>,У5,З1,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315801">
              <w:rPr>
                <w:rFonts w:ascii="Times New Roman" w:hAnsi="Times New Roman" w:cs="Times New Roman"/>
              </w:rPr>
              <w:t>Тема 6.2. Взаимодействие организации с различными финансовыми институтами.</w:t>
            </w:r>
          </w:p>
        </w:tc>
        <w:tc>
          <w:tcPr>
            <w:tcW w:w="2410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</w:t>
            </w:r>
            <w:r w:rsidRPr="00406C2C">
              <w:rPr>
                <w:rFonts w:ascii="Times New Roman" w:hAnsi="Times New Roman"/>
                <w:bCs/>
                <w:lang w:eastAsia="ru-RU"/>
              </w:rPr>
              <w:t>е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B450A"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Start"/>
            <w:r w:rsidRPr="00CB450A"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 w:rsidRPr="00CB450A">
              <w:rPr>
                <w:rFonts w:ascii="Times New Roman" w:hAnsi="Times New Roman"/>
                <w:bCs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lang w:eastAsia="ru-RU"/>
              </w:rPr>
              <w:t>У3,</w:t>
            </w:r>
            <w:r w:rsidRPr="00CB450A">
              <w:rPr>
                <w:rFonts w:ascii="Times New Roman" w:hAnsi="Times New Roman"/>
                <w:bCs/>
                <w:lang w:eastAsia="ru-RU"/>
              </w:rPr>
              <w:t>У4</w:t>
            </w:r>
            <w:r>
              <w:rPr>
                <w:rFonts w:ascii="Times New Roman" w:hAnsi="Times New Roman"/>
                <w:bCs/>
                <w:lang w:eastAsia="ru-RU"/>
              </w:rPr>
              <w:t>,У5,З1,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315801">
              <w:rPr>
                <w:rFonts w:ascii="Times New Roman" w:hAnsi="Times New Roman" w:cs="Times New Roman"/>
              </w:rPr>
              <w:t>Тема 6.3. Основные показатели  эффективности деятельности предприятия.</w:t>
            </w:r>
          </w:p>
        </w:tc>
        <w:tc>
          <w:tcPr>
            <w:tcW w:w="2410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3627">
              <w:rPr>
                <w:rFonts w:ascii="Times New Roman" w:hAnsi="Times New Roman"/>
                <w:bCs/>
                <w:lang w:eastAsia="ru-RU"/>
              </w:rPr>
              <w:t>Практическая работа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Тестирование</w:t>
            </w:r>
          </w:p>
        </w:tc>
        <w:tc>
          <w:tcPr>
            <w:tcW w:w="2126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B450A"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Start"/>
            <w:r w:rsidRPr="00CB450A"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  <w:r w:rsidRPr="00CB450A">
              <w:rPr>
                <w:rFonts w:ascii="Times New Roman" w:hAnsi="Times New Roman"/>
                <w:bCs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lang w:eastAsia="ru-RU"/>
              </w:rPr>
              <w:t>У3,</w:t>
            </w:r>
            <w:r w:rsidRPr="00CB450A">
              <w:rPr>
                <w:rFonts w:ascii="Times New Roman" w:hAnsi="Times New Roman"/>
                <w:bCs/>
                <w:lang w:eastAsia="ru-RU"/>
              </w:rPr>
              <w:t>У4</w:t>
            </w:r>
            <w:r>
              <w:rPr>
                <w:rFonts w:ascii="Times New Roman" w:hAnsi="Times New Roman"/>
                <w:bCs/>
                <w:lang w:eastAsia="ru-RU"/>
              </w:rPr>
              <w:t>,У5,З1,</w:t>
            </w:r>
          </w:p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ПК.3.3.</w:t>
            </w:r>
          </w:p>
        </w:tc>
      </w:tr>
      <w:tr w:rsidR="00AB6952" w:rsidRPr="00793627" w:rsidTr="00AB6952">
        <w:trPr>
          <w:gridAfter w:val="1"/>
          <w:wAfter w:w="15" w:type="dxa"/>
          <w:trHeight w:val="745"/>
        </w:trPr>
        <w:tc>
          <w:tcPr>
            <w:tcW w:w="5353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7. Основы маркетинга.</w:t>
            </w:r>
          </w:p>
        </w:tc>
        <w:tc>
          <w:tcPr>
            <w:tcW w:w="2410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315801">
              <w:rPr>
                <w:rFonts w:ascii="Times New Roman" w:hAnsi="Times New Roman" w:cs="Times New Roman"/>
              </w:rPr>
              <w:t>Тема 7.1. Строительная продукция в системе маркетинга.</w:t>
            </w:r>
          </w:p>
        </w:tc>
        <w:tc>
          <w:tcPr>
            <w:tcW w:w="2410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</w:t>
            </w:r>
            <w:r w:rsidRPr="00406C2C">
              <w:rPr>
                <w:rFonts w:ascii="Times New Roman" w:hAnsi="Times New Roman"/>
                <w:bCs/>
                <w:lang w:eastAsia="ru-RU"/>
              </w:rPr>
              <w:t>е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04F32"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Start"/>
            <w:r w:rsidRPr="00E04F32">
              <w:rPr>
                <w:rFonts w:ascii="Times New Roman" w:hAnsi="Times New Roman"/>
                <w:bCs/>
                <w:lang w:eastAsia="ru-RU"/>
              </w:rPr>
              <w:t>4</w:t>
            </w:r>
            <w:proofErr w:type="gramEnd"/>
            <w:r w:rsidRPr="00E04F32">
              <w:rPr>
                <w:rFonts w:ascii="Times New Roman" w:hAnsi="Times New Roman"/>
                <w:bCs/>
                <w:lang w:eastAsia="ru-RU"/>
              </w:rPr>
              <w:t>,У5</w:t>
            </w:r>
            <w:r>
              <w:rPr>
                <w:rFonts w:ascii="Times New Roman" w:hAnsi="Times New Roman"/>
                <w:bCs/>
                <w:lang w:eastAsia="ru-RU"/>
              </w:rPr>
              <w:t>,З6,З10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315801">
              <w:rPr>
                <w:rFonts w:ascii="Times New Roman" w:hAnsi="Times New Roman" w:cs="Times New Roman"/>
              </w:rPr>
              <w:t>Тема 7.2. Особенности сбыта строительной продукции.</w:t>
            </w:r>
          </w:p>
        </w:tc>
        <w:tc>
          <w:tcPr>
            <w:tcW w:w="2410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</w:t>
            </w:r>
            <w:r w:rsidRPr="00406C2C">
              <w:rPr>
                <w:rFonts w:ascii="Times New Roman" w:hAnsi="Times New Roman"/>
                <w:bCs/>
                <w:lang w:eastAsia="ru-RU"/>
              </w:rPr>
              <w:t>е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04F32">
              <w:rPr>
                <w:rFonts w:ascii="Times New Roman" w:hAnsi="Times New Roman"/>
                <w:bCs/>
                <w:lang w:eastAsia="ru-RU"/>
              </w:rPr>
              <w:t>У</w:t>
            </w:r>
            <w:proofErr w:type="gramStart"/>
            <w:r w:rsidRPr="00E04F32">
              <w:rPr>
                <w:rFonts w:ascii="Times New Roman" w:hAnsi="Times New Roman"/>
                <w:bCs/>
                <w:lang w:eastAsia="ru-RU"/>
              </w:rPr>
              <w:t>4</w:t>
            </w:r>
            <w:proofErr w:type="gramEnd"/>
            <w:r w:rsidRPr="00E04F32">
              <w:rPr>
                <w:rFonts w:ascii="Times New Roman" w:hAnsi="Times New Roman"/>
                <w:bCs/>
                <w:lang w:eastAsia="ru-RU"/>
              </w:rPr>
              <w:t>,У5</w:t>
            </w:r>
            <w:r>
              <w:rPr>
                <w:rFonts w:ascii="Times New Roman" w:hAnsi="Times New Roman"/>
                <w:bCs/>
                <w:lang w:eastAsia="ru-RU"/>
              </w:rPr>
              <w:t>,З6,З10</w:t>
            </w:r>
          </w:p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  <w:p w:rsidR="005620B6" w:rsidRDefault="005620B6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ПК.2.3.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8. Производственное планирование и бизнес-план организации (предприятия)</w:t>
            </w:r>
          </w:p>
        </w:tc>
        <w:tc>
          <w:tcPr>
            <w:tcW w:w="2410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315801">
              <w:rPr>
                <w:rFonts w:ascii="Times New Roman" w:hAnsi="Times New Roman" w:cs="Times New Roman"/>
              </w:rPr>
              <w:t>Тема 8.1. Основы планирования в строительной организации</w:t>
            </w:r>
          </w:p>
        </w:tc>
        <w:tc>
          <w:tcPr>
            <w:tcW w:w="2410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Тестирование</w:t>
            </w:r>
          </w:p>
        </w:tc>
        <w:tc>
          <w:tcPr>
            <w:tcW w:w="2126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04F32">
              <w:rPr>
                <w:rFonts w:ascii="Times New Roman" w:hAnsi="Times New Roman"/>
                <w:bCs/>
                <w:lang w:eastAsia="ru-RU"/>
              </w:rPr>
              <w:t>У3,У5,</w:t>
            </w:r>
            <w:r>
              <w:rPr>
                <w:rFonts w:ascii="Times New Roman" w:hAnsi="Times New Roman"/>
                <w:bCs/>
                <w:lang w:eastAsia="ru-RU"/>
              </w:rPr>
              <w:t>З5,З</w:t>
            </w:r>
            <w:proofErr w:type="gramStart"/>
            <w:r>
              <w:rPr>
                <w:rFonts w:ascii="Times New Roman" w:hAnsi="Times New Roman"/>
                <w:bCs/>
                <w:lang w:eastAsia="ru-RU"/>
              </w:rPr>
              <w:t>6</w:t>
            </w:r>
            <w:proofErr w:type="gramEnd"/>
            <w:r>
              <w:rPr>
                <w:rFonts w:ascii="Times New Roman" w:hAnsi="Times New Roman"/>
                <w:bCs/>
                <w:lang w:eastAsia="ru-RU"/>
              </w:rPr>
              <w:t>,З7,З8,З9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315801">
              <w:rPr>
                <w:rFonts w:ascii="Times New Roman" w:hAnsi="Times New Roman" w:cs="Times New Roman"/>
              </w:rPr>
              <w:t>Тема 8.2. Сущность, роль и виды планирования</w:t>
            </w:r>
          </w:p>
        </w:tc>
        <w:tc>
          <w:tcPr>
            <w:tcW w:w="2410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</w:t>
            </w:r>
            <w:r w:rsidRPr="00406C2C">
              <w:rPr>
                <w:rFonts w:ascii="Times New Roman" w:hAnsi="Times New Roman"/>
                <w:bCs/>
                <w:lang w:eastAsia="ru-RU"/>
              </w:rPr>
              <w:t>е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</w:tcPr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04F32">
              <w:rPr>
                <w:rFonts w:ascii="Times New Roman" w:hAnsi="Times New Roman"/>
                <w:bCs/>
                <w:lang w:eastAsia="ru-RU"/>
              </w:rPr>
              <w:t>У3,У5,</w:t>
            </w:r>
            <w:r>
              <w:rPr>
                <w:rFonts w:ascii="Times New Roman" w:hAnsi="Times New Roman"/>
                <w:bCs/>
                <w:lang w:eastAsia="ru-RU"/>
              </w:rPr>
              <w:t>З5,З6,З7,З8,</w:t>
            </w:r>
            <w:proofErr w:type="gramStart"/>
            <w:r>
              <w:rPr>
                <w:rFonts w:ascii="Times New Roman" w:hAnsi="Times New Roman"/>
                <w:bCs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lang w:eastAsia="ru-RU"/>
              </w:rPr>
              <w:t xml:space="preserve"> 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99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AB6952" w:rsidRPr="00793627" w:rsidTr="00AB6952">
        <w:trPr>
          <w:gridAfter w:val="1"/>
          <w:wAfter w:w="15" w:type="dxa"/>
        </w:trPr>
        <w:tc>
          <w:tcPr>
            <w:tcW w:w="5353" w:type="dxa"/>
          </w:tcPr>
          <w:p w:rsidR="00AB6952" w:rsidRPr="00315801" w:rsidRDefault="00AB6952" w:rsidP="00AB6952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315801">
              <w:rPr>
                <w:rFonts w:ascii="Times New Roman" w:hAnsi="Times New Roman" w:cs="Times New Roman"/>
              </w:rPr>
              <w:t>Тема 8.3. Сущность и структура бизнес-плана организации.</w:t>
            </w:r>
          </w:p>
        </w:tc>
        <w:tc>
          <w:tcPr>
            <w:tcW w:w="2410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93627">
              <w:rPr>
                <w:rFonts w:ascii="Times New Roman" w:hAnsi="Times New Roman"/>
                <w:bCs/>
                <w:lang w:eastAsia="ru-RU"/>
              </w:rPr>
              <w:t>Практическая работа</w:t>
            </w:r>
          </w:p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Тестирование</w:t>
            </w:r>
          </w:p>
        </w:tc>
        <w:tc>
          <w:tcPr>
            <w:tcW w:w="2126" w:type="dxa"/>
          </w:tcPr>
          <w:p w:rsidR="00AB6952" w:rsidRPr="00793627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04F32">
              <w:rPr>
                <w:rFonts w:ascii="Times New Roman" w:hAnsi="Times New Roman"/>
                <w:bCs/>
                <w:lang w:eastAsia="ru-RU"/>
              </w:rPr>
              <w:t>У3,У5,</w:t>
            </w:r>
            <w:r>
              <w:rPr>
                <w:rFonts w:ascii="Times New Roman" w:hAnsi="Times New Roman"/>
                <w:bCs/>
                <w:lang w:eastAsia="ru-RU"/>
              </w:rPr>
              <w:t>З5,З</w:t>
            </w:r>
            <w:proofErr w:type="gramStart"/>
            <w:r>
              <w:rPr>
                <w:rFonts w:ascii="Times New Roman" w:hAnsi="Times New Roman"/>
                <w:bCs/>
                <w:lang w:eastAsia="ru-RU"/>
              </w:rPr>
              <w:t>6</w:t>
            </w:r>
            <w:proofErr w:type="gramEnd"/>
            <w:r>
              <w:rPr>
                <w:rFonts w:ascii="Times New Roman" w:hAnsi="Times New Roman"/>
                <w:bCs/>
                <w:lang w:eastAsia="ru-RU"/>
              </w:rPr>
              <w:t>,З7,З8,</w:t>
            </w:r>
          </w:p>
          <w:p w:rsidR="00AB6952" w:rsidRDefault="00AB6952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ОК1</w:t>
            </w:r>
            <w:r w:rsidRPr="00793627">
              <w:rPr>
                <w:rFonts w:ascii="Times New Roman" w:hAnsi="Times New Roman"/>
                <w:bCs/>
                <w:lang w:eastAsia="ru-RU"/>
              </w:rPr>
              <w:t>-ОК</w:t>
            </w:r>
            <w:r>
              <w:rPr>
                <w:rFonts w:ascii="Times New Roman" w:hAnsi="Times New Roman"/>
                <w:bCs/>
                <w:lang w:eastAsia="ru-RU"/>
              </w:rPr>
              <w:t>9</w:t>
            </w:r>
          </w:p>
          <w:p w:rsidR="005620B6" w:rsidRPr="00793627" w:rsidRDefault="005620B6" w:rsidP="00AB6952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ПК.3.1.</w:t>
            </w:r>
          </w:p>
        </w:tc>
      </w:tr>
    </w:tbl>
    <w:p w:rsidR="00AB6952" w:rsidRPr="00793627" w:rsidRDefault="00AB6952" w:rsidP="00AB6952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AB6952" w:rsidRPr="00BD5443" w:rsidRDefault="00AB6952" w:rsidP="005620B6">
      <w:pPr>
        <w:keepNext/>
        <w:keepLines/>
        <w:suppressLineNumbers/>
        <w:suppressAutoHyphens/>
        <w:rPr>
          <w:rFonts w:ascii="Times New Roman" w:hAnsi="Times New Roman"/>
          <w:bCs/>
          <w:sz w:val="28"/>
          <w:szCs w:val="28"/>
        </w:rPr>
      </w:pPr>
    </w:p>
    <w:p w:rsidR="00C0687E" w:rsidRPr="00070BAA" w:rsidRDefault="00C0687E" w:rsidP="00C0687E">
      <w:pPr>
        <w:rPr>
          <w:rFonts w:ascii="Times New Roman" w:hAnsi="Times New Roman"/>
          <w:b/>
          <w:sz w:val="28"/>
          <w:szCs w:val="28"/>
        </w:rPr>
      </w:pPr>
      <w:r w:rsidRPr="00070BAA">
        <w:rPr>
          <w:rFonts w:ascii="Times New Roman" w:hAnsi="Times New Roman"/>
          <w:b/>
          <w:sz w:val="28"/>
          <w:szCs w:val="28"/>
        </w:rPr>
        <w:t>2.Комплект материалов для оценки сформированности знаний и умений</w:t>
      </w:r>
    </w:p>
    <w:p w:rsidR="0048586E" w:rsidRDefault="00C0687E" w:rsidP="00E04F32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 w:rsidRPr="00A27339">
        <w:rPr>
          <w:rFonts w:ascii="Times New Roman" w:hAnsi="Times New Roman"/>
          <w:b/>
          <w:sz w:val="24"/>
          <w:szCs w:val="24"/>
        </w:rPr>
        <w:t>Типовые задания для оценки освоения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7F38">
        <w:rPr>
          <w:rFonts w:ascii="Times New Roman" w:hAnsi="Times New Roman"/>
          <w:b/>
          <w:sz w:val="24"/>
          <w:szCs w:val="24"/>
        </w:rPr>
        <w:t>раздела 1 «</w:t>
      </w:r>
      <w:r>
        <w:rPr>
          <w:rFonts w:ascii="Times New Roman" w:hAnsi="Times New Roman"/>
          <w:b/>
        </w:rPr>
        <w:t>Строительная отрасль в условиях рынка</w:t>
      </w:r>
      <w:r w:rsidRPr="00FE7F38">
        <w:rPr>
          <w:rFonts w:ascii="Times New Roman" w:hAnsi="Times New Roman"/>
          <w:b/>
          <w:sz w:val="24"/>
          <w:szCs w:val="24"/>
        </w:rPr>
        <w:t>»</w:t>
      </w:r>
    </w:p>
    <w:p w:rsidR="00C0687E" w:rsidRDefault="00C0687E" w:rsidP="00E04F32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C0687E" w:rsidRPr="00F045A8" w:rsidRDefault="00C0687E" w:rsidP="00C0687E">
      <w:pPr>
        <w:tabs>
          <w:tab w:val="left" w:pos="1010"/>
          <w:tab w:val="left" w:pos="212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№1</w:t>
      </w:r>
    </w:p>
    <w:p w:rsidR="00C0687E" w:rsidRPr="00FE44C3" w:rsidRDefault="00C0687E" w:rsidP="00C0687E">
      <w:pPr>
        <w:tabs>
          <w:tab w:val="left" w:pos="212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44C3">
        <w:rPr>
          <w:rFonts w:ascii="Times New Roman" w:hAnsi="Times New Roman"/>
          <w:b/>
          <w:sz w:val="24"/>
          <w:szCs w:val="24"/>
        </w:rPr>
        <w:t xml:space="preserve">1. К сфере материального производства относятся отрасли: </w:t>
      </w:r>
    </w:p>
    <w:p w:rsidR="00C0687E" w:rsidRPr="00F045A8" w:rsidRDefault="00C0687E" w:rsidP="00C0687E">
      <w:pPr>
        <w:tabs>
          <w:tab w:val="left" w:pos="212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5A8">
        <w:rPr>
          <w:rFonts w:ascii="Times New Roman" w:hAnsi="Times New Roman"/>
          <w:sz w:val="24"/>
          <w:szCs w:val="24"/>
        </w:rPr>
        <w:t xml:space="preserve">а) промышленность; </w:t>
      </w:r>
    </w:p>
    <w:p w:rsidR="00C0687E" w:rsidRPr="00F045A8" w:rsidRDefault="00C0687E" w:rsidP="00C0687E">
      <w:pPr>
        <w:tabs>
          <w:tab w:val="left" w:pos="212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5A8">
        <w:rPr>
          <w:rFonts w:ascii="Times New Roman" w:hAnsi="Times New Roman"/>
          <w:sz w:val="24"/>
          <w:szCs w:val="24"/>
        </w:rPr>
        <w:t xml:space="preserve">б) сельское хозяйство; </w:t>
      </w:r>
    </w:p>
    <w:p w:rsidR="00C0687E" w:rsidRPr="00F045A8" w:rsidRDefault="00C0687E" w:rsidP="00C0687E">
      <w:pPr>
        <w:tabs>
          <w:tab w:val="left" w:pos="212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5A8">
        <w:rPr>
          <w:rFonts w:ascii="Times New Roman" w:hAnsi="Times New Roman"/>
          <w:sz w:val="24"/>
          <w:szCs w:val="24"/>
        </w:rPr>
        <w:t xml:space="preserve">в) здравоохранение; </w:t>
      </w:r>
    </w:p>
    <w:p w:rsidR="00C0687E" w:rsidRPr="00F045A8" w:rsidRDefault="00C0687E" w:rsidP="00C0687E">
      <w:pPr>
        <w:tabs>
          <w:tab w:val="left" w:pos="212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5A8">
        <w:rPr>
          <w:rFonts w:ascii="Times New Roman" w:hAnsi="Times New Roman"/>
          <w:sz w:val="24"/>
          <w:szCs w:val="24"/>
        </w:rPr>
        <w:t xml:space="preserve">г) народное образование. </w:t>
      </w:r>
    </w:p>
    <w:p w:rsidR="00C0687E" w:rsidRPr="00FE44C3" w:rsidRDefault="00C0687E" w:rsidP="00C0687E">
      <w:pPr>
        <w:tabs>
          <w:tab w:val="left" w:pos="212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44C3">
        <w:rPr>
          <w:rFonts w:ascii="Times New Roman" w:hAnsi="Times New Roman"/>
          <w:b/>
          <w:sz w:val="24"/>
          <w:szCs w:val="24"/>
        </w:rPr>
        <w:t xml:space="preserve">2. К тяжелой промышленности относятся отрасли: </w:t>
      </w:r>
    </w:p>
    <w:p w:rsidR="00C0687E" w:rsidRPr="00F045A8" w:rsidRDefault="00C0687E" w:rsidP="00C0687E">
      <w:pPr>
        <w:tabs>
          <w:tab w:val="left" w:pos="212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5A8">
        <w:rPr>
          <w:rFonts w:ascii="Times New Roman" w:hAnsi="Times New Roman"/>
          <w:sz w:val="24"/>
          <w:szCs w:val="24"/>
        </w:rPr>
        <w:t xml:space="preserve">а) черная металлургия; </w:t>
      </w:r>
    </w:p>
    <w:p w:rsidR="00C0687E" w:rsidRPr="00F045A8" w:rsidRDefault="00C0687E" w:rsidP="00C0687E">
      <w:pPr>
        <w:tabs>
          <w:tab w:val="left" w:pos="212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5A8">
        <w:rPr>
          <w:rFonts w:ascii="Times New Roman" w:hAnsi="Times New Roman"/>
          <w:sz w:val="24"/>
          <w:szCs w:val="24"/>
        </w:rPr>
        <w:t xml:space="preserve">б) машиностроение; </w:t>
      </w:r>
    </w:p>
    <w:p w:rsidR="00C0687E" w:rsidRPr="00F045A8" w:rsidRDefault="00C0687E" w:rsidP="00C0687E">
      <w:pPr>
        <w:tabs>
          <w:tab w:val="left" w:pos="212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5A8">
        <w:rPr>
          <w:rFonts w:ascii="Times New Roman" w:hAnsi="Times New Roman"/>
          <w:sz w:val="24"/>
          <w:szCs w:val="24"/>
        </w:rPr>
        <w:t xml:space="preserve">в) текстильная; </w:t>
      </w:r>
    </w:p>
    <w:p w:rsidR="00C0687E" w:rsidRPr="00F045A8" w:rsidRDefault="00C0687E" w:rsidP="00C0687E">
      <w:pPr>
        <w:tabs>
          <w:tab w:val="left" w:pos="212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5A8">
        <w:rPr>
          <w:rFonts w:ascii="Times New Roman" w:hAnsi="Times New Roman"/>
          <w:sz w:val="24"/>
          <w:szCs w:val="24"/>
        </w:rPr>
        <w:t xml:space="preserve">г) молочная. </w:t>
      </w:r>
    </w:p>
    <w:p w:rsidR="00C0687E" w:rsidRPr="00FE44C3" w:rsidRDefault="00C0687E" w:rsidP="00C0687E">
      <w:pPr>
        <w:tabs>
          <w:tab w:val="left" w:pos="212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44C3">
        <w:rPr>
          <w:rFonts w:ascii="Times New Roman" w:hAnsi="Times New Roman"/>
          <w:b/>
          <w:sz w:val="24"/>
          <w:szCs w:val="24"/>
        </w:rPr>
        <w:t xml:space="preserve">3. Какие тенденции характеризуют прогрессивные изменения в структуре экономики: </w:t>
      </w:r>
    </w:p>
    <w:p w:rsidR="00C0687E" w:rsidRPr="00F045A8" w:rsidRDefault="00C0687E" w:rsidP="00C0687E">
      <w:pPr>
        <w:tabs>
          <w:tab w:val="left" w:pos="212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5A8">
        <w:rPr>
          <w:rFonts w:ascii="Times New Roman" w:hAnsi="Times New Roman"/>
          <w:sz w:val="24"/>
          <w:szCs w:val="24"/>
        </w:rPr>
        <w:t xml:space="preserve">а) увеличение удельного веса добывающих отраслей; </w:t>
      </w:r>
    </w:p>
    <w:p w:rsidR="00C0687E" w:rsidRPr="00F045A8" w:rsidRDefault="00C0687E" w:rsidP="00C0687E">
      <w:pPr>
        <w:tabs>
          <w:tab w:val="left" w:pos="212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5A8">
        <w:rPr>
          <w:rFonts w:ascii="Times New Roman" w:hAnsi="Times New Roman"/>
          <w:sz w:val="24"/>
          <w:szCs w:val="24"/>
        </w:rPr>
        <w:t xml:space="preserve">б) уменьшение удельного веса обрабатывающих отраслей; </w:t>
      </w:r>
    </w:p>
    <w:p w:rsidR="00C0687E" w:rsidRPr="00F045A8" w:rsidRDefault="00C0687E" w:rsidP="00C0687E">
      <w:pPr>
        <w:tabs>
          <w:tab w:val="left" w:pos="212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5A8">
        <w:rPr>
          <w:rFonts w:ascii="Times New Roman" w:hAnsi="Times New Roman"/>
          <w:sz w:val="24"/>
          <w:szCs w:val="24"/>
        </w:rPr>
        <w:t xml:space="preserve">в) рост удельного веса продукции машиностроения; </w:t>
      </w:r>
    </w:p>
    <w:p w:rsidR="00C0687E" w:rsidRPr="00092687" w:rsidRDefault="00C0687E" w:rsidP="00C0687E">
      <w:pPr>
        <w:tabs>
          <w:tab w:val="left" w:pos="2128"/>
        </w:tabs>
        <w:spacing w:line="240" w:lineRule="auto"/>
        <w:jc w:val="both"/>
      </w:pPr>
      <w:r w:rsidRPr="00F045A8">
        <w:rPr>
          <w:rFonts w:ascii="Times New Roman" w:hAnsi="Times New Roman"/>
          <w:sz w:val="24"/>
          <w:szCs w:val="24"/>
        </w:rPr>
        <w:t>г) высокие темпы роста авиационной и аэрокосмической промышленности</w:t>
      </w:r>
      <w:r w:rsidRPr="00092687">
        <w:t>.</w:t>
      </w:r>
    </w:p>
    <w:p w:rsidR="00C0687E" w:rsidRDefault="00C0687E" w:rsidP="00C0687E">
      <w:pPr>
        <w:tabs>
          <w:tab w:val="left" w:pos="1010"/>
          <w:tab w:val="left" w:pos="212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№2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b/>
          <w:sz w:val="24"/>
          <w:szCs w:val="24"/>
        </w:rPr>
      </w:pPr>
      <w:r w:rsidRPr="00BF7FAD">
        <w:rPr>
          <w:rFonts w:ascii="Times New Roman" w:hAnsi="Times New Roman"/>
          <w:b/>
          <w:bCs/>
          <w:iCs/>
          <w:sz w:val="24"/>
          <w:szCs w:val="24"/>
        </w:rPr>
        <w:t>1. Определите основную задачу сельского хозяйства</w:t>
      </w:r>
      <w:r w:rsidRPr="00BF7FAD">
        <w:rPr>
          <w:rFonts w:ascii="Times New Roman" w:hAnsi="Times New Roman"/>
          <w:b/>
          <w:sz w:val="24"/>
          <w:szCs w:val="24"/>
        </w:rPr>
        <w:t>.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а) полное использование земельных ресурсов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 xml:space="preserve">б) обеспечение населения продовольствием 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в) обеспечение промышленности сырьем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b/>
          <w:sz w:val="24"/>
          <w:szCs w:val="24"/>
        </w:rPr>
      </w:pPr>
      <w:r w:rsidRPr="00BF7FAD">
        <w:rPr>
          <w:rFonts w:ascii="Times New Roman" w:hAnsi="Times New Roman"/>
          <w:b/>
          <w:bCs/>
          <w:iCs/>
          <w:sz w:val="24"/>
          <w:szCs w:val="24"/>
        </w:rPr>
        <w:t>2. Какой общий для всех наук метод использует экономика АПК</w:t>
      </w:r>
      <w:r w:rsidRPr="00BF7FAD">
        <w:rPr>
          <w:rFonts w:ascii="Times New Roman" w:hAnsi="Times New Roman"/>
          <w:b/>
          <w:sz w:val="24"/>
          <w:szCs w:val="24"/>
        </w:rPr>
        <w:t>?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а) монографический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б) расчетно-конструктивный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lastRenderedPageBreak/>
        <w:t xml:space="preserve">в) диалектический 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г) статистический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F7FAD">
        <w:rPr>
          <w:rFonts w:ascii="Times New Roman" w:hAnsi="Times New Roman"/>
          <w:b/>
          <w:bCs/>
          <w:iCs/>
          <w:sz w:val="24"/>
          <w:szCs w:val="24"/>
        </w:rPr>
        <w:t>3. В чем заключается особенность сельского хозяйства?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а) базируется на различных формах собственности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б) земля – главное средство производства</w:t>
      </w:r>
    </w:p>
    <w:p w:rsidR="00C0687E" w:rsidRPr="00BF7FAD" w:rsidRDefault="00C0687E" w:rsidP="00C0687E">
      <w:pPr>
        <w:pStyle w:val="a5"/>
        <w:tabs>
          <w:tab w:val="left" w:pos="2128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F7FAD">
        <w:rPr>
          <w:rFonts w:ascii="Times New Roman" w:hAnsi="Times New Roman"/>
          <w:b/>
          <w:bCs/>
          <w:iCs/>
          <w:sz w:val="24"/>
          <w:szCs w:val="24"/>
        </w:rPr>
        <w:t>4. К какой из сфер АПК относятся предприятия по переработке сельскохозяйственного сырья?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BF7FAD">
        <w:rPr>
          <w:rFonts w:ascii="Times New Roman" w:hAnsi="Times New Roman"/>
          <w:sz w:val="24"/>
          <w:szCs w:val="24"/>
        </w:rPr>
        <w:t>обеспечивающая</w:t>
      </w:r>
      <w:proofErr w:type="gramEnd"/>
      <w:r w:rsidRPr="00BF7FAD">
        <w:rPr>
          <w:rFonts w:ascii="Times New Roman" w:hAnsi="Times New Roman"/>
          <w:sz w:val="24"/>
          <w:szCs w:val="24"/>
        </w:rPr>
        <w:t xml:space="preserve"> АПК средствами производства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б) агропромышленное производство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в) другие отрасли АПК</w:t>
      </w:r>
    </w:p>
    <w:p w:rsidR="00C0687E" w:rsidRPr="00BF7FAD" w:rsidRDefault="00C0687E" w:rsidP="00C0687E">
      <w:pPr>
        <w:pStyle w:val="a5"/>
        <w:tabs>
          <w:tab w:val="left" w:pos="2128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F7FAD">
        <w:rPr>
          <w:rFonts w:ascii="Times New Roman" w:hAnsi="Times New Roman"/>
          <w:b/>
          <w:bCs/>
          <w:iCs/>
          <w:sz w:val="24"/>
          <w:szCs w:val="24"/>
        </w:rPr>
        <w:t>5. АПК – это: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а) совокупность отраслей народного хозяйства, объединенных общими целями по обеспечению населения страны продовольствием, а промышленность сырьем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б) сельскохозяйственное производство (растениеводство и животноводство)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в) отрасли промышленности, обеспечивающие сельское хозяйство, легкую и пищевую промышленность средствами производства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F7FAD">
        <w:rPr>
          <w:rFonts w:ascii="Times New Roman" w:hAnsi="Times New Roman"/>
          <w:b/>
          <w:bCs/>
          <w:iCs/>
          <w:sz w:val="24"/>
          <w:szCs w:val="24"/>
        </w:rPr>
        <w:t xml:space="preserve">6. Структура АПК должна обеспечивать: 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 xml:space="preserve">а) занятость трудовых ресурсов 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б) сближение объемов продукции с потребностью в ней</w:t>
      </w:r>
    </w:p>
    <w:p w:rsidR="00C0687E" w:rsidRPr="00BF7FAD" w:rsidRDefault="00C0687E" w:rsidP="00C0687E">
      <w:pPr>
        <w:pStyle w:val="a5"/>
        <w:tabs>
          <w:tab w:val="left" w:pos="2128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F7FAD">
        <w:rPr>
          <w:rFonts w:ascii="Times New Roman" w:hAnsi="Times New Roman"/>
          <w:b/>
          <w:bCs/>
          <w:iCs/>
          <w:sz w:val="24"/>
          <w:szCs w:val="24"/>
        </w:rPr>
        <w:t>7. Какие из перечисленных элементов являются специфическими средствами производства, присущих сельскому хозяйству?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а) автомобили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б) многолетние насаждения, земля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в) техника, оборудование, постройки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F7FAD">
        <w:rPr>
          <w:rFonts w:ascii="Times New Roman" w:hAnsi="Times New Roman"/>
          <w:b/>
          <w:bCs/>
          <w:iCs/>
          <w:sz w:val="24"/>
          <w:szCs w:val="24"/>
        </w:rPr>
        <w:t>8.  На сколько сфер подразделяется АПК?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а) на 4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б) на 3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в) на 2</w:t>
      </w:r>
    </w:p>
    <w:p w:rsidR="00C0687E" w:rsidRPr="00BF7FAD" w:rsidRDefault="00C0687E" w:rsidP="00C0687E">
      <w:pPr>
        <w:tabs>
          <w:tab w:val="left" w:pos="0"/>
          <w:tab w:val="left" w:pos="212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BF7FAD">
        <w:rPr>
          <w:rFonts w:ascii="Times New Roman" w:hAnsi="Times New Roman"/>
          <w:b/>
          <w:bCs/>
          <w:iCs/>
          <w:sz w:val="24"/>
          <w:szCs w:val="24"/>
        </w:rPr>
        <w:t>9. Что понимается под материально-технической базой сельского хозяйства?</w:t>
      </w:r>
    </w:p>
    <w:p w:rsidR="00C0687E" w:rsidRPr="00BF7FAD" w:rsidRDefault="00C0687E" w:rsidP="00C0687E">
      <w:pPr>
        <w:pStyle w:val="a5"/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lastRenderedPageBreak/>
        <w:t>а) совокупность материальных условий производства и вещественных элементов производительных сил</w:t>
      </w:r>
    </w:p>
    <w:p w:rsidR="00C0687E" w:rsidRPr="00BF7FAD" w:rsidRDefault="00C0687E" w:rsidP="00C0687E">
      <w:pPr>
        <w:pStyle w:val="a5"/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б) средства производства и трудовые ресурсы, приводящие их в действие в процессе производства</w:t>
      </w:r>
    </w:p>
    <w:p w:rsidR="00C0687E" w:rsidRPr="00BF7FAD" w:rsidRDefault="00C0687E" w:rsidP="00C0687E">
      <w:pPr>
        <w:pStyle w:val="a5"/>
        <w:tabs>
          <w:tab w:val="left" w:pos="2128"/>
        </w:tabs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7FAD">
        <w:rPr>
          <w:rFonts w:ascii="Times New Roman" w:hAnsi="Times New Roman"/>
          <w:b/>
          <w:bCs/>
          <w:iCs/>
          <w:sz w:val="24"/>
          <w:szCs w:val="24"/>
        </w:rPr>
        <w:t>10. По отношению к производству материально – технические ресурсы бывают:</w:t>
      </w:r>
    </w:p>
    <w:p w:rsidR="00C0687E" w:rsidRPr="00BF7FAD" w:rsidRDefault="00C0687E" w:rsidP="00C0687E">
      <w:pPr>
        <w:pStyle w:val="a5"/>
        <w:tabs>
          <w:tab w:val="left" w:pos="900"/>
          <w:tab w:val="left" w:pos="2128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а) экономическими и материальными</w:t>
      </w:r>
    </w:p>
    <w:p w:rsidR="00C0687E" w:rsidRPr="00BF7FAD" w:rsidRDefault="00C0687E" w:rsidP="00C0687E">
      <w:pPr>
        <w:pStyle w:val="a5"/>
        <w:tabs>
          <w:tab w:val="left" w:pos="900"/>
          <w:tab w:val="left" w:pos="2128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б) воспроизводимыми и не воспроизводимыми</w:t>
      </w:r>
    </w:p>
    <w:p w:rsidR="00C0687E" w:rsidRPr="00BF7FAD" w:rsidRDefault="00C0687E" w:rsidP="00C0687E">
      <w:pPr>
        <w:pStyle w:val="a5"/>
        <w:tabs>
          <w:tab w:val="left" w:pos="900"/>
          <w:tab w:val="left" w:pos="2128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в) функционирующим и потенциальными</w:t>
      </w:r>
    </w:p>
    <w:p w:rsidR="00C0687E" w:rsidRPr="00BF7FAD" w:rsidRDefault="00C0687E" w:rsidP="00C0687E">
      <w:pPr>
        <w:pStyle w:val="a7"/>
        <w:tabs>
          <w:tab w:val="left" w:pos="2128"/>
        </w:tabs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F7FAD">
        <w:rPr>
          <w:rFonts w:ascii="Times New Roman" w:hAnsi="Times New Roman" w:cs="Times New Roman"/>
          <w:b/>
          <w:bCs/>
          <w:iCs/>
          <w:sz w:val="24"/>
          <w:szCs w:val="24"/>
        </w:rPr>
        <w:t>11</w:t>
      </w:r>
      <w:r w:rsidRPr="00BF7F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 Какие из нижеприведенных особенностей характеризуют землю как  главное средство производства в сельском хозяйстве?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а) земля – это дар природы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б) земля воспроизводима и заменима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BF7FAD">
        <w:rPr>
          <w:rFonts w:ascii="Times New Roman" w:hAnsi="Times New Roman"/>
          <w:sz w:val="24"/>
          <w:szCs w:val="24"/>
        </w:rPr>
        <w:t>неоднородна</w:t>
      </w:r>
      <w:proofErr w:type="gramEnd"/>
      <w:r w:rsidRPr="00BF7FAD">
        <w:rPr>
          <w:rFonts w:ascii="Times New Roman" w:hAnsi="Times New Roman"/>
          <w:sz w:val="24"/>
          <w:szCs w:val="24"/>
        </w:rPr>
        <w:t xml:space="preserve"> по своему качеству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г) пространственно не ограничена</w:t>
      </w:r>
    </w:p>
    <w:p w:rsidR="00C0687E" w:rsidRPr="00BF7FAD" w:rsidRDefault="00C0687E" w:rsidP="00C0687E">
      <w:pPr>
        <w:pStyle w:val="a7"/>
        <w:tabs>
          <w:tab w:val="left" w:pos="2128"/>
        </w:tabs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F7FAD">
        <w:rPr>
          <w:rFonts w:ascii="Times New Roman" w:hAnsi="Times New Roman" w:cs="Times New Roman"/>
          <w:b/>
          <w:bCs/>
          <w:iCs/>
          <w:sz w:val="24"/>
          <w:szCs w:val="24"/>
        </w:rPr>
        <w:t>12</w:t>
      </w:r>
      <w:r w:rsidRPr="00BF7F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Экономическая эффективность использования земли – это: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а) уровень содержания гумуса в почве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б) уровень ведения на земле хозяйства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F7FAD">
        <w:rPr>
          <w:rFonts w:ascii="Times New Roman" w:hAnsi="Times New Roman"/>
          <w:b/>
          <w:bCs/>
          <w:iCs/>
          <w:sz w:val="24"/>
          <w:szCs w:val="24"/>
        </w:rPr>
        <w:t>13. К натуральным показателям использования земли относят:</w:t>
      </w:r>
    </w:p>
    <w:p w:rsidR="00C0687E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а) выход валовой продукции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 xml:space="preserve">б) урожайность 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 xml:space="preserve">в) выход кормовых единиц на </w:t>
      </w:r>
      <w:smartTag w:uri="urn:schemas-microsoft-com:office:smarttags" w:element="metricconverter">
        <w:smartTagPr>
          <w:attr w:name="ProductID" w:val="1 га"/>
        </w:smartTagPr>
        <w:r w:rsidRPr="00BF7FAD">
          <w:rPr>
            <w:rFonts w:ascii="Times New Roman" w:hAnsi="Times New Roman"/>
            <w:sz w:val="24"/>
            <w:szCs w:val="24"/>
          </w:rPr>
          <w:t>1 га</w:t>
        </w:r>
      </w:smartTag>
      <w:r w:rsidRPr="00BF7FAD">
        <w:rPr>
          <w:rFonts w:ascii="Times New Roman" w:hAnsi="Times New Roman"/>
          <w:sz w:val="24"/>
          <w:szCs w:val="24"/>
        </w:rPr>
        <w:t xml:space="preserve"> сельхозугодий</w:t>
      </w:r>
    </w:p>
    <w:p w:rsidR="00C0687E" w:rsidRPr="00BF7FAD" w:rsidRDefault="00C0687E" w:rsidP="00C0687E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r w:rsidRPr="00BF7FAD">
        <w:rPr>
          <w:rFonts w:ascii="Times New Roman" w:hAnsi="Times New Roman"/>
          <w:sz w:val="24"/>
          <w:szCs w:val="24"/>
        </w:rPr>
        <w:t>г) плотность скота на единицу сельхозугодий</w:t>
      </w:r>
    </w:p>
    <w:p w:rsidR="0048586E" w:rsidRDefault="00C0687E" w:rsidP="00E26534">
      <w:pPr>
        <w:tabs>
          <w:tab w:val="left" w:pos="2128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BF7FAD">
        <w:rPr>
          <w:rFonts w:ascii="Times New Roman" w:hAnsi="Times New Roman"/>
          <w:sz w:val="24"/>
          <w:szCs w:val="24"/>
        </w:rPr>
        <w:t>д</w:t>
      </w:r>
      <w:proofErr w:type="spellEnd"/>
      <w:r w:rsidRPr="00BF7FAD">
        <w:rPr>
          <w:rFonts w:ascii="Times New Roman" w:hAnsi="Times New Roman"/>
          <w:sz w:val="24"/>
          <w:szCs w:val="24"/>
        </w:rPr>
        <w:t>) уровень рентабельности</w:t>
      </w:r>
    </w:p>
    <w:p w:rsidR="0048586E" w:rsidRPr="00FF636B" w:rsidRDefault="00C0687E" w:rsidP="00FF636B">
      <w:pPr>
        <w:tabs>
          <w:tab w:val="left" w:pos="101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 w:rsidRPr="00FE7F38">
        <w:rPr>
          <w:rFonts w:ascii="Times New Roman" w:hAnsi="Times New Roman"/>
          <w:b/>
          <w:sz w:val="24"/>
          <w:szCs w:val="24"/>
        </w:rPr>
        <w:t xml:space="preserve"> </w:t>
      </w:r>
      <w:r w:rsidRPr="00A27339">
        <w:rPr>
          <w:rFonts w:ascii="Times New Roman" w:hAnsi="Times New Roman"/>
          <w:b/>
          <w:sz w:val="24"/>
          <w:szCs w:val="24"/>
        </w:rPr>
        <w:t>Типовые задания для оценки освоения</w:t>
      </w:r>
      <w:r>
        <w:rPr>
          <w:rFonts w:ascii="Times New Roman" w:hAnsi="Times New Roman"/>
          <w:b/>
          <w:sz w:val="24"/>
          <w:szCs w:val="24"/>
        </w:rPr>
        <w:t xml:space="preserve"> раздела 2 «</w:t>
      </w:r>
      <w:r w:rsidR="00E26534" w:rsidRPr="00C75949">
        <w:rPr>
          <w:rFonts w:ascii="Times New Roman" w:hAnsi="Times New Roman"/>
          <w:b/>
          <w:sz w:val="24"/>
          <w:szCs w:val="24"/>
          <w:lang w:eastAsia="ru-RU"/>
        </w:rPr>
        <w:t>Организационно-правовые формы организации (предприятия) и основы предпринимательства</w:t>
      </w:r>
      <w:r w:rsidR="00E26534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C0687E" w:rsidRDefault="00C0687E" w:rsidP="00C0687E">
      <w:pPr>
        <w:tabs>
          <w:tab w:val="left" w:pos="101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Тест№1</w:t>
      </w: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1. Укажите основную цель функционирования предприятия в рыночных условиях:</w:t>
      </w:r>
      <w:r w:rsidRPr="00DB77C6">
        <w:br/>
      </w:r>
      <w:r w:rsidRPr="00DB77C6">
        <w:rPr>
          <w:rStyle w:val="a9"/>
          <w:bdr w:val="none" w:sz="0" w:space="0" w:color="auto" w:frame="1"/>
        </w:rPr>
        <w:t>а) получение прибыли и ее максимизация</w:t>
      </w:r>
      <w:r w:rsidRPr="00DB77C6">
        <w:br/>
        <w:t>б) повышение заработной платы работников</w:t>
      </w:r>
      <w:r w:rsidRPr="00DB77C6">
        <w:br/>
        <w:t>в) выход на мировой рынок</w:t>
      </w:r>
      <w:r w:rsidRPr="00DB77C6">
        <w:br/>
        <w:t>г) максимальное удовлетворение общественных потребностей</w:t>
      </w:r>
      <w:r w:rsidRPr="00DB77C6">
        <w:br/>
      </w:r>
      <w:proofErr w:type="spellStart"/>
      <w:r w:rsidRPr="00DB77C6">
        <w:t>д</w:t>
      </w:r>
      <w:proofErr w:type="spellEnd"/>
      <w:r w:rsidRPr="00DB77C6">
        <w:t>) совершенствование производственной структуры предприятия</w:t>
      </w:r>
      <w:r w:rsidRPr="00DB77C6">
        <w:br/>
        <w:t>е) внедрение новой техники и технологии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lastRenderedPageBreak/>
        <w:t>2. Предприятия по формам собственности классифицируются на:</w:t>
      </w:r>
      <w:r w:rsidRPr="00DB77C6">
        <w:br/>
        <w:t>а) индивидуальные</w:t>
      </w:r>
      <w:r w:rsidRPr="00DB77C6">
        <w:br/>
      </w:r>
      <w:r w:rsidRPr="00DB77C6">
        <w:rPr>
          <w:rStyle w:val="a9"/>
          <w:bdr w:val="none" w:sz="0" w:space="0" w:color="auto" w:frame="1"/>
        </w:rPr>
        <w:t>б) частные</w:t>
      </w:r>
      <w:r w:rsidRPr="00DB77C6">
        <w:br/>
        <w:t>в) малые</w:t>
      </w:r>
      <w:r w:rsidRPr="00DB77C6">
        <w:br/>
      </w:r>
      <w:r w:rsidRPr="00DB77C6">
        <w:rPr>
          <w:rStyle w:val="a9"/>
          <w:bdr w:val="none" w:sz="0" w:space="0" w:color="auto" w:frame="1"/>
        </w:rPr>
        <w:t>г) государственные</w:t>
      </w:r>
      <w:r w:rsidRPr="00DB77C6">
        <w:br/>
      </w:r>
      <w:proofErr w:type="spellStart"/>
      <w:r w:rsidRPr="00DB77C6">
        <w:t>д</w:t>
      </w:r>
      <w:proofErr w:type="spellEnd"/>
      <w:r w:rsidRPr="00DB77C6">
        <w:t>) коллективные</w:t>
      </w:r>
      <w:r w:rsidRPr="00DB77C6">
        <w:br/>
      </w:r>
      <w:r w:rsidRPr="00DB77C6">
        <w:rPr>
          <w:rStyle w:val="a9"/>
          <w:bdr w:val="none" w:sz="0" w:space="0" w:color="auto" w:frame="1"/>
        </w:rPr>
        <w:t>е) муниципальные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3. Выделите организационно-правовые формы предприятий:</w:t>
      </w:r>
      <w:r w:rsidRPr="00DB77C6">
        <w:br/>
        <w:t>а) государственное или имущественное унитарные предприятия</w:t>
      </w:r>
      <w:r w:rsidRPr="00DB77C6">
        <w:br/>
        <w:t>б) совместные предприятия</w:t>
      </w:r>
      <w:r w:rsidRPr="00DB77C6">
        <w:br/>
      </w:r>
      <w:r w:rsidRPr="00DB77C6">
        <w:rPr>
          <w:rStyle w:val="a9"/>
          <w:bdr w:val="none" w:sz="0" w:space="0" w:color="auto" w:frame="1"/>
        </w:rPr>
        <w:t>в) производственные кооперативы</w:t>
      </w:r>
      <w:r w:rsidRPr="00DB77C6">
        <w:br/>
        <w:t>г) малые предприятия</w:t>
      </w:r>
      <w:r w:rsidRPr="00DB77C6">
        <w:br/>
      </w:r>
      <w:proofErr w:type="spellStart"/>
      <w:r w:rsidRPr="00DB77C6">
        <w:rPr>
          <w:rStyle w:val="a9"/>
          <w:bdr w:val="none" w:sz="0" w:space="0" w:color="auto" w:frame="1"/>
        </w:rPr>
        <w:t>д</w:t>
      </w:r>
      <w:proofErr w:type="spellEnd"/>
      <w:r w:rsidRPr="00DB77C6">
        <w:rPr>
          <w:rStyle w:val="a9"/>
          <w:bdr w:val="none" w:sz="0" w:space="0" w:color="auto" w:frame="1"/>
        </w:rPr>
        <w:t>) хозяйственные общества</w:t>
      </w:r>
      <w:r w:rsidRPr="00DB77C6">
        <w:br/>
      </w:r>
      <w:r w:rsidRPr="00DB77C6">
        <w:rPr>
          <w:rStyle w:val="a9"/>
          <w:bdr w:val="none" w:sz="0" w:space="0" w:color="auto" w:frame="1"/>
        </w:rPr>
        <w:t>е) хозяйственные товарищества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4. В чем состоит различие между производственным предприятием и фирмой:</w:t>
      </w:r>
      <w:r w:rsidRPr="00DB77C6">
        <w:br/>
        <w:t>а) предприятие осуществляет производственную деятельность, а фирма – коммерческую</w:t>
      </w:r>
      <w:r w:rsidRPr="00DB77C6">
        <w:br/>
        <w:t>(торговую) деятельность</w:t>
      </w:r>
      <w:r w:rsidRPr="00DB77C6">
        <w:br/>
      </w:r>
      <w:r w:rsidRPr="00DB77C6">
        <w:rPr>
          <w:rStyle w:val="a9"/>
          <w:bdr w:val="none" w:sz="0" w:space="0" w:color="auto" w:frame="1"/>
        </w:rPr>
        <w:t>б) фирма – более широкое понятие, чем предприятие, и может включать несколько производственных или торговых предприятий</w:t>
      </w:r>
      <w:r w:rsidRPr="00DB77C6">
        <w:br/>
        <w:t>в) различия между предприятием и фирмой нет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5. Укажите среди перечисленных организационно-правовых форм хозяйственные товарищества:</w:t>
      </w:r>
      <w:r w:rsidRPr="00DB77C6">
        <w:br/>
        <w:t>а) общество с дополнительной ответственностью</w:t>
      </w:r>
      <w:r w:rsidRPr="00DB77C6">
        <w:br/>
        <w:t>б) общество с ограниченной ответственностью</w:t>
      </w:r>
      <w:r w:rsidRPr="00DB77C6">
        <w:br/>
      </w:r>
      <w:r w:rsidRPr="00DB77C6">
        <w:rPr>
          <w:rStyle w:val="a9"/>
          <w:bdr w:val="none" w:sz="0" w:space="0" w:color="auto" w:frame="1"/>
        </w:rPr>
        <w:t>в) полное товарищество</w:t>
      </w:r>
      <w:r w:rsidRPr="00DB77C6">
        <w:br/>
      </w:r>
      <w:r w:rsidRPr="00DB77C6">
        <w:rPr>
          <w:rStyle w:val="a9"/>
          <w:bdr w:val="none" w:sz="0" w:space="0" w:color="auto" w:frame="1"/>
        </w:rPr>
        <w:t>г) товарищество на вере (коммандитное)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6. Какая из перечисленных организационно-правовых форм не является коммерческой организацией:</w:t>
      </w:r>
      <w:r w:rsidRPr="00DB77C6">
        <w:br/>
        <w:t>а) полное товарищество</w:t>
      </w:r>
      <w:r w:rsidRPr="00DB77C6">
        <w:br/>
        <w:t>б) товарищество на вере</w:t>
      </w:r>
      <w:r w:rsidRPr="00DB77C6">
        <w:br/>
      </w:r>
      <w:r w:rsidRPr="00DB77C6">
        <w:rPr>
          <w:rStyle w:val="a9"/>
          <w:bdr w:val="none" w:sz="0" w:space="0" w:color="auto" w:frame="1"/>
        </w:rPr>
        <w:t>в) потребительский кооператив</w:t>
      </w:r>
      <w:r w:rsidRPr="00DB77C6">
        <w:br/>
        <w:t>г) коммандитное товарищество</w:t>
      </w:r>
      <w:r w:rsidRPr="00DB77C6">
        <w:br/>
      </w:r>
      <w:proofErr w:type="spellStart"/>
      <w:r w:rsidRPr="00DB77C6">
        <w:t>д</w:t>
      </w:r>
      <w:proofErr w:type="spellEnd"/>
      <w:r w:rsidRPr="00DB77C6">
        <w:t>) казенное предприятие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7. Важнейшей задачей предприятия во всех случаях является:</w:t>
      </w:r>
      <w:r w:rsidRPr="00DB77C6">
        <w:br/>
        <w:t>а) создание рабочих мест для населения, живущего в окрестностях предприятия</w:t>
      </w:r>
      <w:r w:rsidRPr="00DB77C6">
        <w:br/>
      </w:r>
      <w:r w:rsidRPr="00DB77C6">
        <w:rPr>
          <w:rStyle w:val="a9"/>
          <w:bdr w:val="none" w:sz="0" w:space="0" w:color="auto" w:frame="1"/>
        </w:rPr>
        <w:t>б) получение дохода от реализации потребителям производимой продукции</w:t>
      </w:r>
      <w:r w:rsidRPr="00DB77C6">
        <w:rPr>
          <w:rStyle w:val="apple-converted-space"/>
        </w:rPr>
        <w:t> </w:t>
      </w:r>
      <w:r w:rsidRPr="00DB77C6">
        <w:rPr>
          <w:rStyle w:val="a9"/>
          <w:bdr w:val="none" w:sz="0" w:space="0" w:color="auto" w:frame="1"/>
        </w:rPr>
        <w:t>(выполненных работ, оказанных услуг)</w:t>
      </w:r>
      <w:r w:rsidRPr="00DB77C6">
        <w:br/>
        <w:t xml:space="preserve">в) недопущение </w:t>
      </w:r>
      <w:proofErr w:type="spellStart"/>
      <w:r w:rsidRPr="00DB77C6">
        <w:t>__________сбоев</w:t>
      </w:r>
      <w:proofErr w:type="spellEnd"/>
      <w:r w:rsidRPr="00DB77C6">
        <w:t xml:space="preserve"> в работе предприятия (срыва поставки, выпуска бракованной продукции, резкого сокращения объема производства и снижения его рентабельности)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8. Что относится к внутренней среде фирмы:</w:t>
      </w:r>
      <w:r w:rsidRPr="00DB77C6">
        <w:br/>
        <w:t>а) потребители продукции</w:t>
      </w:r>
      <w:r w:rsidRPr="00DB77C6">
        <w:br/>
      </w:r>
      <w:r w:rsidRPr="00DB77C6">
        <w:rPr>
          <w:rStyle w:val="a9"/>
          <w:bdr w:val="none" w:sz="0" w:space="0" w:color="auto" w:frame="1"/>
        </w:rPr>
        <w:t>б) средства производства, трудовые ресурсы и информация</w:t>
      </w:r>
      <w:r w:rsidRPr="00DB77C6">
        <w:br/>
        <w:t>в) поставщики ресурсов производства</w:t>
      </w:r>
      <w:r w:rsidRPr="00DB77C6">
        <w:br/>
        <w:t>г) органы власти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lastRenderedPageBreak/>
        <w:t>9. Задачи предприятия определяются:</w:t>
      </w:r>
      <w:r w:rsidRPr="00DB77C6">
        <w:br/>
        <w:t>а) интересами владельца</w:t>
      </w:r>
      <w:r w:rsidRPr="00DB77C6">
        <w:br/>
        <w:t>б) размером капитала</w:t>
      </w:r>
      <w:r w:rsidRPr="00DB77C6">
        <w:br/>
        <w:t>в) ситуацией внутри предприятия</w:t>
      </w:r>
      <w:r w:rsidRPr="00DB77C6">
        <w:br/>
      </w:r>
      <w:r w:rsidRPr="00DB77C6">
        <w:rPr>
          <w:rStyle w:val="a9"/>
          <w:bdr w:val="none" w:sz="0" w:space="0" w:color="auto" w:frame="1"/>
        </w:rPr>
        <w:t>г) высшим руководством</w:t>
      </w:r>
      <w:r w:rsidRPr="00DB77C6">
        <w:br/>
      </w:r>
      <w:proofErr w:type="spellStart"/>
      <w:r w:rsidRPr="00DB77C6">
        <w:t>д</w:t>
      </w:r>
      <w:proofErr w:type="spellEnd"/>
      <w:r w:rsidRPr="00DB77C6">
        <w:t>) коллективом предприятия</w:t>
      </w:r>
      <w:r w:rsidRPr="00DB77C6">
        <w:br/>
        <w:t>е) внешней средой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10. Выделите основные черты, которые характеризуют товарное производство. Товарное</w:t>
      </w:r>
      <w:r w:rsidRPr="00DB77C6">
        <w:br/>
        <w:t>производство – это:</w:t>
      </w:r>
      <w:r w:rsidRPr="00DB77C6">
        <w:br/>
        <w:t>а) специфический вид деятельности по созданию новых товаров и услуг</w:t>
      </w:r>
      <w:r w:rsidRPr="00DB77C6">
        <w:br/>
      </w:r>
      <w:r w:rsidRPr="00DB77C6">
        <w:rPr>
          <w:rStyle w:val="a9"/>
          <w:bdr w:val="none" w:sz="0" w:space="0" w:color="auto" w:frame="1"/>
        </w:rPr>
        <w:t>б) изготовление товаров и услуг не для собственного потребления, а для продажи на</w:t>
      </w:r>
      <w:r w:rsidRPr="00DB77C6">
        <w:rPr>
          <w:rStyle w:val="apple-converted-space"/>
        </w:rPr>
        <w:t> </w:t>
      </w:r>
      <w:r w:rsidRPr="00DB77C6">
        <w:rPr>
          <w:rStyle w:val="a9"/>
          <w:bdr w:val="none" w:sz="0" w:space="0" w:color="auto" w:frame="1"/>
        </w:rPr>
        <w:t>рынке</w:t>
      </w:r>
      <w:r w:rsidRPr="00DB77C6">
        <w:br/>
        <w:t>в) обеспечение потребителей необходимой продукцией, работой, услугами</w:t>
      </w:r>
      <w:r w:rsidRPr="00DB77C6">
        <w:br/>
        <w:t>г) переработка исходных материалов с целью получения прибыли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11. Какие основные экономические категории включает товарное производство:</w:t>
      </w:r>
      <w:r w:rsidRPr="00DB77C6">
        <w:br/>
        <w:t>а) спрос, цена, качество продукции и прибыль</w:t>
      </w:r>
      <w:r w:rsidRPr="00DB77C6">
        <w:br/>
        <w:t>б) цена, спрос, предложение и купля-продажа</w:t>
      </w:r>
      <w:r w:rsidRPr="00DB77C6">
        <w:br/>
        <w:t>в) спрос и предложение, цена и закон спроса</w:t>
      </w:r>
      <w:r w:rsidRPr="00DB77C6">
        <w:br/>
      </w:r>
      <w:r w:rsidRPr="00DB77C6">
        <w:rPr>
          <w:rStyle w:val="a9"/>
          <w:bdr w:val="none" w:sz="0" w:space="0" w:color="auto" w:frame="1"/>
        </w:rPr>
        <w:t>г) цена, спрос и предложение, конкуренция</w:t>
      </w:r>
      <w:r w:rsidRPr="00DB77C6">
        <w:br/>
      </w:r>
      <w:proofErr w:type="spellStart"/>
      <w:r w:rsidRPr="00DB77C6">
        <w:t>д</w:t>
      </w:r>
      <w:proofErr w:type="spellEnd"/>
      <w:r w:rsidRPr="00DB77C6">
        <w:t>) конкуренция, цена, спрос и предложение, закон спроса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12. Выберите более полное определение понятия «рынок»:</w:t>
      </w:r>
      <w:r w:rsidRPr="00DB77C6">
        <w:br/>
        <w:t>а) рынок – это место розничной торговли под открытым небом или в торговых рядах</w:t>
      </w:r>
      <w:r w:rsidRPr="00DB77C6">
        <w:br/>
        <w:t>б) под рынком понимаются способ, место и средства товарообмена</w:t>
      </w:r>
      <w:r w:rsidRPr="00DB77C6">
        <w:br/>
      </w:r>
      <w:r w:rsidRPr="00DB77C6">
        <w:rPr>
          <w:rStyle w:val="a9"/>
          <w:bdr w:val="none" w:sz="0" w:space="0" w:color="auto" w:frame="1"/>
        </w:rPr>
        <w:t>в) рынок – это система экономических отношений между продавцом и покупателем по</w:t>
      </w:r>
      <w:r w:rsidRPr="00DB77C6">
        <w:rPr>
          <w:rStyle w:val="apple-converted-space"/>
        </w:rPr>
        <w:t> </w:t>
      </w:r>
      <w:r w:rsidRPr="00DB77C6">
        <w:rPr>
          <w:rStyle w:val="a9"/>
          <w:bdr w:val="none" w:sz="0" w:space="0" w:color="auto" w:frame="1"/>
        </w:rPr>
        <w:t>поводу обмена товаров (услуг)</w:t>
      </w:r>
      <w:r w:rsidRPr="00DB77C6">
        <w:br/>
        <w:t>г) другой вариант ответа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13. Укажите, по каким признакам классифицируются рынки:</w:t>
      </w:r>
      <w:r w:rsidRPr="00DB77C6">
        <w:br/>
      </w:r>
      <w:r w:rsidRPr="00DB77C6">
        <w:rPr>
          <w:rStyle w:val="a9"/>
          <w:bdr w:val="none" w:sz="0" w:space="0" w:color="auto" w:frame="1"/>
        </w:rPr>
        <w:t>а) по объектам и субъектам, по географическому признаку, по степени конкуренции, по</w:t>
      </w:r>
      <w:r w:rsidRPr="00DB77C6">
        <w:rPr>
          <w:rStyle w:val="apple-converted-space"/>
        </w:rPr>
        <w:t> </w:t>
      </w:r>
      <w:r w:rsidRPr="00DB77C6">
        <w:rPr>
          <w:rStyle w:val="a9"/>
          <w:bdr w:val="none" w:sz="0" w:space="0" w:color="auto" w:frame="1"/>
        </w:rPr>
        <w:t>характеру продаж, по отраслевому признаку</w:t>
      </w:r>
      <w:r w:rsidRPr="00DB77C6">
        <w:br/>
        <w:t>б) согласно существующей отраслевой и территориальной схеме национальной экономики</w:t>
      </w:r>
      <w:r w:rsidRPr="00DB77C6">
        <w:br/>
        <w:t>в) по функциональному признаку.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 xml:space="preserve">14. </w:t>
      </w:r>
      <w:proofErr w:type="gramStart"/>
      <w:r w:rsidRPr="00DB77C6">
        <w:t>Выделите четыре признака классификации рынков по характеру товарообмена:</w:t>
      </w:r>
      <w:r w:rsidRPr="00DB77C6">
        <w:br/>
        <w:t>а) рынок товаров и услуг, рынок денег (капитала), рынок технологий, рынок информации</w:t>
      </w:r>
      <w:r w:rsidRPr="00DB77C6">
        <w:br/>
        <w:t>б) рынок товаров и услуг, рынок средств производства, рынок интеллектуальной продукции, рынок труда</w:t>
      </w:r>
      <w:r w:rsidRPr="00DB77C6">
        <w:br/>
        <w:t>в) рынок труда, рынок ценных бумаг, финансовый рынок и рынок интеллектуальной собственности</w:t>
      </w:r>
      <w:r w:rsidRPr="00DB77C6">
        <w:br/>
      </w:r>
      <w:r w:rsidRPr="00DB77C6">
        <w:rPr>
          <w:rStyle w:val="a9"/>
          <w:bdr w:val="none" w:sz="0" w:space="0" w:color="auto" w:frame="1"/>
        </w:rPr>
        <w:t>г) рынок труда, рынок интеллектуальной продукции, финансовый рынок, рынок товаров и услуг</w:t>
      </w:r>
      <w:proofErr w:type="gramEnd"/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15. Выделите два признака классификации рынков по характеру продаж:</w:t>
      </w:r>
      <w:r w:rsidRPr="00DB77C6">
        <w:br/>
        <w:t>а) внутренний и внешний рынки</w:t>
      </w:r>
      <w:r w:rsidRPr="00DB77C6">
        <w:br/>
      </w:r>
      <w:r w:rsidRPr="00DB77C6">
        <w:rPr>
          <w:rStyle w:val="a9"/>
          <w:bdr w:val="none" w:sz="0" w:space="0" w:color="auto" w:frame="1"/>
        </w:rPr>
        <w:t>б) оптовый и розничный рынки</w:t>
      </w:r>
      <w:r w:rsidRPr="00DB77C6">
        <w:br/>
        <w:t>в) региональный и мировой рынки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16. Роль малого бизнеса в национальной экономике заключается в:</w:t>
      </w:r>
      <w:r w:rsidRPr="00DB77C6">
        <w:br/>
      </w:r>
      <w:r w:rsidRPr="00DB77C6">
        <w:rPr>
          <w:rStyle w:val="a9"/>
          <w:bdr w:val="none" w:sz="0" w:space="0" w:color="auto" w:frame="1"/>
        </w:rPr>
        <w:t>а) оперативном реагировании на изменения рынка</w:t>
      </w:r>
      <w:r w:rsidRPr="00DB77C6">
        <w:br/>
      </w:r>
      <w:r w:rsidRPr="00DB77C6">
        <w:lastRenderedPageBreak/>
        <w:t>б) развитии творческой инициативы работников</w:t>
      </w:r>
      <w:r w:rsidRPr="00DB77C6">
        <w:br/>
        <w:t>в) создании новых рабочих мест</w:t>
      </w:r>
      <w:r w:rsidRPr="00DB77C6">
        <w:br/>
        <w:t>г) массовом производстве новой продукции</w:t>
      </w:r>
      <w:r w:rsidRPr="00DB77C6">
        <w:br/>
        <w:t>е) развитии специализации и кооперации производства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17. Критерии, установленные для отнесения предприятий к разряду малых:</w:t>
      </w:r>
      <w:r w:rsidRPr="00DB77C6">
        <w:br/>
        <w:t>а) численность персонала</w:t>
      </w:r>
      <w:r w:rsidRPr="00DB77C6">
        <w:br/>
        <w:t>б) объем выпуска продукции и численность персонала</w:t>
      </w:r>
      <w:r w:rsidRPr="00DB77C6">
        <w:br/>
      </w:r>
      <w:r w:rsidRPr="00DB77C6">
        <w:rPr>
          <w:rStyle w:val="a9"/>
          <w:bdr w:val="none" w:sz="0" w:space="0" w:color="auto" w:frame="1"/>
        </w:rPr>
        <w:t>в) численность персонала, объем выпуска продукции и условия формирования уставного</w:t>
      </w:r>
      <w:r w:rsidRPr="00DB77C6">
        <w:rPr>
          <w:rStyle w:val="apple-converted-space"/>
        </w:rPr>
        <w:t> </w:t>
      </w:r>
      <w:r w:rsidRPr="00DB77C6">
        <w:rPr>
          <w:rStyle w:val="a9"/>
          <w:bdr w:val="none" w:sz="0" w:space="0" w:color="auto" w:frame="1"/>
        </w:rPr>
        <w:t>капитала</w:t>
      </w:r>
      <w:r w:rsidRPr="00DB77C6">
        <w:br/>
        <w:t>г) численность персонала и формирование уставного капитала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18. Система управления включает следующие компоненты:</w:t>
      </w:r>
      <w:r w:rsidRPr="00DB77C6">
        <w:br/>
      </w:r>
      <w:r w:rsidRPr="00DB77C6">
        <w:rPr>
          <w:rStyle w:val="a9"/>
          <w:bdr w:val="none" w:sz="0" w:space="0" w:color="auto" w:frame="1"/>
        </w:rPr>
        <w:t>а) принципы, задачи и методы управления</w:t>
      </w:r>
      <w:r w:rsidRPr="00DB77C6">
        <w:br/>
      </w:r>
      <w:r w:rsidRPr="00DB77C6">
        <w:rPr>
          <w:rStyle w:val="a9"/>
          <w:bdr w:val="none" w:sz="0" w:space="0" w:color="auto" w:frame="1"/>
        </w:rPr>
        <w:t>б) структуру органов управления</w:t>
      </w:r>
      <w:r w:rsidRPr="00DB77C6">
        <w:br/>
      </w:r>
      <w:r w:rsidRPr="00DB77C6">
        <w:rPr>
          <w:rStyle w:val="a9"/>
          <w:bdr w:val="none" w:sz="0" w:space="0" w:color="auto" w:frame="1"/>
        </w:rPr>
        <w:t>в) информацию и средства ее обработки</w:t>
      </w:r>
      <w:r w:rsidRPr="00DB77C6">
        <w:br/>
        <w:t>г) текущее управление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19. Управление предприятием включает следующие подсистемы:</w:t>
      </w:r>
      <w:r w:rsidRPr="00DB77C6">
        <w:br/>
      </w:r>
      <w:r w:rsidRPr="00DB77C6">
        <w:rPr>
          <w:rStyle w:val="a9"/>
          <w:bdr w:val="none" w:sz="0" w:space="0" w:color="auto" w:frame="1"/>
        </w:rPr>
        <w:t>а) управление персоналом</w:t>
      </w:r>
      <w:r w:rsidRPr="00DB77C6">
        <w:br/>
      </w:r>
      <w:r w:rsidRPr="00DB77C6">
        <w:rPr>
          <w:rStyle w:val="a9"/>
          <w:bdr w:val="none" w:sz="0" w:space="0" w:color="auto" w:frame="1"/>
        </w:rPr>
        <w:t>б) управление маркетингом</w:t>
      </w:r>
      <w:r w:rsidRPr="00DB77C6">
        <w:br/>
      </w:r>
      <w:r w:rsidRPr="00DB77C6">
        <w:rPr>
          <w:rStyle w:val="a9"/>
          <w:bdr w:val="none" w:sz="0" w:space="0" w:color="auto" w:frame="1"/>
        </w:rPr>
        <w:t>в) управление финансами</w:t>
      </w:r>
      <w:r w:rsidRPr="00DB77C6">
        <w:br/>
        <w:t>г) управление запасами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20. Линейная структура управления включает:</w:t>
      </w:r>
      <w:r w:rsidRPr="00DB77C6">
        <w:br/>
      </w:r>
      <w:r w:rsidRPr="00DB77C6">
        <w:rPr>
          <w:rStyle w:val="a9"/>
          <w:bdr w:val="none" w:sz="0" w:space="0" w:color="auto" w:frame="1"/>
        </w:rPr>
        <w:t>а) линейную схему управления</w:t>
      </w:r>
      <w:r w:rsidRPr="00DB77C6">
        <w:br/>
        <w:t xml:space="preserve">б) </w:t>
      </w:r>
      <w:proofErr w:type="spellStart"/>
      <w:r w:rsidRPr="00DB77C6">
        <w:t>дивизиональную</w:t>
      </w:r>
      <w:proofErr w:type="spellEnd"/>
      <w:r w:rsidRPr="00DB77C6">
        <w:t xml:space="preserve"> схему управления</w:t>
      </w:r>
      <w:r w:rsidRPr="00DB77C6">
        <w:br/>
        <w:t>в) проектную структуру управления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 xml:space="preserve">21. </w:t>
      </w:r>
      <w:proofErr w:type="spellStart"/>
      <w:r w:rsidRPr="00DB77C6">
        <w:t>Дивизиональная</w:t>
      </w:r>
      <w:proofErr w:type="spellEnd"/>
      <w:r w:rsidRPr="00DB77C6">
        <w:t xml:space="preserve"> структура управления характеризуется:</w:t>
      </w:r>
      <w:r w:rsidRPr="00DB77C6">
        <w:br/>
      </w:r>
      <w:r w:rsidRPr="00DB77C6">
        <w:rPr>
          <w:rStyle w:val="a9"/>
          <w:bdr w:val="none" w:sz="0" w:space="0" w:color="auto" w:frame="1"/>
        </w:rPr>
        <w:t>а) наличием самостоятельных производственных отделений по продуктам</w:t>
      </w:r>
      <w:r w:rsidRPr="00DB77C6">
        <w:br/>
        <w:t>б) наличием самостоятельных производственных отделений по рынкам сбыта</w:t>
      </w:r>
      <w:r w:rsidRPr="00DB77C6">
        <w:br/>
        <w:t xml:space="preserve">в) сочетанием вертикальных, линейных </w:t>
      </w:r>
      <w:proofErr w:type="spellStart"/>
      <w:r w:rsidRPr="00DB77C6">
        <w:t>__________и</w:t>
      </w:r>
      <w:proofErr w:type="spellEnd"/>
      <w:r w:rsidRPr="00DB77C6">
        <w:t xml:space="preserve"> функциональных связей управления с </w:t>
      </w:r>
      <w:proofErr w:type="gramStart"/>
      <w:r w:rsidRPr="00DB77C6">
        <w:t>горизонтальными</w:t>
      </w:r>
      <w:proofErr w:type="gramEnd"/>
      <w:r w:rsidRPr="00DB77C6">
        <w:br/>
        <w:t>г) наличием самостоятельных производственных единиц по регионам.</w:t>
      </w:r>
    </w:p>
    <w:p w:rsidR="00C0687E" w:rsidRPr="00DB77C6" w:rsidRDefault="00C0687E" w:rsidP="00C0687E">
      <w:pPr>
        <w:rPr>
          <w:rFonts w:ascii="Times New Roman" w:hAnsi="Times New Roman"/>
          <w:b/>
          <w:sz w:val="24"/>
          <w:szCs w:val="24"/>
        </w:rPr>
      </w:pPr>
      <w:r w:rsidRPr="00DB77C6">
        <w:rPr>
          <w:rFonts w:ascii="Times New Roman" w:hAnsi="Times New Roman"/>
          <w:b/>
          <w:sz w:val="24"/>
          <w:szCs w:val="24"/>
        </w:rPr>
        <w:t>(правильные ответы выделены жирным шрифтом)</w:t>
      </w:r>
    </w:p>
    <w:p w:rsidR="00C0687E" w:rsidRDefault="00C0687E" w:rsidP="00C068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Тест№2</w:t>
      </w: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1. Складочный капитал формируется при создании:</w:t>
      </w:r>
      <w:r w:rsidRPr="00DB77C6">
        <w:br/>
        <w:t>а) общества с ограниченной ответственностью</w:t>
      </w:r>
      <w:r w:rsidRPr="00DB77C6">
        <w:br/>
      </w:r>
      <w:r w:rsidRPr="00DB77C6">
        <w:rPr>
          <w:rStyle w:val="a9"/>
          <w:bdr w:val="none" w:sz="0" w:space="0" w:color="auto" w:frame="1"/>
        </w:rPr>
        <w:t>б) полного товарищества</w:t>
      </w:r>
      <w:r w:rsidRPr="00DB77C6">
        <w:br/>
        <w:t>в) открытого акционерного общества</w:t>
      </w:r>
      <w:r w:rsidRPr="00DB77C6">
        <w:br/>
        <w:t>г) закрытого акционерного общества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2. Уставный фонд не формируется при создании:</w:t>
      </w:r>
      <w:r w:rsidRPr="00DB77C6">
        <w:br/>
      </w:r>
      <w:r w:rsidRPr="00DB77C6">
        <w:rPr>
          <w:rStyle w:val="a9"/>
          <w:bdr w:val="none" w:sz="0" w:space="0" w:color="auto" w:frame="1"/>
        </w:rPr>
        <w:t>а) акционерного общества</w:t>
      </w:r>
      <w:r w:rsidRPr="00DB77C6">
        <w:br/>
      </w:r>
      <w:r w:rsidRPr="00DB77C6">
        <w:rPr>
          <w:rStyle w:val="a9"/>
          <w:bdr w:val="none" w:sz="0" w:space="0" w:color="auto" w:frame="1"/>
        </w:rPr>
        <w:t>б) общества с ограниченной ответственностью</w:t>
      </w:r>
      <w:r w:rsidRPr="00DB77C6">
        <w:br/>
        <w:t>в) артели</w:t>
      </w:r>
      <w:r w:rsidRPr="00DB77C6">
        <w:br/>
        <w:t>г) казенного предприятия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lastRenderedPageBreak/>
        <w:t>3. Хозяйственным товариществом является:</w:t>
      </w:r>
      <w:r w:rsidRPr="00DB77C6">
        <w:br/>
        <w:t>а) общество с ограниченной ответственностью</w:t>
      </w:r>
      <w:r w:rsidRPr="00DB77C6">
        <w:br/>
        <w:t>б) общество с дополнительной ответственностью</w:t>
      </w:r>
      <w:r w:rsidRPr="00DB77C6">
        <w:br/>
      </w:r>
      <w:r w:rsidRPr="00DB77C6">
        <w:rPr>
          <w:rStyle w:val="a9"/>
          <w:bdr w:val="none" w:sz="0" w:space="0" w:color="auto" w:frame="1"/>
        </w:rPr>
        <w:t>в) коммандитное товарищество</w:t>
      </w:r>
      <w:r w:rsidRPr="00DB77C6">
        <w:br/>
        <w:t>г) закрытое акционерное общество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4. Одно лицо может быть полным товарищем:</w:t>
      </w:r>
      <w:r w:rsidRPr="00DB77C6">
        <w:br/>
        <w:t>а) в двух товариществах</w:t>
      </w:r>
      <w:r w:rsidRPr="00DB77C6">
        <w:br/>
      </w:r>
      <w:r w:rsidRPr="00DB77C6">
        <w:rPr>
          <w:rStyle w:val="a9"/>
          <w:bdr w:val="none" w:sz="0" w:space="0" w:color="auto" w:frame="1"/>
        </w:rPr>
        <w:t>б) одном товариществе</w:t>
      </w:r>
      <w:r w:rsidRPr="00DB77C6">
        <w:br/>
        <w:t>в) одном полном товариществе и одном коммандитном товариществе</w:t>
      </w:r>
      <w:r w:rsidRPr="00DB77C6">
        <w:br/>
        <w:t>г) неограниченном числе товариществ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5. Хозяйственным обществом является:</w:t>
      </w:r>
      <w:r w:rsidRPr="00DB77C6">
        <w:br/>
        <w:t>а) полное товарищество</w:t>
      </w:r>
      <w:r w:rsidRPr="00DB77C6">
        <w:br/>
      </w:r>
      <w:r w:rsidRPr="00DB77C6">
        <w:rPr>
          <w:rStyle w:val="a9"/>
          <w:bdr w:val="none" w:sz="0" w:space="0" w:color="auto" w:frame="1"/>
        </w:rPr>
        <w:t>б) закрытое акционерное общество</w:t>
      </w:r>
      <w:r w:rsidRPr="00DB77C6">
        <w:br/>
        <w:t>в) коммандитное товарищество</w:t>
      </w:r>
      <w:r w:rsidRPr="00DB77C6">
        <w:br/>
        <w:t>г) товарищество на вере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6. Акционерным обществом является хозяйственное общество:</w:t>
      </w:r>
      <w:r w:rsidRPr="00DB77C6">
        <w:br/>
        <w:t>а) с разделенным на доли уставным капиталом</w:t>
      </w:r>
      <w:r w:rsidRPr="00DB77C6">
        <w:br/>
        <w:t>б) разделенным на определенное число акций паевым фондом</w:t>
      </w:r>
      <w:r w:rsidRPr="00DB77C6">
        <w:br/>
        <w:t>в) разделенным на доли складочным капиталом</w:t>
      </w:r>
      <w:r w:rsidRPr="00DB77C6">
        <w:br/>
      </w:r>
      <w:r w:rsidRPr="00DB77C6">
        <w:rPr>
          <w:rStyle w:val="a9"/>
          <w:bdr w:val="none" w:sz="0" w:space="0" w:color="auto" w:frame="1"/>
        </w:rPr>
        <w:t>г) разделенным на определенное число акций уставным капиталом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7. Число акционеров закрытого акционерного общества не может превышать:</w:t>
      </w:r>
      <w:r w:rsidRPr="00DB77C6">
        <w:br/>
        <w:t>а) 1</w:t>
      </w:r>
      <w:r w:rsidRPr="00DB77C6">
        <w:br/>
        <w:t>б) 5</w:t>
      </w:r>
      <w:r w:rsidRPr="00DB77C6">
        <w:br/>
      </w:r>
      <w:r w:rsidRPr="00DB77C6">
        <w:rPr>
          <w:rStyle w:val="a9"/>
          <w:bdr w:val="none" w:sz="0" w:space="0" w:color="auto" w:frame="1"/>
        </w:rPr>
        <w:t>в) 50</w:t>
      </w:r>
      <w:r w:rsidRPr="00DB77C6">
        <w:br/>
        <w:t>г) 1000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8. Открытую подписку на выпускаемые акции проводит:</w:t>
      </w:r>
      <w:r w:rsidRPr="00DB77C6">
        <w:br/>
        <w:t>а) общество с ограниченной ответственностью</w:t>
      </w:r>
      <w:r w:rsidRPr="00DB77C6">
        <w:br/>
      </w:r>
      <w:r w:rsidRPr="00DB77C6">
        <w:rPr>
          <w:rStyle w:val="a9"/>
          <w:bdr w:val="none" w:sz="0" w:space="0" w:color="auto" w:frame="1"/>
        </w:rPr>
        <w:t>б) открытое акционерное общество</w:t>
      </w:r>
      <w:r w:rsidRPr="00DB77C6">
        <w:br/>
        <w:t>в) производственный кооператив</w:t>
      </w:r>
      <w:r w:rsidRPr="00DB77C6">
        <w:br/>
        <w:t>г) коммандитное товарищество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9. Высшим органом управления акционерным обществом является:</w:t>
      </w:r>
      <w:r w:rsidRPr="00DB77C6">
        <w:br/>
        <w:t>а) наблюдательный совет</w:t>
      </w:r>
      <w:r w:rsidRPr="00DB77C6">
        <w:br/>
        <w:t>б) ревизионная комиссия</w:t>
      </w:r>
      <w:r w:rsidRPr="00DB77C6">
        <w:br/>
      </w:r>
      <w:r w:rsidRPr="00DB77C6">
        <w:rPr>
          <w:rStyle w:val="a9"/>
          <w:bdr w:val="none" w:sz="0" w:space="0" w:color="auto" w:frame="1"/>
        </w:rPr>
        <w:t>в) общее собрание акционеров</w:t>
      </w:r>
      <w:r w:rsidRPr="00DB77C6">
        <w:br/>
        <w:t>г) совет директоров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10. Минимальное число членов кооператива равно:</w:t>
      </w:r>
      <w:r w:rsidRPr="00DB77C6">
        <w:br/>
        <w:t>а) 100</w:t>
      </w:r>
      <w:r w:rsidRPr="00DB77C6">
        <w:br/>
      </w:r>
      <w:r w:rsidRPr="00DB77C6">
        <w:rPr>
          <w:rStyle w:val="a9"/>
          <w:bdr w:val="none" w:sz="0" w:space="0" w:color="auto" w:frame="1"/>
        </w:rPr>
        <w:t>б) 5</w:t>
      </w:r>
      <w:r w:rsidRPr="00DB77C6">
        <w:br/>
        <w:t>в) 1</w:t>
      </w:r>
      <w:r w:rsidRPr="00DB77C6">
        <w:br/>
        <w:t>г) 50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11. Унитарное предприятие – это коммерческая организация:</w:t>
      </w:r>
      <w:r w:rsidRPr="00DB77C6">
        <w:br/>
        <w:t>а) наделенная правом собственности на имущество, закрепленное за ним собственником</w:t>
      </w:r>
      <w:r w:rsidRPr="00DB77C6">
        <w:br/>
      </w:r>
      <w:r w:rsidRPr="00DB77C6">
        <w:rPr>
          <w:rStyle w:val="a9"/>
          <w:bdr w:val="none" w:sz="0" w:space="0" w:color="auto" w:frame="1"/>
        </w:rPr>
        <w:t>б) не наделенная правом собственности на имущество, закрепленное за ним</w:t>
      </w:r>
      <w:r w:rsidRPr="00DB77C6">
        <w:rPr>
          <w:rStyle w:val="apple-converted-space"/>
        </w:rPr>
        <w:t> </w:t>
      </w:r>
      <w:r w:rsidRPr="00DB77C6">
        <w:rPr>
          <w:rStyle w:val="a9"/>
          <w:bdr w:val="none" w:sz="0" w:space="0" w:color="auto" w:frame="1"/>
        </w:rPr>
        <w:t>собственником</w:t>
      </w:r>
      <w:r w:rsidRPr="00DB77C6">
        <w:br/>
      </w:r>
      <w:r w:rsidRPr="00DB77C6">
        <w:lastRenderedPageBreak/>
        <w:t>в) частично наделенная правом собственности на имущество, закрепленное за ним собственником</w:t>
      </w:r>
      <w:r w:rsidRPr="00DB77C6">
        <w:br/>
        <w:t>г) наделяемая правом собственности на имущество по усмотрению собственника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12. Федеральное казенное предприятие учреждается решением:</w:t>
      </w:r>
      <w:r w:rsidRPr="00DB77C6">
        <w:br/>
        <w:t>а) органа местного самоуправления</w:t>
      </w:r>
      <w:r w:rsidRPr="00DB77C6">
        <w:br/>
      </w:r>
      <w:r w:rsidRPr="00DB77C6">
        <w:rPr>
          <w:rStyle w:val="a9"/>
          <w:bdr w:val="none" w:sz="0" w:space="0" w:color="auto" w:frame="1"/>
        </w:rPr>
        <w:t>б) Правительством РФ</w:t>
      </w:r>
      <w:r w:rsidRPr="00DB77C6">
        <w:br/>
        <w:t>в) органа местного самоуправления и Правительством РФ</w:t>
      </w:r>
      <w:r w:rsidRPr="00DB77C6">
        <w:br/>
        <w:t>г) органом государственной власти субъекта Федерации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13. Холдинговая компания – это предприятие:</w:t>
      </w:r>
      <w:r w:rsidRPr="00DB77C6">
        <w:br/>
      </w:r>
      <w:r w:rsidRPr="00DB77C6">
        <w:rPr>
          <w:rStyle w:val="a9"/>
          <w:bdr w:val="none" w:sz="0" w:space="0" w:color="auto" w:frame="1"/>
        </w:rPr>
        <w:t>а) владеющее контрольными пакетами акций других предприятий</w:t>
      </w:r>
      <w:r w:rsidRPr="00DB77C6">
        <w:br/>
        <w:t>б) занимающееся сбытом продукции</w:t>
      </w:r>
      <w:r w:rsidRPr="00DB77C6">
        <w:br/>
        <w:t>в) контролирующее производство одного вида товара</w:t>
      </w:r>
      <w:r w:rsidRPr="00DB77C6">
        <w:br/>
        <w:t>г) осуществляющее страховую деятельность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14. Высшим органом управления финансово-промышленной группой является:</w:t>
      </w:r>
      <w:r w:rsidRPr="00DB77C6">
        <w:br/>
        <w:t>а) общее собрание акционеров</w:t>
      </w:r>
      <w:r w:rsidRPr="00DB77C6">
        <w:br/>
        <w:t>6) совет учредителей</w:t>
      </w:r>
      <w:r w:rsidRPr="00DB77C6">
        <w:br/>
      </w:r>
      <w:r w:rsidRPr="00DB77C6">
        <w:rPr>
          <w:rStyle w:val="a9"/>
          <w:bdr w:val="none" w:sz="0" w:space="0" w:color="auto" w:frame="1"/>
        </w:rPr>
        <w:t>в) совет директоров компаний, входящих в состав финансово-промышленной группы</w:t>
      </w:r>
      <w:r w:rsidRPr="00DB77C6">
        <w:br/>
        <w:t>г) центральная компания финансово-промышленной группы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15. Консорциум — это объединение предприятий для осуществления проектов:</w:t>
      </w:r>
      <w:r w:rsidRPr="00DB77C6">
        <w:br/>
      </w:r>
      <w:r w:rsidRPr="00DB77C6">
        <w:rPr>
          <w:rStyle w:val="a9"/>
          <w:bdr w:val="none" w:sz="0" w:space="0" w:color="auto" w:frame="1"/>
        </w:rPr>
        <w:t>а) на временной основе</w:t>
      </w:r>
      <w:r w:rsidRPr="00DB77C6">
        <w:br/>
        <w:t>б) на постоянной основе</w:t>
      </w:r>
      <w:r w:rsidRPr="00DB77C6">
        <w:br/>
        <w:t>в) на один год</w:t>
      </w:r>
      <w:r w:rsidRPr="00DB77C6">
        <w:br/>
        <w:t>г) на 10 лет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16. Объединение юридически самостоятельных предприятий под общим руководством в хозяйственной деятельности путем установления над ними финансового контроля за счет покупки или обмена акциями является:</w:t>
      </w:r>
      <w:r w:rsidRPr="00DB77C6">
        <w:br/>
        <w:t>а) синдикатом</w:t>
      </w:r>
      <w:r w:rsidRPr="00DB77C6">
        <w:br/>
        <w:t>б) картелем</w:t>
      </w:r>
      <w:r w:rsidRPr="00DB77C6">
        <w:br/>
      </w:r>
      <w:r w:rsidRPr="00DB77C6">
        <w:rPr>
          <w:rStyle w:val="a9"/>
          <w:bdr w:val="none" w:sz="0" w:space="0" w:color="auto" w:frame="1"/>
        </w:rPr>
        <w:t>в) концерном</w:t>
      </w:r>
      <w:r w:rsidRPr="00DB77C6">
        <w:br/>
        <w:t>г) трестом</w:t>
      </w:r>
    </w:p>
    <w:p w:rsidR="00C0687E" w:rsidRDefault="00C0687E" w:rsidP="00C0687E">
      <w:pPr>
        <w:pStyle w:val="aa"/>
        <w:shd w:val="clear" w:color="auto" w:fill="FFFFFF"/>
        <w:spacing w:before="0" w:beforeAutospacing="0" w:after="0" w:afterAutospacing="0"/>
      </w:pPr>
    </w:p>
    <w:p w:rsidR="00C0687E" w:rsidRPr="00DB77C6" w:rsidRDefault="00C0687E" w:rsidP="00C0687E">
      <w:pPr>
        <w:pStyle w:val="aa"/>
        <w:shd w:val="clear" w:color="auto" w:fill="FFFFFF"/>
        <w:spacing w:before="0" w:beforeAutospacing="0" w:after="0" w:afterAutospacing="0"/>
      </w:pPr>
      <w:r w:rsidRPr="00DB77C6">
        <w:t>17. Некоммерческие организации – это юридические лица, главной целью которых является:</w:t>
      </w:r>
      <w:r w:rsidRPr="00DB77C6">
        <w:br/>
        <w:t>а) распределение прибыли между учредителями</w:t>
      </w:r>
      <w:r w:rsidRPr="00DB77C6">
        <w:br/>
        <w:t>б) получение прибыли</w:t>
      </w:r>
      <w:r w:rsidRPr="00DB77C6">
        <w:br/>
      </w:r>
      <w:r w:rsidRPr="00DB77C6">
        <w:rPr>
          <w:rStyle w:val="a9"/>
          <w:bdr w:val="none" w:sz="0" w:space="0" w:color="auto" w:frame="1"/>
        </w:rPr>
        <w:t>в) удовлетворение материальных, духовных или иных нематериальных потребностей,</w:t>
      </w:r>
      <w:r w:rsidRPr="00DB77C6">
        <w:rPr>
          <w:rStyle w:val="apple-converted-space"/>
        </w:rPr>
        <w:t> </w:t>
      </w:r>
      <w:r w:rsidRPr="00DB77C6">
        <w:rPr>
          <w:rStyle w:val="a9"/>
          <w:bdr w:val="none" w:sz="0" w:space="0" w:color="auto" w:frame="1"/>
        </w:rPr>
        <w:t>социальные, благотворительные, культурные, образовательные или иные общественно-полезные цели</w:t>
      </w:r>
      <w:r w:rsidRPr="00DB77C6">
        <w:br/>
        <w:t>г) удовлетворение только материальных потребностей</w:t>
      </w:r>
    </w:p>
    <w:p w:rsidR="00C0687E" w:rsidRPr="004F4BB2" w:rsidRDefault="00C0687E" w:rsidP="00C0687E">
      <w:pPr>
        <w:rPr>
          <w:rFonts w:ascii="Times New Roman" w:hAnsi="Times New Roman"/>
          <w:b/>
          <w:sz w:val="24"/>
          <w:szCs w:val="24"/>
        </w:rPr>
      </w:pPr>
      <w:r w:rsidRPr="00DB77C6">
        <w:rPr>
          <w:rFonts w:ascii="Times New Roman" w:hAnsi="Times New Roman"/>
          <w:b/>
          <w:sz w:val="24"/>
          <w:szCs w:val="24"/>
        </w:rPr>
        <w:t>(правильные ответы выделены жирным шрифтом)</w:t>
      </w:r>
    </w:p>
    <w:p w:rsidR="00C0687E" w:rsidRDefault="00C0687E" w:rsidP="00C0687E">
      <w:pPr>
        <w:tabs>
          <w:tab w:val="left" w:pos="101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Тест№3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  <w:b/>
        </w:rPr>
      </w:pPr>
      <w:r w:rsidRPr="00F85616">
        <w:rPr>
          <w:rFonts w:ascii="Times New Roman" w:hAnsi="Times New Roman"/>
          <w:b/>
        </w:rPr>
        <w:t xml:space="preserve">1. Какие из названных положений являются отличительными чертами предпринимательства: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>а) самостоятельность и экономическая свобода деятельности;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lastRenderedPageBreak/>
        <w:t>б) деятельность предпринимателя связана с риском и неопределенностью успеха начатого дела;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в) это — любая деятельность, приносящая </w:t>
      </w:r>
      <w:proofErr w:type="spellStart"/>
      <w:r w:rsidRPr="00F85616">
        <w:rPr>
          <w:rFonts w:ascii="Times New Roman" w:hAnsi="Times New Roman"/>
        </w:rPr>
        <w:t>приоыль</w:t>
      </w:r>
      <w:proofErr w:type="spellEnd"/>
      <w:r w:rsidRPr="00F85616">
        <w:rPr>
          <w:rFonts w:ascii="Times New Roman" w:hAnsi="Times New Roman"/>
        </w:rPr>
        <w:t xml:space="preserve">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>г) это — творческая деятельность</w:t>
      </w:r>
      <w:proofErr w:type="gramStart"/>
      <w:r w:rsidRPr="00F85616">
        <w:rPr>
          <w:rFonts w:ascii="Times New Roman" w:hAnsi="Times New Roman"/>
        </w:rPr>
        <w:t>.</w:t>
      </w:r>
      <w:proofErr w:type="gramEnd"/>
      <w:r w:rsidRPr="00F85616">
        <w:rPr>
          <w:rFonts w:ascii="Times New Roman" w:hAnsi="Times New Roman"/>
        </w:rPr>
        <w:t xml:space="preserve"> </w:t>
      </w:r>
      <w:proofErr w:type="gramStart"/>
      <w:r w:rsidRPr="00F85616">
        <w:rPr>
          <w:rFonts w:ascii="Times New Roman" w:hAnsi="Times New Roman"/>
        </w:rPr>
        <w:t>н</w:t>
      </w:r>
      <w:proofErr w:type="gramEnd"/>
      <w:r w:rsidRPr="00F85616">
        <w:rPr>
          <w:rFonts w:ascii="Times New Roman" w:hAnsi="Times New Roman"/>
        </w:rPr>
        <w:t xml:space="preserve">аправленная на поиск и реализацию инноваций.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  <w:b/>
        </w:rPr>
      </w:pPr>
      <w:r w:rsidRPr="00F85616">
        <w:rPr>
          <w:rFonts w:ascii="Times New Roman" w:hAnsi="Times New Roman"/>
          <w:b/>
        </w:rPr>
        <w:t xml:space="preserve">2. Субъектом предпринимательства могут быть: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а) дееспособные физические лица;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б) юридические лица — коммерческие организации;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в) граждане РФ любого возраста;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г) граждане иностранных государств;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proofErr w:type="spellStart"/>
      <w:r w:rsidRPr="00F85616">
        <w:rPr>
          <w:rFonts w:ascii="Times New Roman" w:hAnsi="Times New Roman"/>
        </w:rPr>
        <w:t>д</w:t>
      </w:r>
      <w:proofErr w:type="spellEnd"/>
      <w:r w:rsidRPr="00F85616">
        <w:rPr>
          <w:rFonts w:ascii="Times New Roman" w:hAnsi="Times New Roman"/>
        </w:rPr>
        <w:t xml:space="preserve">) лица без гражданства;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е) работники милиции, военнослужащие.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Назовите правильные варианты ответов.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  <w:b/>
        </w:rPr>
      </w:pPr>
      <w:r w:rsidRPr="00F85616">
        <w:rPr>
          <w:rFonts w:ascii="Times New Roman" w:hAnsi="Times New Roman"/>
          <w:b/>
        </w:rPr>
        <w:t xml:space="preserve">3. Какие из названных позиций правильно характеризуют права предпринимателей: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а) самостоятельно планировать свою деятельность;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б) самостоятельно устанавливать формы и системы оплаты труда;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в) устанавливать заработную плату ниже прожиточного минимума;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г) открывать счета в любых банках;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proofErr w:type="spellStart"/>
      <w:r w:rsidRPr="00F85616">
        <w:rPr>
          <w:rFonts w:ascii="Times New Roman" w:hAnsi="Times New Roman"/>
        </w:rPr>
        <w:t>д</w:t>
      </w:r>
      <w:proofErr w:type="spellEnd"/>
      <w:r w:rsidRPr="00F85616">
        <w:rPr>
          <w:rFonts w:ascii="Times New Roman" w:hAnsi="Times New Roman"/>
        </w:rPr>
        <w:t xml:space="preserve">) заниматься внешнеэкономической деятельностью;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е) получать помощь из бюджета в случае банкротства.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  <w:b/>
        </w:rPr>
      </w:pPr>
      <w:r w:rsidRPr="00F85616">
        <w:rPr>
          <w:rFonts w:ascii="Times New Roman" w:hAnsi="Times New Roman"/>
          <w:b/>
        </w:rPr>
        <w:t xml:space="preserve">4. Какие из названных положений правильно характеризуют производственное предпринимательство: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а) это — производство продукции, работ, услуг;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б) это — наиболее распространенный вид предпринимательства в России;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в) основное поле деятельности — производственные предприятия;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г) это — наиболее рисковое предпринимательство;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proofErr w:type="spellStart"/>
      <w:r w:rsidRPr="00F85616">
        <w:rPr>
          <w:rFonts w:ascii="Times New Roman" w:hAnsi="Times New Roman"/>
        </w:rPr>
        <w:t>д</w:t>
      </w:r>
      <w:proofErr w:type="spellEnd"/>
      <w:r w:rsidRPr="00F85616">
        <w:rPr>
          <w:rFonts w:ascii="Times New Roman" w:hAnsi="Times New Roman"/>
        </w:rPr>
        <w:t xml:space="preserve">) это — самый простой вид предпринимательства.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  <w:b/>
        </w:rPr>
      </w:pPr>
      <w:r w:rsidRPr="00F85616">
        <w:rPr>
          <w:rFonts w:ascii="Times New Roman" w:hAnsi="Times New Roman"/>
          <w:b/>
        </w:rPr>
        <w:t xml:space="preserve">5. Какие из названных вариантов правильно характеризуют коммерческое предпринимательство: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а) его содержание составляют торгово-обменные операции„ б) это наименее распространенный вид предпринимательства в России;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в) требует хорошего знания рыночной конъюнктуры;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г) как правило, не требует особого специального образования; </w:t>
      </w:r>
      <w:proofErr w:type="spellStart"/>
      <w:r w:rsidRPr="00F85616">
        <w:rPr>
          <w:rFonts w:ascii="Times New Roman" w:hAnsi="Times New Roman"/>
        </w:rPr>
        <w:t>д</w:t>
      </w:r>
      <w:proofErr w:type="spellEnd"/>
      <w:r w:rsidRPr="00F85616">
        <w:rPr>
          <w:rFonts w:ascii="Times New Roman" w:hAnsi="Times New Roman"/>
        </w:rPr>
        <w:t xml:space="preserve">) это наиболее сложный вид предпринимательства.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  <w:b/>
        </w:rPr>
      </w:pPr>
      <w:r w:rsidRPr="00F85616">
        <w:rPr>
          <w:rFonts w:ascii="Times New Roman" w:hAnsi="Times New Roman"/>
          <w:b/>
        </w:rPr>
        <w:t>6. Какие из названных позиций правильно характеризуют финансовое предпринимательство: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lastRenderedPageBreak/>
        <w:t xml:space="preserve">а) его содержанием является купля-продажа денег, валюты, ценных бумаг;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б) основное поле деятельности — банки, фондовые, валютные биржи;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в) не требует специального образования;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г) требует наличия достоверной информации.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  <w:b/>
        </w:rPr>
      </w:pPr>
      <w:r w:rsidRPr="00F85616">
        <w:rPr>
          <w:rFonts w:ascii="Times New Roman" w:hAnsi="Times New Roman"/>
          <w:b/>
        </w:rPr>
        <w:t xml:space="preserve">7. Какие из названных положений правильно характеризуют достоинства малых предприятий: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а) быстро адаптируются к требованиям рынка: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>б) не требуют крупных вложений при организации дела;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в) имеют малую степень риска;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г) имеют низкие управленческие расходы;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proofErr w:type="spellStart"/>
      <w:r w:rsidRPr="00F85616">
        <w:rPr>
          <w:rFonts w:ascii="Times New Roman" w:hAnsi="Times New Roman"/>
        </w:rPr>
        <w:t>д</w:t>
      </w:r>
      <w:proofErr w:type="spellEnd"/>
      <w:r w:rsidRPr="00F85616">
        <w:rPr>
          <w:rFonts w:ascii="Times New Roman" w:hAnsi="Times New Roman"/>
        </w:rPr>
        <w:t xml:space="preserve">) сфера их деятельности не ограничена;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е) имеют льготы по налогообложению.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  <w:b/>
        </w:rPr>
      </w:pPr>
      <w:r w:rsidRPr="00F85616">
        <w:rPr>
          <w:rFonts w:ascii="Times New Roman" w:hAnsi="Times New Roman"/>
          <w:b/>
        </w:rPr>
        <w:t xml:space="preserve">8. Какие из перечисленных положений правильно характеризуют роль малого предпринимательства в рыночной экономике: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а) его развитие создает новые рабочие места;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 xml:space="preserve">б) способствует насыщению рынка разнообразными товарами и услугами„ 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>в) является основой развития тяжелой промышленности;</w:t>
      </w:r>
    </w:p>
    <w:p w:rsidR="00C0687E" w:rsidRPr="00F85616" w:rsidRDefault="00C0687E" w:rsidP="00C0687E">
      <w:pPr>
        <w:spacing w:line="240" w:lineRule="auto"/>
        <w:jc w:val="both"/>
        <w:rPr>
          <w:rFonts w:ascii="Times New Roman" w:hAnsi="Times New Roman"/>
        </w:rPr>
      </w:pPr>
      <w:r w:rsidRPr="00F85616">
        <w:rPr>
          <w:rFonts w:ascii="Times New Roman" w:hAnsi="Times New Roman"/>
        </w:rPr>
        <w:t>г) оно обеспечивает ряд нужд крупных предприятий.</w:t>
      </w:r>
    </w:p>
    <w:p w:rsidR="00C0687E" w:rsidRDefault="00C0687E" w:rsidP="00C0687E">
      <w:pPr>
        <w:tabs>
          <w:tab w:val="left" w:pos="101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0687E" w:rsidRDefault="00C0687E" w:rsidP="00C0687E">
      <w:pPr>
        <w:tabs>
          <w:tab w:val="left" w:pos="101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</w:t>
      </w:r>
      <w:r w:rsidRPr="00FE7F38">
        <w:rPr>
          <w:rFonts w:ascii="Times New Roman" w:hAnsi="Times New Roman"/>
          <w:b/>
          <w:sz w:val="24"/>
          <w:szCs w:val="24"/>
        </w:rPr>
        <w:t xml:space="preserve"> </w:t>
      </w:r>
      <w:r w:rsidRPr="00A27339">
        <w:rPr>
          <w:rFonts w:ascii="Times New Roman" w:hAnsi="Times New Roman"/>
          <w:b/>
          <w:sz w:val="24"/>
          <w:szCs w:val="24"/>
        </w:rPr>
        <w:t>Типовые задания для оценки освоения</w:t>
      </w:r>
      <w:r>
        <w:rPr>
          <w:rFonts w:ascii="Times New Roman" w:hAnsi="Times New Roman"/>
          <w:b/>
          <w:sz w:val="24"/>
          <w:szCs w:val="24"/>
        </w:rPr>
        <w:t xml:space="preserve"> раздела 3 «Менеджмент в строительстве»</w:t>
      </w:r>
    </w:p>
    <w:p w:rsidR="00FF636B" w:rsidRDefault="00FF636B" w:rsidP="00C0687E">
      <w:pPr>
        <w:tabs>
          <w:tab w:val="left" w:pos="101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№1</w:t>
      </w:r>
    </w:p>
    <w:p w:rsidR="00FF636B" w:rsidRPr="006A7B9B" w:rsidRDefault="00FF636B" w:rsidP="00FF636B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sz w:val="24"/>
          <w:szCs w:val="24"/>
        </w:rPr>
        <w:t>1.Включаются ли  в план маркетинга следующие воп</w:t>
      </w:r>
      <w:r w:rsidRPr="006A7B9B">
        <w:rPr>
          <w:rFonts w:ascii="Times New Roman" w:hAnsi="Times New Roman"/>
          <w:b/>
          <w:sz w:val="24"/>
          <w:szCs w:val="24"/>
        </w:rPr>
        <w:softHyphen/>
        <w:t>росы?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определение целей и стратегии маркетинга;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ценообразование;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в) схема сбыта услуг;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г) методы стимулирования продаж и повторного обращения клиентов за услугами;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7B9B">
        <w:rPr>
          <w:rFonts w:ascii="Times New Roman" w:hAnsi="Times New Roman"/>
          <w:sz w:val="24"/>
          <w:szCs w:val="24"/>
        </w:rPr>
        <w:t>д</w:t>
      </w:r>
      <w:proofErr w:type="spellEnd"/>
      <w:r w:rsidRPr="006A7B9B">
        <w:rPr>
          <w:rFonts w:ascii="Times New Roman" w:hAnsi="Times New Roman"/>
          <w:sz w:val="24"/>
          <w:szCs w:val="24"/>
        </w:rPr>
        <w:t>) реклама;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е) формирование общественного мнения о предприятии и его услугах.</w:t>
      </w:r>
    </w:p>
    <w:p w:rsidR="00FF636B" w:rsidRPr="006A7B9B" w:rsidRDefault="00FF636B" w:rsidP="00FF636B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sz w:val="24"/>
          <w:szCs w:val="24"/>
        </w:rPr>
        <w:t>2.Входят ли в план маркетинга следующие мероприятия?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изучение потребителей услуг, их поведе</w:t>
      </w:r>
      <w:r w:rsidRPr="006A7B9B">
        <w:rPr>
          <w:rFonts w:ascii="Times New Roman" w:hAnsi="Times New Roman"/>
          <w:sz w:val="24"/>
          <w:szCs w:val="24"/>
        </w:rPr>
        <w:softHyphen/>
        <w:t>ния на рынке;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A7B9B">
        <w:rPr>
          <w:rFonts w:ascii="Times New Roman" w:hAnsi="Times New Roman"/>
          <w:bCs/>
          <w:iCs/>
          <w:sz w:val="24"/>
          <w:szCs w:val="24"/>
        </w:rPr>
        <w:t>б) сегментирование рынка и выбор «ниши»;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в) изучение конкурентов, анализ рыночных возможностей и установление доли рынка для предприятия;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lastRenderedPageBreak/>
        <w:t>г) оценка возможности организации предоставления услуг предприятием, ожидаемых потребителем на рынке;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7B9B">
        <w:rPr>
          <w:rFonts w:ascii="Times New Roman" w:hAnsi="Times New Roman"/>
          <w:sz w:val="24"/>
          <w:szCs w:val="24"/>
        </w:rPr>
        <w:t>д</w:t>
      </w:r>
      <w:proofErr w:type="spellEnd"/>
      <w:r w:rsidRPr="006A7B9B">
        <w:rPr>
          <w:rFonts w:ascii="Times New Roman" w:hAnsi="Times New Roman"/>
          <w:sz w:val="24"/>
          <w:szCs w:val="24"/>
        </w:rPr>
        <w:t>) определение требований к качеству предоставляемых услуг, контроль качества;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е) разработка соответствующих методов ценообразования;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ж) анализ используемых форм и каналов сбыта;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7B9B">
        <w:rPr>
          <w:rFonts w:ascii="Times New Roman" w:hAnsi="Times New Roman"/>
          <w:sz w:val="24"/>
          <w:szCs w:val="24"/>
        </w:rPr>
        <w:t>з</w:t>
      </w:r>
      <w:proofErr w:type="spellEnd"/>
      <w:r w:rsidRPr="006A7B9B">
        <w:rPr>
          <w:rFonts w:ascii="Times New Roman" w:hAnsi="Times New Roman"/>
          <w:sz w:val="24"/>
          <w:szCs w:val="24"/>
        </w:rPr>
        <w:t>) позиционирование и продвижение услуг;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и) выбор стратегии рекламы.</w:t>
      </w:r>
    </w:p>
    <w:p w:rsidR="00FF636B" w:rsidRPr="006A7B9B" w:rsidRDefault="00FF636B" w:rsidP="00FF636B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sz w:val="24"/>
          <w:szCs w:val="24"/>
        </w:rPr>
        <w:t>3.Включает ли разработка системы качества:</w:t>
      </w:r>
    </w:p>
    <w:p w:rsidR="00FF636B" w:rsidRPr="006A7B9B" w:rsidRDefault="00FF636B" w:rsidP="00FF636B">
      <w:pPr>
        <w:widowControl w:val="0"/>
        <w:tabs>
          <w:tab w:val="left" w:pos="-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определение  процессов и структур гостиницы, включаемых в систему качества;</w:t>
      </w:r>
    </w:p>
    <w:p w:rsidR="00FF636B" w:rsidRPr="006A7B9B" w:rsidRDefault="00FF636B" w:rsidP="00FF636B">
      <w:pPr>
        <w:widowControl w:val="0"/>
        <w:tabs>
          <w:tab w:val="left" w:pos="-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описание бизнес-процессов и производственных функций структурами гостиницы для обеспечения требуемого качества;</w:t>
      </w:r>
    </w:p>
    <w:p w:rsidR="00FF636B" w:rsidRPr="006A7B9B" w:rsidRDefault="00FF636B" w:rsidP="00FF636B">
      <w:pPr>
        <w:widowControl w:val="0"/>
        <w:tabs>
          <w:tab w:val="left" w:pos="-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в) внедрение стандартов технического и функционального качества в деятельность гостиничного предприятия;</w:t>
      </w:r>
    </w:p>
    <w:p w:rsidR="00FF636B" w:rsidRPr="006A7B9B" w:rsidRDefault="00FF636B" w:rsidP="00FF636B">
      <w:pPr>
        <w:widowControl w:val="0"/>
        <w:tabs>
          <w:tab w:val="left" w:pos="-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г) создание необходимых нормативных документов для выполнения этих процессов и функций;</w:t>
      </w:r>
    </w:p>
    <w:p w:rsidR="00FF636B" w:rsidRPr="006A7B9B" w:rsidRDefault="00FF636B" w:rsidP="00FF636B">
      <w:pPr>
        <w:widowControl w:val="0"/>
        <w:tabs>
          <w:tab w:val="left" w:pos="-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7B9B">
        <w:rPr>
          <w:rFonts w:ascii="Times New Roman" w:hAnsi="Times New Roman"/>
          <w:sz w:val="24"/>
          <w:szCs w:val="24"/>
        </w:rPr>
        <w:t>д</w:t>
      </w:r>
      <w:proofErr w:type="spellEnd"/>
      <w:r w:rsidRPr="006A7B9B">
        <w:rPr>
          <w:rFonts w:ascii="Times New Roman" w:hAnsi="Times New Roman"/>
          <w:sz w:val="24"/>
          <w:szCs w:val="24"/>
        </w:rPr>
        <w:t>) организация контроля качества;</w:t>
      </w:r>
    </w:p>
    <w:p w:rsidR="00FF636B" w:rsidRPr="006A7B9B" w:rsidRDefault="00FF636B" w:rsidP="00FF636B">
      <w:pPr>
        <w:widowControl w:val="0"/>
        <w:tabs>
          <w:tab w:val="left" w:pos="-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е) совершенствование системы качества.</w:t>
      </w:r>
    </w:p>
    <w:p w:rsidR="00FF636B" w:rsidRPr="006A7B9B" w:rsidRDefault="00FF636B" w:rsidP="00FF636B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bCs/>
          <w:iCs/>
          <w:sz w:val="24"/>
          <w:szCs w:val="24"/>
        </w:rPr>
        <w:t>4.Маркетинговые подходы к ценообразованию позволяют установить цену,</w:t>
      </w:r>
      <w:r w:rsidRPr="006A7B9B">
        <w:rPr>
          <w:rFonts w:ascii="Times New Roman" w:hAnsi="Times New Roman"/>
          <w:b/>
          <w:sz w:val="24"/>
          <w:szCs w:val="24"/>
        </w:rPr>
        <w:t xml:space="preserve"> исходя </w:t>
      </w:r>
      <w:proofErr w:type="gramStart"/>
      <w:r w:rsidRPr="006A7B9B">
        <w:rPr>
          <w:rFonts w:ascii="Times New Roman" w:hAnsi="Times New Roman"/>
          <w:b/>
          <w:sz w:val="24"/>
          <w:szCs w:val="24"/>
        </w:rPr>
        <w:t>из</w:t>
      </w:r>
      <w:proofErr w:type="gramEnd"/>
      <w:r w:rsidRPr="006A7B9B">
        <w:rPr>
          <w:rFonts w:ascii="Times New Roman" w:hAnsi="Times New Roman"/>
          <w:b/>
          <w:sz w:val="24"/>
          <w:szCs w:val="24"/>
        </w:rPr>
        <w:t>: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себестоимости услуг;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цены конкурентов на аналогичные услуги;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в) уникальных свойств услуги;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г) цены, определяемой спросом на данную услугу.</w:t>
      </w:r>
    </w:p>
    <w:p w:rsidR="00FF636B" w:rsidRPr="006A7B9B" w:rsidRDefault="00FF636B" w:rsidP="00FF636B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7B9B">
        <w:rPr>
          <w:rFonts w:ascii="Times New Roman" w:hAnsi="Times New Roman"/>
          <w:b/>
          <w:bCs/>
          <w:iCs/>
          <w:sz w:val="24"/>
          <w:szCs w:val="24"/>
        </w:rPr>
        <w:t>5.Каналы сбыта</w:t>
      </w:r>
      <w:r w:rsidRPr="006A7B9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6A7B9B">
        <w:rPr>
          <w:rFonts w:ascii="Times New Roman" w:hAnsi="Times New Roman"/>
          <w:b/>
          <w:iCs/>
          <w:sz w:val="24"/>
          <w:szCs w:val="24"/>
        </w:rPr>
        <w:t>характеризуются: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bCs/>
          <w:iCs/>
          <w:sz w:val="24"/>
          <w:szCs w:val="24"/>
        </w:rPr>
        <w:t>а) уровнем канала сбыта</w:t>
      </w:r>
      <w:r w:rsidRPr="006A7B9B">
        <w:rPr>
          <w:rFonts w:ascii="Times New Roman" w:hAnsi="Times New Roman"/>
          <w:i/>
          <w:iCs/>
          <w:sz w:val="24"/>
          <w:szCs w:val="24"/>
        </w:rPr>
        <w:t xml:space="preserve"> —</w:t>
      </w:r>
      <w:r w:rsidRPr="006A7B9B">
        <w:rPr>
          <w:rFonts w:ascii="Times New Roman" w:hAnsi="Times New Roman"/>
          <w:sz w:val="24"/>
          <w:szCs w:val="24"/>
        </w:rPr>
        <w:t xml:space="preserve"> это число посредников выполняющих ту или иную работу по приближению товара к конечному потреби</w:t>
      </w:r>
      <w:r w:rsidRPr="006A7B9B">
        <w:rPr>
          <w:rFonts w:ascii="Times New Roman" w:hAnsi="Times New Roman"/>
          <w:sz w:val="24"/>
          <w:szCs w:val="24"/>
        </w:rPr>
        <w:softHyphen/>
        <w:t>телю;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глубиной проникновения на рынке – это число охватываемых сегментов;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 xml:space="preserve">в) масштабом канала сбыта – это объем продаж по конкурентному каналу. </w:t>
      </w:r>
    </w:p>
    <w:p w:rsidR="00FF636B" w:rsidRPr="006A7B9B" w:rsidRDefault="00FF636B" w:rsidP="00FF636B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bCs/>
          <w:iCs/>
          <w:sz w:val="24"/>
          <w:szCs w:val="24"/>
        </w:rPr>
        <w:t>6.Стимулирование сбыта</w:t>
      </w:r>
      <w:r w:rsidRPr="006A7B9B">
        <w:rPr>
          <w:rFonts w:ascii="Times New Roman" w:hAnsi="Times New Roman"/>
          <w:b/>
          <w:iCs/>
          <w:sz w:val="24"/>
          <w:szCs w:val="24"/>
        </w:rPr>
        <w:t xml:space="preserve"> —</w:t>
      </w:r>
      <w:r w:rsidRPr="006A7B9B">
        <w:rPr>
          <w:rFonts w:ascii="Times New Roman" w:hAnsi="Times New Roman"/>
          <w:b/>
          <w:sz w:val="24"/>
          <w:szCs w:val="24"/>
        </w:rPr>
        <w:t xml:space="preserve"> это: 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стимулирование потребителей;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стимулирование сбытового аппарата, например турфирм;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в) стимулирование собственного торгового персонала предприятия.</w:t>
      </w:r>
    </w:p>
    <w:p w:rsidR="00FF636B" w:rsidRPr="006A7B9B" w:rsidRDefault="00FF636B" w:rsidP="00FF636B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sz w:val="24"/>
          <w:szCs w:val="24"/>
        </w:rPr>
        <w:t>7.Задача</w:t>
      </w:r>
      <w:r w:rsidRPr="006A7B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7B9B">
        <w:rPr>
          <w:rFonts w:ascii="Times New Roman" w:hAnsi="Times New Roman"/>
          <w:b/>
          <w:bCs/>
          <w:iCs/>
          <w:sz w:val="24"/>
          <w:szCs w:val="24"/>
        </w:rPr>
        <w:t>формирования общественного мнения</w:t>
      </w:r>
      <w:r w:rsidRPr="006A7B9B">
        <w:rPr>
          <w:rFonts w:ascii="Times New Roman" w:hAnsi="Times New Roman"/>
          <w:b/>
          <w:iCs/>
          <w:sz w:val="24"/>
          <w:szCs w:val="24"/>
        </w:rPr>
        <w:t xml:space="preserve"> о</w:t>
      </w:r>
      <w:r w:rsidRPr="006A7B9B">
        <w:rPr>
          <w:rFonts w:ascii="Times New Roman" w:hAnsi="Times New Roman"/>
          <w:b/>
          <w:sz w:val="24"/>
          <w:szCs w:val="24"/>
        </w:rPr>
        <w:t xml:space="preserve"> предприятии и его услугах («паблик </w:t>
      </w:r>
      <w:proofErr w:type="spellStart"/>
      <w:r w:rsidRPr="006A7B9B">
        <w:rPr>
          <w:rFonts w:ascii="Times New Roman" w:hAnsi="Times New Roman"/>
          <w:b/>
          <w:sz w:val="24"/>
          <w:szCs w:val="24"/>
        </w:rPr>
        <w:t>рилейшенз</w:t>
      </w:r>
      <w:proofErr w:type="spellEnd"/>
      <w:r w:rsidRPr="006A7B9B">
        <w:rPr>
          <w:rFonts w:ascii="Times New Roman" w:hAnsi="Times New Roman"/>
          <w:b/>
          <w:sz w:val="24"/>
          <w:szCs w:val="24"/>
        </w:rPr>
        <w:t>») ре</w:t>
      </w:r>
      <w:r w:rsidRPr="006A7B9B">
        <w:rPr>
          <w:rFonts w:ascii="Times New Roman" w:hAnsi="Times New Roman"/>
          <w:b/>
          <w:sz w:val="24"/>
          <w:szCs w:val="24"/>
        </w:rPr>
        <w:softHyphen/>
        <w:t>шается: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путем формирования и поддержания благоприятного отно</w:t>
      </w:r>
      <w:r w:rsidRPr="006A7B9B">
        <w:rPr>
          <w:rFonts w:ascii="Times New Roman" w:hAnsi="Times New Roman"/>
          <w:sz w:val="24"/>
          <w:szCs w:val="24"/>
        </w:rPr>
        <w:softHyphen/>
        <w:t>шения к предприятию общественности, учреждений и организа</w:t>
      </w:r>
      <w:r w:rsidRPr="006A7B9B">
        <w:rPr>
          <w:rFonts w:ascii="Times New Roman" w:hAnsi="Times New Roman"/>
          <w:sz w:val="24"/>
          <w:szCs w:val="24"/>
        </w:rPr>
        <w:softHyphen/>
        <w:t>ций;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lastRenderedPageBreak/>
        <w:t>б) презентаций и выставок;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в) институциональной рекламы (пре</w:t>
      </w:r>
      <w:r w:rsidRPr="006A7B9B">
        <w:rPr>
          <w:rFonts w:ascii="Times New Roman" w:hAnsi="Times New Roman"/>
          <w:sz w:val="24"/>
          <w:szCs w:val="24"/>
        </w:rPr>
        <w:softHyphen/>
        <w:t>стижной, фирменной, корпоративной);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г) оказания консультативных услуг.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Ответы:</w:t>
      </w:r>
    </w:p>
    <w:p w:rsidR="00FF636B" w:rsidRPr="006A7B9B" w:rsidRDefault="00FF636B" w:rsidP="00FF636B">
      <w:pPr>
        <w:tabs>
          <w:tab w:val="left" w:pos="-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7B9B">
        <w:rPr>
          <w:rFonts w:ascii="Times New Roman" w:hAnsi="Times New Roman"/>
          <w:sz w:val="24"/>
          <w:szCs w:val="24"/>
        </w:rPr>
        <w:t xml:space="preserve">1: а, б, в, г, </w:t>
      </w:r>
      <w:proofErr w:type="spellStart"/>
      <w:r w:rsidRPr="006A7B9B">
        <w:rPr>
          <w:rFonts w:ascii="Times New Roman" w:hAnsi="Times New Roman"/>
          <w:sz w:val="24"/>
          <w:szCs w:val="24"/>
        </w:rPr>
        <w:t>д</w:t>
      </w:r>
      <w:proofErr w:type="spellEnd"/>
      <w:r w:rsidRPr="006A7B9B">
        <w:rPr>
          <w:rFonts w:ascii="Times New Roman" w:hAnsi="Times New Roman"/>
          <w:sz w:val="24"/>
          <w:szCs w:val="24"/>
        </w:rPr>
        <w:t xml:space="preserve">, е; 2: а, б, в, г, </w:t>
      </w:r>
      <w:proofErr w:type="spellStart"/>
      <w:r w:rsidRPr="006A7B9B">
        <w:rPr>
          <w:rFonts w:ascii="Times New Roman" w:hAnsi="Times New Roman"/>
          <w:sz w:val="24"/>
          <w:szCs w:val="24"/>
        </w:rPr>
        <w:t>д</w:t>
      </w:r>
      <w:proofErr w:type="spellEnd"/>
      <w:r w:rsidRPr="006A7B9B">
        <w:rPr>
          <w:rFonts w:ascii="Times New Roman" w:hAnsi="Times New Roman"/>
          <w:sz w:val="24"/>
          <w:szCs w:val="24"/>
        </w:rPr>
        <w:t xml:space="preserve">, е, ж, </w:t>
      </w:r>
      <w:proofErr w:type="spellStart"/>
      <w:r w:rsidRPr="006A7B9B">
        <w:rPr>
          <w:rFonts w:ascii="Times New Roman" w:hAnsi="Times New Roman"/>
          <w:sz w:val="24"/>
          <w:szCs w:val="24"/>
        </w:rPr>
        <w:t>з</w:t>
      </w:r>
      <w:proofErr w:type="spellEnd"/>
      <w:r w:rsidRPr="006A7B9B">
        <w:rPr>
          <w:rFonts w:ascii="Times New Roman" w:hAnsi="Times New Roman"/>
          <w:sz w:val="24"/>
          <w:szCs w:val="24"/>
        </w:rPr>
        <w:t xml:space="preserve">, и; 3: а, б, в, г, </w:t>
      </w:r>
      <w:proofErr w:type="spellStart"/>
      <w:r w:rsidRPr="006A7B9B">
        <w:rPr>
          <w:rFonts w:ascii="Times New Roman" w:hAnsi="Times New Roman"/>
          <w:sz w:val="24"/>
          <w:szCs w:val="24"/>
        </w:rPr>
        <w:t>д</w:t>
      </w:r>
      <w:proofErr w:type="spellEnd"/>
      <w:r w:rsidRPr="006A7B9B">
        <w:rPr>
          <w:rFonts w:ascii="Times New Roman" w:hAnsi="Times New Roman"/>
          <w:sz w:val="24"/>
          <w:szCs w:val="24"/>
        </w:rPr>
        <w:t>, е; 4: а, б, в, г; 5: а, б, в; 6: а, б, в; 7: а, б, в, г.</w:t>
      </w:r>
      <w:proofErr w:type="gramEnd"/>
    </w:p>
    <w:p w:rsidR="00FF636B" w:rsidRDefault="00FF636B" w:rsidP="00FF636B">
      <w:pPr>
        <w:tabs>
          <w:tab w:val="left" w:pos="101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№2</w:t>
      </w:r>
    </w:p>
    <w:p w:rsidR="00FF636B" w:rsidRPr="006A7B9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sz w:val="24"/>
          <w:szCs w:val="24"/>
        </w:rPr>
        <w:t>1.Включают ли методы планирования их следующие виды?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балансовый;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расчетно-аналитический;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в) экономико-математические;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г) графоаналити</w:t>
      </w:r>
      <w:r w:rsidRPr="006A7B9B">
        <w:rPr>
          <w:rFonts w:ascii="Times New Roman" w:hAnsi="Times New Roman"/>
          <w:sz w:val="24"/>
          <w:szCs w:val="24"/>
        </w:rPr>
        <w:softHyphen/>
        <w:t>ческий;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7B9B">
        <w:rPr>
          <w:rFonts w:ascii="Times New Roman" w:hAnsi="Times New Roman"/>
          <w:sz w:val="24"/>
          <w:szCs w:val="24"/>
        </w:rPr>
        <w:t>д</w:t>
      </w:r>
      <w:proofErr w:type="spellEnd"/>
      <w:r w:rsidRPr="006A7B9B">
        <w:rPr>
          <w:rFonts w:ascii="Times New Roman" w:hAnsi="Times New Roman"/>
          <w:sz w:val="24"/>
          <w:szCs w:val="24"/>
        </w:rPr>
        <w:t>) программно-целевые.</w:t>
      </w:r>
    </w:p>
    <w:p w:rsidR="00FF636B" w:rsidRPr="006A7B9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bCs/>
          <w:iCs/>
          <w:sz w:val="24"/>
          <w:szCs w:val="24"/>
        </w:rPr>
        <w:t>2.Балансовый метод</w:t>
      </w:r>
      <w:r w:rsidRPr="006A7B9B">
        <w:rPr>
          <w:rFonts w:ascii="Times New Roman" w:hAnsi="Times New Roman"/>
          <w:b/>
          <w:sz w:val="24"/>
          <w:szCs w:val="24"/>
        </w:rPr>
        <w:t xml:space="preserve"> планирования обеспечивает: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установление связей между потребностями в ресурсах и источниках их покрытия, а также между разделами плана;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увя</w:t>
      </w:r>
      <w:r w:rsidRPr="006A7B9B">
        <w:rPr>
          <w:rFonts w:ascii="Times New Roman" w:hAnsi="Times New Roman"/>
          <w:sz w:val="24"/>
          <w:szCs w:val="24"/>
        </w:rPr>
        <w:softHyphen/>
        <w:t>зывает производственную программу с производственной мощностью предприятия;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 xml:space="preserve">в) трудоемкость производственной программы с численностью </w:t>
      </w:r>
      <w:proofErr w:type="gramStart"/>
      <w:r w:rsidRPr="006A7B9B">
        <w:rPr>
          <w:rFonts w:ascii="Times New Roman" w:hAnsi="Times New Roman"/>
          <w:sz w:val="24"/>
          <w:szCs w:val="24"/>
        </w:rPr>
        <w:t>работающих</w:t>
      </w:r>
      <w:proofErr w:type="gramEnd"/>
      <w:r w:rsidRPr="006A7B9B">
        <w:rPr>
          <w:rFonts w:ascii="Times New Roman" w:hAnsi="Times New Roman"/>
          <w:sz w:val="24"/>
          <w:szCs w:val="24"/>
        </w:rPr>
        <w:t>.</w:t>
      </w:r>
    </w:p>
    <w:p w:rsidR="00FF636B" w:rsidRPr="006A7B9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bCs/>
          <w:iCs/>
          <w:sz w:val="24"/>
          <w:szCs w:val="24"/>
        </w:rPr>
        <w:t>3.Расчетно-аналитический метод</w:t>
      </w:r>
      <w:r w:rsidRPr="006A7B9B">
        <w:rPr>
          <w:rFonts w:ascii="Times New Roman" w:hAnsi="Times New Roman"/>
          <w:b/>
          <w:sz w:val="24"/>
          <w:szCs w:val="24"/>
        </w:rPr>
        <w:t xml:space="preserve"> используется </w:t>
      </w:r>
      <w:proofErr w:type="gramStart"/>
      <w:r w:rsidRPr="006A7B9B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6A7B9B">
        <w:rPr>
          <w:rFonts w:ascii="Times New Roman" w:hAnsi="Times New Roman"/>
          <w:b/>
          <w:sz w:val="24"/>
          <w:szCs w:val="24"/>
        </w:rPr>
        <w:t>: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расчета показателей плана;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анализа динамики показателей и факторов, обеспечивающих необходимый количественный уровень;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в) расчета индексов изменения плановых показателей по сравнению с базисным уровнем.</w:t>
      </w:r>
    </w:p>
    <w:p w:rsidR="00FF636B" w:rsidRPr="006A7B9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bCs/>
          <w:iCs/>
          <w:sz w:val="24"/>
          <w:szCs w:val="24"/>
        </w:rPr>
        <w:t>4.Экономико-математические методы</w:t>
      </w:r>
      <w:r w:rsidRPr="006A7B9B">
        <w:rPr>
          <w:rFonts w:ascii="Times New Roman" w:hAnsi="Times New Roman"/>
          <w:b/>
          <w:sz w:val="24"/>
          <w:szCs w:val="24"/>
        </w:rPr>
        <w:t xml:space="preserve"> позволяют: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разработать экономические модели зависимости показателей на основе выявления изменения их количественных параметров по сравнению с основными факторами;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подготовить несколько вариантов плана и выб</w:t>
      </w:r>
      <w:r w:rsidRPr="006A7B9B">
        <w:rPr>
          <w:rFonts w:ascii="Times New Roman" w:hAnsi="Times New Roman"/>
          <w:sz w:val="24"/>
          <w:szCs w:val="24"/>
        </w:rPr>
        <w:softHyphen/>
        <w:t xml:space="preserve">рать </w:t>
      </w:r>
      <w:proofErr w:type="gramStart"/>
      <w:r w:rsidRPr="006A7B9B">
        <w:rPr>
          <w:rFonts w:ascii="Times New Roman" w:hAnsi="Times New Roman"/>
          <w:sz w:val="24"/>
          <w:szCs w:val="24"/>
        </w:rPr>
        <w:t>оптимальный</w:t>
      </w:r>
      <w:proofErr w:type="gramEnd"/>
      <w:r w:rsidRPr="006A7B9B">
        <w:rPr>
          <w:rFonts w:ascii="Times New Roman" w:hAnsi="Times New Roman"/>
          <w:sz w:val="24"/>
          <w:szCs w:val="24"/>
        </w:rPr>
        <w:t>.</w:t>
      </w:r>
    </w:p>
    <w:p w:rsidR="00FF636B" w:rsidRPr="006A7B9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bCs/>
          <w:iCs/>
          <w:sz w:val="24"/>
          <w:szCs w:val="24"/>
        </w:rPr>
        <w:t>5.Графоаналитический метод</w:t>
      </w:r>
      <w:r w:rsidRPr="006A7B9B">
        <w:rPr>
          <w:rFonts w:ascii="Times New Roman" w:hAnsi="Times New Roman"/>
          <w:b/>
          <w:sz w:val="24"/>
          <w:szCs w:val="24"/>
        </w:rPr>
        <w:t xml:space="preserve"> дает возможность: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изобразить результаты экономического анализа графическими средствами;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 xml:space="preserve">б) выявить с помощью графиков количественную зависимость между  сопряженными показателями. </w:t>
      </w:r>
    </w:p>
    <w:p w:rsidR="00FF636B" w:rsidRPr="006A7B9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bCs/>
          <w:iCs/>
          <w:sz w:val="24"/>
          <w:szCs w:val="24"/>
        </w:rPr>
        <w:t>6.Программно-целевые методы</w:t>
      </w:r>
      <w:r w:rsidRPr="006A7B9B">
        <w:rPr>
          <w:rFonts w:ascii="Times New Roman" w:hAnsi="Times New Roman"/>
          <w:b/>
          <w:sz w:val="24"/>
          <w:szCs w:val="24"/>
        </w:rPr>
        <w:t xml:space="preserve"> позволяют: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составлять план в виде программы, т.е. комплекса задач и мероприятий, объединенных одной целью и приуроченных к определенным срокам;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нацеливать на достижение конечных ре</w:t>
      </w:r>
      <w:r w:rsidRPr="006A7B9B">
        <w:rPr>
          <w:rFonts w:ascii="Times New Roman" w:hAnsi="Times New Roman"/>
          <w:sz w:val="24"/>
          <w:szCs w:val="24"/>
        </w:rPr>
        <w:softHyphen/>
        <w:t>зультатов, конк</w:t>
      </w:r>
      <w:r w:rsidRPr="006A7B9B">
        <w:rPr>
          <w:rFonts w:ascii="Times New Roman" w:hAnsi="Times New Roman"/>
          <w:sz w:val="24"/>
          <w:szCs w:val="24"/>
        </w:rPr>
        <w:softHyphen/>
        <w:t>ретизируя задачи на подцели;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lastRenderedPageBreak/>
        <w:t>в) ранжировать цели (генеральная цель — страте</w:t>
      </w:r>
      <w:r w:rsidRPr="006A7B9B">
        <w:rPr>
          <w:rFonts w:ascii="Times New Roman" w:hAnsi="Times New Roman"/>
          <w:sz w:val="24"/>
          <w:szCs w:val="24"/>
        </w:rPr>
        <w:softHyphen/>
        <w:t>гические и тактические цели — программы работ), составляя «дерево целей».</w:t>
      </w:r>
    </w:p>
    <w:p w:rsidR="00FF636B" w:rsidRPr="006A7B9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bCs/>
          <w:iCs/>
          <w:sz w:val="24"/>
          <w:szCs w:val="24"/>
        </w:rPr>
        <w:t>7.Перспективное планирование</w:t>
      </w:r>
      <w:r w:rsidRPr="006A7B9B">
        <w:rPr>
          <w:rFonts w:ascii="Times New Roman" w:hAnsi="Times New Roman"/>
          <w:b/>
          <w:sz w:val="24"/>
          <w:szCs w:val="24"/>
        </w:rPr>
        <w:t>: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основывается на прогнозировании и стратегическом планировании;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прогнозирует потребность в новых видах продукции/услуг, сбытовую стратегию предприятия по различ</w:t>
      </w:r>
      <w:r w:rsidRPr="006A7B9B">
        <w:rPr>
          <w:rFonts w:ascii="Times New Roman" w:hAnsi="Times New Roman"/>
          <w:sz w:val="24"/>
          <w:szCs w:val="24"/>
        </w:rPr>
        <w:softHyphen/>
        <w:t>ным рынкам сбыта и т.д.;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 xml:space="preserve">в) подразделяется на долгосрочное (10—15 лет) и среднесрочное (5 лет) планирование. </w:t>
      </w:r>
    </w:p>
    <w:p w:rsidR="00FF636B" w:rsidRPr="006A7B9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bCs/>
          <w:iCs/>
          <w:sz w:val="24"/>
          <w:szCs w:val="24"/>
        </w:rPr>
        <w:t>8.Текущее (годовое) планирование</w:t>
      </w:r>
      <w:r w:rsidRPr="006A7B9B">
        <w:rPr>
          <w:rFonts w:ascii="Times New Roman" w:hAnsi="Times New Roman"/>
          <w:b/>
          <w:sz w:val="24"/>
          <w:szCs w:val="24"/>
        </w:rPr>
        <w:t xml:space="preserve"> разрабатывается в разрезе пяти</w:t>
      </w:r>
      <w:r w:rsidRPr="006A7B9B">
        <w:rPr>
          <w:rFonts w:ascii="Times New Roman" w:hAnsi="Times New Roman"/>
          <w:b/>
          <w:sz w:val="24"/>
          <w:szCs w:val="24"/>
        </w:rPr>
        <w:softHyphen/>
        <w:t>летнего плана: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уточняет задания текущего годового плана на более короткие отрезки времени (ме</w:t>
      </w:r>
      <w:r w:rsidRPr="006A7B9B">
        <w:rPr>
          <w:rFonts w:ascii="Times New Roman" w:hAnsi="Times New Roman"/>
          <w:sz w:val="24"/>
          <w:szCs w:val="24"/>
        </w:rPr>
        <w:softHyphen/>
        <w:t>сяц, декада, смена, час) всего предприятия;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определяет  задание по отдельным производственным под</w:t>
      </w:r>
      <w:r w:rsidRPr="006A7B9B">
        <w:rPr>
          <w:rFonts w:ascii="Times New Roman" w:hAnsi="Times New Roman"/>
          <w:sz w:val="24"/>
          <w:szCs w:val="24"/>
        </w:rPr>
        <w:softHyphen/>
        <w:t>разделениям гостиницы или ресторана: подразделение (цех) →участок →бригада →рабочее место.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 xml:space="preserve">в) завершающим этапом является </w:t>
      </w:r>
      <w:r w:rsidRPr="006A7B9B">
        <w:rPr>
          <w:rFonts w:ascii="Times New Roman" w:hAnsi="Times New Roman"/>
          <w:iCs/>
          <w:sz w:val="24"/>
          <w:szCs w:val="24"/>
        </w:rPr>
        <w:t>сменно-суточное</w:t>
      </w:r>
      <w:r w:rsidRPr="006A7B9B">
        <w:rPr>
          <w:rFonts w:ascii="Times New Roman" w:hAnsi="Times New Roman"/>
          <w:sz w:val="24"/>
          <w:szCs w:val="24"/>
        </w:rPr>
        <w:t xml:space="preserve"> пла</w:t>
      </w:r>
      <w:r w:rsidRPr="006A7B9B">
        <w:rPr>
          <w:rFonts w:ascii="Times New Roman" w:hAnsi="Times New Roman"/>
          <w:sz w:val="24"/>
          <w:szCs w:val="24"/>
        </w:rPr>
        <w:softHyphen/>
        <w:t>нирование.</w:t>
      </w:r>
    </w:p>
    <w:p w:rsidR="00FF636B" w:rsidRPr="006A7B9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sz w:val="24"/>
          <w:szCs w:val="24"/>
        </w:rPr>
        <w:t>9.Работа по планирова</w:t>
      </w:r>
      <w:r w:rsidRPr="006A7B9B">
        <w:rPr>
          <w:rFonts w:ascii="Times New Roman" w:hAnsi="Times New Roman"/>
          <w:b/>
          <w:sz w:val="24"/>
          <w:szCs w:val="24"/>
        </w:rPr>
        <w:softHyphen/>
        <w:t>нию ведется: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сверху вниз;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снизу вверх;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в) встречное планирование.</w:t>
      </w:r>
    </w:p>
    <w:p w:rsidR="00FF636B" w:rsidRPr="006A7B9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sz w:val="24"/>
          <w:szCs w:val="24"/>
        </w:rPr>
        <w:t>10.Этапы процесса планирования включают: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определение локальных и глобальных целей предприятия;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анализ внутренней и внешней среды;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в) поиск альтернатив;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г) составление прогноза и оценка наилучшей альтернативы;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7B9B">
        <w:rPr>
          <w:rFonts w:ascii="Times New Roman" w:hAnsi="Times New Roman"/>
          <w:sz w:val="24"/>
          <w:szCs w:val="24"/>
        </w:rPr>
        <w:t>д</w:t>
      </w:r>
      <w:proofErr w:type="spellEnd"/>
      <w:r w:rsidRPr="006A7B9B">
        <w:rPr>
          <w:rFonts w:ascii="Times New Roman" w:hAnsi="Times New Roman"/>
          <w:sz w:val="24"/>
          <w:szCs w:val="24"/>
        </w:rPr>
        <w:t>) принятие решения, постановка плановых заданий;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е) разработка плана.</w:t>
      </w:r>
    </w:p>
    <w:p w:rsidR="00FF636B" w:rsidRPr="006A7B9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sz w:val="24"/>
          <w:szCs w:val="24"/>
        </w:rPr>
        <w:t>11.Может ли структура плана предприятия состоять из следующих разделов?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план маркетинга;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программа развития предприятия;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в) финансовый план, включая план по доходам и издержкам;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г) бюджет;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7B9B">
        <w:rPr>
          <w:rFonts w:ascii="Times New Roman" w:hAnsi="Times New Roman"/>
          <w:sz w:val="24"/>
          <w:szCs w:val="24"/>
        </w:rPr>
        <w:t>д</w:t>
      </w:r>
      <w:proofErr w:type="spellEnd"/>
      <w:r w:rsidRPr="006A7B9B">
        <w:rPr>
          <w:rFonts w:ascii="Times New Roman" w:hAnsi="Times New Roman"/>
          <w:sz w:val="24"/>
          <w:szCs w:val="24"/>
        </w:rPr>
        <w:t>) план по труду и кадрам;</w:t>
      </w:r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е) план социального развития трудового коллектива.</w:t>
      </w:r>
    </w:p>
    <w:p w:rsidR="00FF636B" w:rsidRPr="006A7B9B" w:rsidRDefault="00FF636B" w:rsidP="00FF63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Ответы:</w:t>
      </w:r>
    </w:p>
    <w:p w:rsidR="00FF636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7B9B">
        <w:rPr>
          <w:rFonts w:ascii="Times New Roman" w:hAnsi="Times New Roman"/>
          <w:sz w:val="24"/>
          <w:szCs w:val="24"/>
        </w:rPr>
        <w:t xml:space="preserve">1: а, б, в, г, </w:t>
      </w:r>
      <w:proofErr w:type="spellStart"/>
      <w:r w:rsidRPr="006A7B9B">
        <w:rPr>
          <w:rFonts w:ascii="Times New Roman" w:hAnsi="Times New Roman"/>
          <w:sz w:val="24"/>
          <w:szCs w:val="24"/>
        </w:rPr>
        <w:t>д</w:t>
      </w:r>
      <w:proofErr w:type="spellEnd"/>
      <w:r w:rsidRPr="006A7B9B">
        <w:rPr>
          <w:rFonts w:ascii="Times New Roman" w:hAnsi="Times New Roman"/>
          <w:sz w:val="24"/>
          <w:szCs w:val="24"/>
        </w:rPr>
        <w:t xml:space="preserve">; 2: а, б, в; 3: а, б, в; 4: а, б; 5: а, б; 6: а, б, в; 7: а, б, в; 8: а, б, в; 9: а, б, в; 10: а, б, в, г, </w:t>
      </w:r>
      <w:proofErr w:type="spellStart"/>
      <w:r w:rsidRPr="006A7B9B">
        <w:rPr>
          <w:rFonts w:ascii="Times New Roman" w:hAnsi="Times New Roman"/>
          <w:sz w:val="24"/>
          <w:szCs w:val="24"/>
        </w:rPr>
        <w:t>д</w:t>
      </w:r>
      <w:proofErr w:type="spellEnd"/>
      <w:r w:rsidRPr="006A7B9B">
        <w:rPr>
          <w:rFonts w:ascii="Times New Roman" w:hAnsi="Times New Roman"/>
          <w:sz w:val="24"/>
          <w:szCs w:val="24"/>
        </w:rPr>
        <w:t xml:space="preserve">, е; 11: а, б, в, г, </w:t>
      </w:r>
      <w:proofErr w:type="spellStart"/>
      <w:r w:rsidRPr="006A7B9B">
        <w:rPr>
          <w:rFonts w:ascii="Times New Roman" w:hAnsi="Times New Roman"/>
          <w:sz w:val="24"/>
          <w:szCs w:val="24"/>
        </w:rPr>
        <w:t>д</w:t>
      </w:r>
      <w:proofErr w:type="spellEnd"/>
      <w:r w:rsidRPr="006A7B9B">
        <w:rPr>
          <w:rFonts w:ascii="Times New Roman" w:hAnsi="Times New Roman"/>
          <w:sz w:val="24"/>
          <w:szCs w:val="24"/>
        </w:rPr>
        <w:t>, е.</w:t>
      </w:r>
      <w:proofErr w:type="gramEnd"/>
    </w:p>
    <w:p w:rsidR="00FF636B" w:rsidRPr="006A7B9B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Тест №3</w:t>
      </w:r>
    </w:p>
    <w:p w:rsidR="00FF636B" w:rsidRPr="006A7B9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sz w:val="24"/>
          <w:szCs w:val="24"/>
        </w:rPr>
        <w:t>1.Бизнес-план: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дает возможность определить жизнеспособность проекта в условиях конкуренции;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содержит ориентир, как должен развиваться проект (предприятие, компания);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в) служит важным инструментом получения финансовой поддержки от внешних инвесторов.</w:t>
      </w:r>
    </w:p>
    <w:p w:rsidR="00FF636B" w:rsidRPr="006A7B9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sz w:val="24"/>
          <w:szCs w:val="24"/>
        </w:rPr>
        <w:t xml:space="preserve">2.Бизнес-план предназначен </w:t>
      </w:r>
      <w:proofErr w:type="gramStart"/>
      <w:r w:rsidRPr="006A7B9B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6A7B9B">
        <w:rPr>
          <w:rFonts w:ascii="Times New Roman" w:hAnsi="Times New Roman"/>
          <w:b/>
          <w:sz w:val="24"/>
          <w:szCs w:val="24"/>
        </w:rPr>
        <w:t>: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iCs/>
          <w:sz w:val="24"/>
          <w:szCs w:val="24"/>
        </w:rPr>
        <w:t>а) менеджеров,</w:t>
      </w:r>
      <w:r w:rsidRPr="006A7B9B">
        <w:rPr>
          <w:rFonts w:ascii="Times New Roman" w:hAnsi="Times New Roman"/>
          <w:sz w:val="24"/>
          <w:szCs w:val="24"/>
        </w:rPr>
        <w:t xml:space="preserve"> являющихся создателями бизнес-плана, разработка ко</w:t>
      </w:r>
      <w:r w:rsidRPr="006A7B9B">
        <w:rPr>
          <w:rFonts w:ascii="Times New Roman" w:hAnsi="Times New Roman"/>
          <w:sz w:val="24"/>
          <w:szCs w:val="24"/>
        </w:rPr>
        <w:softHyphen/>
        <w:t>торого помимо вышеуказанных результатов позволяет получить очевидные преимущества от самого процесса планирования;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iCs/>
          <w:sz w:val="24"/>
          <w:szCs w:val="24"/>
        </w:rPr>
        <w:t>б) собственников,</w:t>
      </w:r>
      <w:r w:rsidRPr="006A7B9B">
        <w:rPr>
          <w:rFonts w:ascii="Times New Roman" w:hAnsi="Times New Roman"/>
          <w:sz w:val="24"/>
          <w:szCs w:val="24"/>
        </w:rPr>
        <w:t xml:space="preserve"> заинтересованных в составлении бизнес-плана с точки зрения перспектив развития фирмы;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iCs/>
          <w:sz w:val="24"/>
          <w:szCs w:val="24"/>
        </w:rPr>
        <w:t>в) кредиторов,</w:t>
      </w:r>
      <w:r w:rsidRPr="006A7B9B">
        <w:rPr>
          <w:rFonts w:ascii="Times New Roman" w:hAnsi="Times New Roman"/>
          <w:sz w:val="24"/>
          <w:szCs w:val="24"/>
        </w:rPr>
        <w:t xml:space="preserve"> обычно банков, для которых бизнес-план является обя</w:t>
      </w:r>
      <w:r w:rsidRPr="006A7B9B">
        <w:rPr>
          <w:rFonts w:ascii="Times New Roman" w:hAnsi="Times New Roman"/>
          <w:sz w:val="24"/>
          <w:szCs w:val="24"/>
        </w:rPr>
        <w:softHyphen/>
        <w:t>зательным документом, подтверждающим коммерческую привлекатель</w:t>
      </w:r>
      <w:r w:rsidRPr="006A7B9B">
        <w:rPr>
          <w:rFonts w:ascii="Times New Roman" w:hAnsi="Times New Roman"/>
          <w:sz w:val="24"/>
          <w:szCs w:val="24"/>
        </w:rPr>
        <w:softHyphen/>
        <w:t>ность проекта.</w:t>
      </w:r>
    </w:p>
    <w:p w:rsidR="00FF636B" w:rsidRPr="006A7B9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sz w:val="24"/>
          <w:szCs w:val="24"/>
        </w:rPr>
        <w:t>3.Должен ли бизнес-план включать следующие разделы?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вводная часть;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анализ положения дел в отрасли;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в) существо предлагаемого проекта;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г) анализ рынка;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7B9B">
        <w:rPr>
          <w:rFonts w:ascii="Times New Roman" w:hAnsi="Times New Roman"/>
          <w:sz w:val="24"/>
          <w:szCs w:val="24"/>
        </w:rPr>
        <w:t>д</w:t>
      </w:r>
      <w:proofErr w:type="spellEnd"/>
      <w:r w:rsidRPr="006A7B9B">
        <w:rPr>
          <w:rFonts w:ascii="Times New Roman" w:hAnsi="Times New Roman"/>
          <w:sz w:val="24"/>
          <w:szCs w:val="24"/>
        </w:rPr>
        <w:t>) план маркетинга;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е</w:t>
      </w:r>
      <w:proofErr w:type="gramStart"/>
      <w:r w:rsidRPr="006A7B9B">
        <w:rPr>
          <w:rFonts w:ascii="Times New Roman" w:hAnsi="Times New Roman"/>
          <w:sz w:val="24"/>
          <w:szCs w:val="24"/>
        </w:rPr>
        <w:t>)п</w:t>
      </w:r>
      <w:proofErr w:type="gramEnd"/>
      <w:r w:rsidRPr="006A7B9B">
        <w:rPr>
          <w:rFonts w:ascii="Times New Roman" w:hAnsi="Times New Roman"/>
          <w:sz w:val="24"/>
          <w:szCs w:val="24"/>
        </w:rPr>
        <w:t>роизводственный план;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ж) организационный план и управление персоналом;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7B9B">
        <w:rPr>
          <w:rFonts w:ascii="Times New Roman" w:hAnsi="Times New Roman"/>
          <w:sz w:val="24"/>
          <w:szCs w:val="24"/>
        </w:rPr>
        <w:t>з</w:t>
      </w:r>
      <w:proofErr w:type="spellEnd"/>
      <w:r w:rsidRPr="006A7B9B">
        <w:rPr>
          <w:rFonts w:ascii="Times New Roman" w:hAnsi="Times New Roman"/>
          <w:sz w:val="24"/>
          <w:szCs w:val="24"/>
        </w:rPr>
        <w:t>) степень риска;</w:t>
      </w:r>
    </w:p>
    <w:p w:rsidR="00FF636B" w:rsidRPr="006A7B9B" w:rsidRDefault="00FF636B" w:rsidP="00FF636B">
      <w:pPr>
        <w:pStyle w:val="21"/>
        <w:tabs>
          <w:tab w:val="num" w:pos="0"/>
        </w:tabs>
        <w:spacing w:line="240" w:lineRule="auto"/>
      </w:pPr>
      <w:r w:rsidRPr="006A7B9B">
        <w:t>и) финансовый план: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к) приложения.</w:t>
      </w:r>
    </w:p>
    <w:p w:rsidR="00FF636B" w:rsidRPr="006A7B9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sz w:val="24"/>
          <w:szCs w:val="24"/>
        </w:rPr>
        <w:t>4.Исходная информация для подготовки бизнес-плана включает: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A7B9B">
        <w:rPr>
          <w:rFonts w:ascii="Times New Roman" w:hAnsi="Times New Roman"/>
          <w:iCs/>
          <w:sz w:val="24"/>
          <w:szCs w:val="24"/>
        </w:rPr>
        <w:t>а) информацию о спросе</w:t>
      </w:r>
      <w:r w:rsidRPr="006A7B9B">
        <w:rPr>
          <w:rFonts w:ascii="Times New Roman" w:hAnsi="Times New Roman"/>
          <w:i/>
          <w:iCs/>
          <w:sz w:val="24"/>
          <w:szCs w:val="24"/>
        </w:rPr>
        <w:t>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п</w:t>
      </w:r>
      <w:r w:rsidRPr="006A7B9B">
        <w:rPr>
          <w:rFonts w:ascii="Times New Roman" w:hAnsi="Times New Roman"/>
          <w:iCs/>
          <w:sz w:val="24"/>
          <w:szCs w:val="24"/>
        </w:rPr>
        <w:t>роизводственную информацию;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7B9B">
        <w:rPr>
          <w:rFonts w:ascii="Times New Roman" w:hAnsi="Times New Roman"/>
          <w:iCs/>
          <w:sz w:val="24"/>
          <w:szCs w:val="24"/>
        </w:rPr>
        <w:t>в) финансовую информацию.</w:t>
      </w:r>
    </w:p>
    <w:p w:rsidR="00FF636B" w:rsidRPr="006A7B9B" w:rsidRDefault="00FF636B" w:rsidP="00FF63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sz w:val="24"/>
          <w:szCs w:val="24"/>
        </w:rPr>
        <w:t>5.Содержание бизнес-плана: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7B9B">
        <w:rPr>
          <w:rFonts w:ascii="Times New Roman" w:hAnsi="Times New Roman"/>
          <w:iCs/>
          <w:sz w:val="24"/>
          <w:szCs w:val="24"/>
        </w:rPr>
        <w:t>а) вводная часть (резюме проекта);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а</w:t>
      </w:r>
      <w:r w:rsidRPr="006A7B9B">
        <w:rPr>
          <w:rFonts w:ascii="Times New Roman" w:hAnsi="Times New Roman"/>
          <w:iCs/>
          <w:sz w:val="24"/>
          <w:szCs w:val="24"/>
        </w:rPr>
        <w:t>нализ положения дел в отрасли;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7B9B">
        <w:rPr>
          <w:rFonts w:ascii="Times New Roman" w:hAnsi="Times New Roman"/>
          <w:iCs/>
          <w:sz w:val="24"/>
          <w:szCs w:val="24"/>
        </w:rPr>
        <w:t>в) существо предлагаемого проекта;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7B9B">
        <w:rPr>
          <w:rFonts w:ascii="Times New Roman" w:hAnsi="Times New Roman"/>
          <w:iCs/>
          <w:sz w:val="24"/>
          <w:szCs w:val="24"/>
        </w:rPr>
        <w:t>г) анализ рынка;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7B9B">
        <w:rPr>
          <w:rFonts w:ascii="Times New Roman" w:hAnsi="Times New Roman"/>
          <w:sz w:val="24"/>
          <w:szCs w:val="24"/>
        </w:rPr>
        <w:t>д</w:t>
      </w:r>
      <w:proofErr w:type="spellEnd"/>
      <w:r w:rsidRPr="006A7B9B">
        <w:rPr>
          <w:rFonts w:ascii="Times New Roman" w:hAnsi="Times New Roman"/>
          <w:sz w:val="24"/>
          <w:szCs w:val="24"/>
        </w:rPr>
        <w:t>) п</w:t>
      </w:r>
      <w:r w:rsidRPr="006A7B9B">
        <w:rPr>
          <w:rFonts w:ascii="Times New Roman" w:hAnsi="Times New Roman"/>
          <w:iCs/>
          <w:sz w:val="24"/>
          <w:szCs w:val="24"/>
        </w:rPr>
        <w:t>лан маркетинга</w:t>
      </w:r>
      <w:r w:rsidRPr="006A7B9B">
        <w:rPr>
          <w:rFonts w:ascii="Times New Roman" w:hAnsi="Times New Roman"/>
          <w:sz w:val="24"/>
          <w:szCs w:val="24"/>
        </w:rPr>
        <w:t>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lastRenderedPageBreak/>
        <w:t>е) п</w:t>
      </w:r>
      <w:r w:rsidRPr="006A7B9B">
        <w:rPr>
          <w:rFonts w:ascii="Times New Roman" w:hAnsi="Times New Roman"/>
          <w:iCs/>
          <w:sz w:val="24"/>
          <w:szCs w:val="24"/>
        </w:rPr>
        <w:t>роизводственный план;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7B9B">
        <w:rPr>
          <w:rFonts w:ascii="Times New Roman" w:hAnsi="Times New Roman"/>
          <w:iCs/>
          <w:sz w:val="24"/>
          <w:szCs w:val="24"/>
        </w:rPr>
        <w:t>ж) организационный план, управление персоналом;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7B9B">
        <w:rPr>
          <w:rFonts w:ascii="Times New Roman" w:hAnsi="Times New Roman"/>
          <w:sz w:val="24"/>
          <w:szCs w:val="24"/>
        </w:rPr>
        <w:t>з</w:t>
      </w:r>
      <w:proofErr w:type="spellEnd"/>
      <w:r w:rsidRPr="006A7B9B">
        <w:rPr>
          <w:rFonts w:ascii="Times New Roman" w:hAnsi="Times New Roman"/>
          <w:sz w:val="24"/>
          <w:szCs w:val="24"/>
        </w:rPr>
        <w:t>) све</w:t>
      </w:r>
      <w:r w:rsidRPr="006A7B9B">
        <w:rPr>
          <w:rFonts w:ascii="Times New Roman" w:hAnsi="Times New Roman"/>
          <w:sz w:val="24"/>
          <w:szCs w:val="24"/>
        </w:rPr>
        <w:softHyphen/>
        <w:t>дения об участниках проекта и план-график его осуществления;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и) а</w:t>
      </w:r>
      <w:r w:rsidRPr="006A7B9B">
        <w:rPr>
          <w:rFonts w:ascii="Times New Roman" w:hAnsi="Times New Roman"/>
          <w:iCs/>
          <w:sz w:val="24"/>
          <w:szCs w:val="24"/>
        </w:rPr>
        <w:t>нализ рисков;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7B9B">
        <w:rPr>
          <w:rFonts w:ascii="Times New Roman" w:hAnsi="Times New Roman"/>
          <w:iCs/>
          <w:sz w:val="24"/>
          <w:szCs w:val="24"/>
        </w:rPr>
        <w:t>к) финансовый план;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A7B9B">
        <w:rPr>
          <w:rFonts w:ascii="Times New Roman" w:hAnsi="Times New Roman"/>
          <w:iCs/>
          <w:sz w:val="24"/>
          <w:szCs w:val="24"/>
        </w:rPr>
        <w:t>л) приложения.</w:t>
      </w:r>
    </w:p>
    <w:p w:rsidR="00FF636B" w:rsidRPr="006A7B9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sz w:val="24"/>
          <w:szCs w:val="24"/>
        </w:rPr>
        <w:t>6.Финансовый план включает: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отчет о прибыли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прогноз потока реальных денег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в) прогноз активов и пассивов предприятия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iCs/>
          <w:sz w:val="24"/>
          <w:szCs w:val="24"/>
        </w:rPr>
        <w:t>г) прогноз точки безубыточ</w:t>
      </w:r>
      <w:r w:rsidRPr="006A7B9B">
        <w:rPr>
          <w:rFonts w:ascii="Times New Roman" w:hAnsi="Times New Roman"/>
          <w:iCs/>
          <w:sz w:val="24"/>
          <w:szCs w:val="24"/>
        </w:rPr>
        <w:softHyphen/>
        <w:t>ности</w:t>
      </w:r>
    </w:p>
    <w:p w:rsidR="00FF636B" w:rsidRPr="006A7B9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B9B">
        <w:rPr>
          <w:rFonts w:ascii="Times New Roman" w:hAnsi="Times New Roman"/>
          <w:b/>
          <w:sz w:val="24"/>
          <w:szCs w:val="24"/>
        </w:rPr>
        <w:t>7.Основные показатели финансового плана: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а) объем производства и продаж;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б) выручка от реализации;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в) прибыль;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г) чистый оборотный капитал;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7B9B">
        <w:rPr>
          <w:rFonts w:ascii="Times New Roman" w:hAnsi="Times New Roman"/>
          <w:sz w:val="24"/>
          <w:szCs w:val="24"/>
        </w:rPr>
        <w:t>д</w:t>
      </w:r>
      <w:proofErr w:type="spellEnd"/>
      <w:r w:rsidRPr="006A7B9B">
        <w:rPr>
          <w:rFonts w:ascii="Times New Roman" w:hAnsi="Times New Roman"/>
          <w:sz w:val="24"/>
          <w:szCs w:val="24"/>
        </w:rPr>
        <w:t>) себестои</w:t>
      </w:r>
      <w:r w:rsidRPr="006A7B9B">
        <w:rPr>
          <w:rFonts w:ascii="Times New Roman" w:hAnsi="Times New Roman"/>
          <w:sz w:val="24"/>
          <w:szCs w:val="24"/>
        </w:rPr>
        <w:softHyphen/>
        <w:t>мость.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7B9B">
        <w:rPr>
          <w:rFonts w:ascii="Times New Roman" w:hAnsi="Times New Roman"/>
          <w:sz w:val="24"/>
          <w:szCs w:val="24"/>
        </w:rPr>
        <w:t>Ответы:</w:t>
      </w:r>
    </w:p>
    <w:p w:rsidR="00FF636B" w:rsidRPr="006A7B9B" w:rsidRDefault="00FF636B" w:rsidP="00FF636B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7B9B">
        <w:rPr>
          <w:rFonts w:ascii="Times New Roman" w:hAnsi="Times New Roman"/>
          <w:sz w:val="24"/>
          <w:szCs w:val="24"/>
        </w:rPr>
        <w:t xml:space="preserve">1: а, б, в; 2: а, б, в; 3: а, б, в, г, </w:t>
      </w:r>
      <w:proofErr w:type="spellStart"/>
      <w:r w:rsidRPr="006A7B9B">
        <w:rPr>
          <w:rFonts w:ascii="Times New Roman" w:hAnsi="Times New Roman"/>
          <w:sz w:val="24"/>
          <w:szCs w:val="24"/>
        </w:rPr>
        <w:t>д</w:t>
      </w:r>
      <w:proofErr w:type="spellEnd"/>
      <w:r w:rsidRPr="006A7B9B">
        <w:rPr>
          <w:rFonts w:ascii="Times New Roman" w:hAnsi="Times New Roman"/>
          <w:sz w:val="24"/>
          <w:szCs w:val="24"/>
        </w:rPr>
        <w:t xml:space="preserve">, е, ж, </w:t>
      </w:r>
      <w:proofErr w:type="spellStart"/>
      <w:r w:rsidRPr="006A7B9B">
        <w:rPr>
          <w:rFonts w:ascii="Times New Roman" w:hAnsi="Times New Roman"/>
          <w:sz w:val="24"/>
          <w:szCs w:val="24"/>
        </w:rPr>
        <w:t>з</w:t>
      </w:r>
      <w:proofErr w:type="spellEnd"/>
      <w:r w:rsidRPr="006A7B9B">
        <w:rPr>
          <w:rFonts w:ascii="Times New Roman" w:hAnsi="Times New Roman"/>
          <w:sz w:val="24"/>
          <w:szCs w:val="24"/>
        </w:rPr>
        <w:t xml:space="preserve">, и, к; 4: а, б, в; 5: а, б, в, г, </w:t>
      </w:r>
      <w:proofErr w:type="spellStart"/>
      <w:r w:rsidRPr="006A7B9B">
        <w:rPr>
          <w:rFonts w:ascii="Times New Roman" w:hAnsi="Times New Roman"/>
          <w:sz w:val="24"/>
          <w:szCs w:val="24"/>
        </w:rPr>
        <w:t>д</w:t>
      </w:r>
      <w:proofErr w:type="spellEnd"/>
      <w:r w:rsidRPr="006A7B9B">
        <w:rPr>
          <w:rFonts w:ascii="Times New Roman" w:hAnsi="Times New Roman"/>
          <w:sz w:val="24"/>
          <w:szCs w:val="24"/>
        </w:rPr>
        <w:t xml:space="preserve">, е, ж, </w:t>
      </w:r>
      <w:proofErr w:type="spellStart"/>
      <w:r w:rsidRPr="006A7B9B">
        <w:rPr>
          <w:rFonts w:ascii="Times New Roman" w:hAnsi="Times New Roman"/>
          <w:sz w:val="24"/>
          <w:szCs w:val="24"/>
        </w:rPr>
        <w:t>з</w:t>
      </w:r>
      <w:proofErr w:type="spellEnd"/>
      <w:r w:rsidRPr="006A7B9B">
        <w:rPr>
          <w:rFonts w:ascii="Times New Roman" w:hAnsi="Times New Roman"/>
          <w:sz w:val="24"/>
          <w:szCs w:val="24"/>
        </w:rPr>
        <w:t>, и, к, л; 6: а, б, в, г; 7: а, б, в, г, д.</w:t>
      </w:r>
      <w:proofErr w:type="gramEnd"/>
    </w:p>
    <w:p w:rsidR="00FF636B" w:rsidRPr="006A7B9B" w:rsidRDefault="00FF636B" w:rsidP="00FF636B">
      <w:pPr>
        <w:tabs>
          <w:tab w:val="left" w:pos="101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№4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6FEF">
        <w:rPr>
          <w:rFonts w:ascii="Times New Roman" w:hAnsi="Times New Roman"/>
          <w:b/>
          <w:sz w:val="24"/>
          <w:szCs w:val="24"/>
        </w:rPr>
        <w:t xml:space="preserve">1. Бизнес-план разрабатывается для того, чтобы: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 xml:space="preserve">а) проверить реалистичность задуманного;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>б) определить способы решения поставленной проблемы;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 xml:space="preserve">в) сделать расчет потребности в необходимых ресурсах;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 xml:space="preserve">г) сделать расчет производственной мощности предприятия.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>Укажите правильные варианты ответов.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6FEF">
        <w:rPr>
          <w:rFonts w:ascii="Times New Roman" w:hAnsi="Times New Roman"/>
          <w:b/>
          <w:sz w:val="24"/>
          <w:szCs w:val="24"/>
        </w:rPr>
        <w:t xml:space="preserve">2. Какие из названных вопросов должны быть отражены в разделе "Описание продукта (услуги)":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>а) какие потребности призван удовлетворять продукт (услуга)?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 xml:space="preserve">б) какой полезный эффект можно получить от продукта предприятия?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>в) чем отличается продукт предприятия от товара конкурента?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lastRenderedPageBreak/>
        <w:t xml:space="preserve">г) какова трудоемкость изготовления изделий? </w:t>
      </w:r>
    </w:p>
    <w:p w:rsidR="00FF636B" w:rsidRPr="008502A9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2A9">
        <w:rPr>
          <w:rFonts w:ascii="Times New Roman" w:hAnsi="Times New Roman"/>
          <w:b/>
          <w:sz w:val="24"/>
          <w:szCs w:val="24"/>
        </w:rPr>
        <w:t xml:space="preserve">3. Какие из перечисленных вопросов должны быть в центре внимания в разделе «Анализ рынка сбыта»: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>а) кто является потребителями продукции предприятия?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>б) каково мнение потребителей о качестве и цене продукта?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 xml:space="preserve">в) каков прогноз развития рынка товара?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>г) каковы будут затраты на изготовление продукта?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FEF">
        <w:rPr>
          <w:rFonts w:ascii="Times New Roman" w:hAnsi="Times New Roman"/>
          <w:sz w:val="24"/>
          <w:szCs w:val="24"/>
        </w:rPr>
        <w:t>д</w:t>
      </w:r>
      <w:proofErr w:type="spellEnd"/>
      <w:r w:rsidRPr="008C6FEF">
        <w:rPr>
          <w:rFonts w:ascii="Times New Roman" w:hAnsi="Times New Roman"/>
          <w:sz w:val="24"/>
          <w:szCs w:val="24"/>
        </w:rPr>
        <w:t>) каков может быть объем продаж продукции предприятия?</w:t>
      </w:r>
    </w:p>
    <w:p w:rsidR="00FF636B" w:rsidRPr="008502A9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2A9">
        <w:rPr>
          <w:rFonts w:ascii="Times New Roman" w:hAnsi="Times New Roman"/>
          <w:b/>
          <w:sz w:val="24"/>
          <w:szCs w:val="24"/>
        </w:rPr>
        <w:t>4. Какие из названных вопросов необходимо отразить в разделе «Оценка конкурентов»: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 xml:space="preserve">а) кто является вашим конкурентом?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>б) каковы отличия вашего товара от товара конкурентов?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>в) в чем вы рассчитываете превзойти конкурентов?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 xml:space="preserve">г) каковы возможности предприятия для выхода на зарубежные рынки?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FEF">
        <w:rPr>
          <w:rFonts w:ascii="Times New Roman" w:hAnsi="Times New Roman"/>
          <w:sz w:val="24"/>
          <w:szCs w:val="24"/>
        </w:rPr>
        <w:t>д</w:t>
      </w:r>
      <w:proofErr w:type="spellEnd"/>
      <w:r w:rsidRPr="008C6FEF">
        <w:rPr>
          <w:rFonts w:ascii="Times New Roman" w:hAnsi="Times New Roman"/>
          <w:sz w:val="24"/>
          <w:szCs w:val="24"/>
        </w:rPr>
        <w:t xml:space="preserve">) каковы шансы появления новых конкурентов? </w:t>
      </w:r>
    </w:p>
    <w:p w:rsidR="00FF636B" w:rsidRPr="008502A9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2A9">
        <w:rPr>
          <w:rFonts w:ascii="Times New Roman" w:hAnsi="Times New Roman"/>
          <w:b/>
          <w:sz w:val="24"/>
          <w:szCs w:val="24"/>
        </w:rPr>
        <w:t xml:space="preserve">5. Что из перечисленного необходимо отразить в разделе «Стратегия маркетинга»: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 xml:space="preserve">а) определение цены на продукты предприятия;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 xml:space="preserve">б) формы и способы рекламы;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 xml:space="preserve">в) выбор каналов сбыта продукции;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 xml:space="preserve">г) методы стимулирования потребителей;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FEF">
        <w:rPr>
          <w:rFonts w:ascii="Times New Roman" w:hAnsi="Times New Roman"/>
          <w:sz w:val="24"/>
          <w:szCs w:val="24"/>
        </w:rPr>
        <w:t>д</w:t>
      </w:r>
      <w:proofErr w:type="spellEnd"/>
      <w:r w:rsidRPr="008C6FEF">
        <w:rPr>
          <w:rFonts w:ascii="Times New Roman" w:hAnsi="Times New Roman"/>
          <w:sz w:val="24"/>
          <w:szCs w:val="24"/>
        </w:rPr>
        <w:t xml:space="preserve">) определение объема производства. </w:t>
      </w:r>
    </w:p>
    <w:p w:rsidR="00FF636B" w:rsidRPr="008502A9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2A9">
        <w:rPr>
          <w:rFonts w:ascii="Times New Roman" w:hAnsi="Times New Roman"/>
          <w:b/>
          <w:sz w:val="24"/>
          <w:szCs w:val="24"/>
        </w:rPr>
        <w:t>6. Какие из перечисленных вопросов необходимо проработать в разделе «План производства»: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>а) какие мощности потребуются?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>б) где и на каких условиях будет закупаться сырье и материалы?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 xml:space="preserve">в) какое необходимо оборудование?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 xml:space="preserve">г) какова конструкция изделия?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FEF">
        <w:rPr>
          <w:rFonts w:ascii="Times New Roman" w:hAnsi="Times New Roman"/>
          <w:sz w:val="24"/>
          <w:szCs w:val="24"/>
        </w:rPr>
        <w:t>д</w:t>
      </w:r>
      <w:proofErr w:type="spellEnd"/>
      <w:r w:rsidRPr="008C6FEF">
        <w:rPr>
          <w:rFonts w:ascii="Times New Roman" w:hAnsi="Times New Roman"/>
          <w:sz w:val="24"/>
          <w:szCs w:val="24"/>
        </w:rPr>
        <w:t>) намечается ли и с кем производственная кооперация?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 xml:space="preserve">е) какова материалоемкость изделия? </w:t>
      </w:r>
    </w:p>
    <w:p w:rsidR="00FF636B" w:rsidRPr="008502A9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2A9">
        <w:rPr>
          <w:rFonts w:ascii="Times New Roman" w:hAnsi="Times New Roman"/>
          <w:b/>
          <w:sz w:val="24"/>
          <w:szCs w:val="24"/>
        </w:rPr>
        <w:t xml:space="preserve">7. Какие из названных вопросов необходимо отразить в разделе «Организационный план»: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 xml:space="preserve">а) какие специалисты понадобятся?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lastRenderedPageBreak/>
        <w:t>б) на каких условиях будут привлекаться специалисты?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 xml:space="preserve">в) как будет стимулироваться труд сотрудников?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>г) какова будет организационная структура предприятия?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FEF">
        <w:rPr>
          <w:rFonts w:ascii="Times New Roman" w:hAnsi="Times New Roman"/>
          <w:sz w:val="24"/>
          <w:szCs w:val="24"/>
        </w:rPr>
        <w:t>д</w:t>
      </w:r>
      <w:proofErr w:type="spellEnd"/>
      <w:r w:rsidRPr="008C6FEF">
        <w:rPr>
          <w:rFonts w:ascii="Times New Roman" w:hAnsi="Times New Roman"/>
          <w:sz w:val="24"/>
          <w:szCs w:val="24"/>
        </w:rPr>
        <w:t xml:space="preserve">) какие потребуются помещения?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 xml:space="preserve">е) как будут распределены обязанности'? </w:t>
      </w:r>
    </w:p>
    <w:p w:rsidR="00FF636B" w:rsidRPr="008502A9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2A9">
        <w:rPr>
          <w:rFonts w:ascii="Times New Roman" w:hAnsi="Times New Roman"/>
          <w:b/>
          <w:sz w:val="24"/>
          <w:szCs w:val="24"/>
        </w:rPr>
        <w:t xml:space="preserve">8. Какие вопросы надо проработать в разделе «Финансовый план»: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>а) какие средства понадобятся для организации дела?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 xml:space="preserve">б) каков будет объем реализации продукции?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 xml:space="preserve">в) каковы будут затраты на производство и реализацию продукции?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6FEF">
        <w:rPr>
          <w:rFonts w:ascii="Times New Roman" w:hAnsi="Times New Roman"/>
          <w:sz w:val="24"/>
          <w:szCs w:val="24"/>
        </w:rPr>
        <w:t xml:space="preserve">г) какой объем </w:t>
      </w:r>
      <w:proofErr w:type="gramStart"/>
      <w:r w:rsidRPr="008C6FEF">
        <w:rPr>
          <w:rFonts w:ascii="Times New Roman" w:hAnsi="Times New Roman"/>
          <w:sz w:val="24"/>
          <w:szCs w:val="24"/>
        </w:rPr>
        <w:t>прибыли</w:t>
      </w:r>
      <w:proofErr w:type="gramEnd"/>
      <w:r w:rsidRPr="008C6FEF">
        <w:rPr>
          <w:rFonts w:ascii="Times New Roman" w:hAnsi="Times New Roman"/>
          <w:sz w:val="24"/>
          <w:szCs w:val="24"/>
        </w:rPr>
        <w:t xml:space="preserve"> возможно получить? </w:t>
      </w:r>
    </w:p>
    <w:p w:rsidR="00FF636B" w:rsidRPr="008C6FEF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FEF">
        <w:rPr>
          <w:rFonts w:ascii="Times New Roman" w:hAnsi="Times New Roman"/>
          <w:sz w:val="24"/>
          <w:szCs w:val="24"/>
        </w:rPr>
        <w:t>д</w:t>
      </w:r>
      <w:proofErr w:type="spellEnd"/>
      <w:r w:rsidRPr="008C6FEF">
        <w:rPr>
          <w:rFonts w:ascii="Times New Roman" w:hAnsi="Times New Roman"/>
          <w:sz w:val="24"/>
          <w:szCs w:val="24"/>
        </w:rPr>
        <w:t>) какова будет заработная плата сотрудников?</w:t>
      </w:r>
    </w:p>
    <w:p w:rsidR="00FF636B" w:rsidRDefault="00FF636B" w:rsidP="00FF636B">
      <w:pPr>
        <w:tabs>
          <w:tab w:val="left" w:pos="101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</w:t>
      </w:r>
      <w:r w:rsidRPr="00FE7F38">
        <w:rPr>
          <w:rFonts w:ascii="Times New Roman" w:hAnsi="Times New Roman"/>
          <w:b/>
          <w:sz w:val="24"/>
          <w:szCs w:val="24"/>
        </w:rPr>
        <w:t xml:space="preserve"> </w:t>
      </w:r>
      <w:r w:rsidRPr="00A27339">
        <w:rPr>
          <w:rFonts w:ascii="Times New Roman" w:hAnsi="Times New Roman"/>
          <w:b/>
          <w:sz w:val="24"/>
          <w:szCs w:val="24"/>
        </w:rPr>
        <w:t>Типовые задания для оценки освоения</w:t>
      </w:r>
      <w:r>
        <w:rPr>
          <w:rFonts w:ascii="Times New Roman" w:hAnsi="Times New Roman"/>
          <w:b/>
          <w:sz w:val="24"/>
          <w:szCs w:val="24"/>
        </w:rPr>
        <w:t xml:space="preserve"> раздела 4 «Экономические ресурсы организации»</w:t>
      </w:r>
    </w:p>
    <w:p w:rsidR="00FF636B" w:rsidRPr="008C130B" w:rsidRDefault="00FF636B" w:rsidP="00FF636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94983681"/>
      <w:bookmarkStart w:id="3" w:name="_Toc216444767"/>
      <w:bookmarkStart w:id="4" w:name="_Toc239596267"/>
      <w:bookmarkStart w:id="5" w:name="_Toc245699281"/>
      <w:bookmarkStart w:id="6" w:name="_Toc245699420"/>
      <w:bookmarkStart w:id="7" w:name="_Toc183253429"/>
      <w:bookmarkStart w:id="8" w:name="_Toc183253427"/>
      <w:r w:rsidRPr="008C130B">
        <w:rPr>
          <w:rFonts w:ascii="Times New Roman" w:hAnsi="Times New Roman" w:cs="Times New Roman"/>
          <w:color w:val="auto"/>
          <w:sz w:val="24"/>
          <w:szCs w:val="24"/>
        </w:rPr>
        <w:t xml:space="preserve">Тест № 1: </w:t>
      </w:r>
      <w:bookmarkEnd w:id="2"/>
      <w:bookmarkEnd w:id="3"/>
      <w:bookmarkEnd w:id="4"/>
      <w:bookmarkEnd w:id="5"/>
      <w:bookmarkEnd w:id="6"/>
      <w:r>
        <w:rPr>
          <w:rFonts w:ascii="Times New Roman" w:hAnsi="Times New Roman" w:cs="Times New Roman"/>
          <w:color w:val="auto"/>
          <w:sz w:val="24"/>
          <w:szCs w:val="24"/>
        </w:rPr>
        <w:t>Сущность, виды и значение основных фондов</w:t>
      </w:r>
    </w:p>
    <w:p w:rsidR="00FF636B" w:rsidRDefault="00FF636B" w:rsidP="00FF6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36B" w:rsidRPr="008C130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30B">
        <w:rPr>
          <w:rFonts w:ascii="Times New Roman" w:hAnsi="Times New Roman"/>
          <w:b/>
          <w:sz w:val="24"/>
          <w:szCs w:val="24"/>
        </w:rPr>
        <w:t>1.Включает ли классификация основных сре</w:t>
      </w:r>
      <w:proofErr w:type="gramStart"/>
      <w:r w:rsidRPr="008C130B">
        <w:rPr>
          <w:rFonts w:ascii="Times New Roman" w:hAnsi="Times New Roman"/>
          <w:b/>
          <w:sz w:val="24"/>
          <w:szCs w:val="24"/>
        </w:rPr>
        <w:t>дств пр</w:t>
      </w:r>
      <w:proofErr w:type="gramEnd"/>
      <w:r w:rsidRPr="008C130B">
        <w:rPr>
          <w:rFonts w:ascii="Times New Roman" w:hAnsi="Times New Roman"/>
          <w:b/>
          <w:sz w:val="24"/>
          <w:szCs w:val="24"/>
        </w:rPr>
        <w:t>едприятия следующие признаки?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а) функциональное назначение;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б) отраслевой признак;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в) вещественно-натуральный состав;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г) принадлежность;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д</w:t>
      </w:r>
      <w:proofErr w:type="spellEnd"/>
      <w:r w:rsidRPr="008C130B">
        <w:rPr>
          <w:rFonts w:ascii="Times New Roman" w:hAnsi="Times New Roman"/>
          <w:sz w:val="24"/>
          <w:szCs w:val="24"/>
        </w:rPr>
        <w:t>) использование.</w:t>
      </w:r>
    </w:p>
    <w:p w:rsidR="00FF636B" w:rsidRPr="008C130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30B">
        <w:rPr>
          <w:rFonts w:ascii="Times New Roman" w:hAnsi="Times New Roman"/>
          <w:b/>
          <w:sz w:val="24"/>
          <w:szCs w:val="24"/>
        </w:rPr>
        <w:t>2.Включает ли состав основных производственных фондов для предприятий АПК?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а) здания и сооружения;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б) механизмы и оборудование;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в) измерительные приборы (весы);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г) вычислительную технику;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д</w:t>
      </w:r>
      <w:proofErr w:type="spellEnd"/>
      <w:r w:rsidRPr="008C130B">
        <w:rPr>
          <w:rFonts w:ascii="Times New Roman" w:hAnsi="Times New Roman"/>
          <w:sz w:val="24"/>
          <w:szCs w:val="24"/>
        </w:rPr>
        <w:t>) транспорт</w:t>
      </w:r>
      <w:r w:rsidRPr="008C130B">
        <w:rPr>
          <w:rFonts w:ascii="Times New Roman" w:hAnsi="Times New Roman"/>
          <w:sz w:val="24"/>
          <w:szCs w:val="24"/>
        </w:rPr>
        <w:softHyphen/>
        <w:t>ные средства;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е) инструмент и хозяйственный инвентарь;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ж) прочие основные фонды.</w:t>
      </w:r>
    </w:p>
    <w:p w:rsidR="00FF636B" w:rsidRPr="008C130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30B">
        <w:rPr>
          <w:rFonts w:ascii="Times New Roman" w:hAnsi="Times New Roman"/>
          <w:b/>
          <w:sz w:val="24"/>
          <w:szCs w:val="24"/>
        </w:rPr>
        <w:t xml:space="preserve">3.Входят ли в состав </w:t>
      </w:r>
      <w:r w:rsidRPr="008C130B">
        <w:rPr>
          <w:rFonts w:ascii="Times New Roman" w:hAnsi="Times New Roman"/>
          <w:b/>
          <w:bCs/>
          <w:iCs/>
          <w:sz w:val="24"/>
          <w:szCs w:val="24"/>
        </w:rPr>
        <w:t>основных  непроизводственных фондов?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bCs/>
          <w:iCs/>
          <w:sz w:val="24"/>
          <w:szCs w:val="24"/>
        </w:rPr>
        <w:t xml:space="preserve">а) </w:t>
      </w:r>
      <w:r w:rsidRPr="008C130B">
        <w:rPr>
          <w:rFonts w:ascii="Times New Roman" w:hAnsi="Times New Roman"/>
          <w:sz w:val="24"/>
          <w:szCs w:val="24"/>
        </w:rPr>
        <w:t>столовые для персонала;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б) клубы;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lastRenderedPageBreak/>
        <w:t>в) общежития;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г) детские сады для семей работников предприятия.</w:t>
      </w:r>
    </w:p>
    <w:p w:rsidR="00FF636B" w:rsidRPr="008C130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30B">
        <w:rPr>
          <w:rFonts w:ascii="Times New Roman" w:hAnsi="Times New Roman"/>
          <w:b/>
          <w:sz w:val="24"/>
          <w:szCs w:val="24"/>
        </w:rPr>
        <w:t>4.Денежная (или стоимостная) оценка основных фондов необхо</w:t>
      </w:r>
      <w:r w:rsidRPr="008C130B">
        <w:rPr>
          <w:rFonts w:ascii="Times New Roman" w:hAnsi="Times New Roman"/>
          <w:b/>
          <w:sz w:val="24"/>
          <w:szCs w:val="24"/>
        </w:rPr>
        <w:softHyphen/>
        <w:t>дима: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а) для определения их общего объема, динамики, структуры;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б) величины стоимости, переносимой на стоимость готовой продук</w:t>
      </w:r>
      <w:r w:rsidRPr="008C130B">
        <w:rPr>
          <w:rFonts w:ascii="Times New Roman" w:hAnsi="Times New Roman"/>
          <w:sz w:val="24"/>
          <w:szCs w:val="24"/>
        </w:rPr>
        <w:softHyphen/>
        <w:t>ции/услуг;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в) для расчетов экономической эффективности капи</w:t>
      </w:r>
      <w:r w:rsidRPr="008C130B">
        <w:rPr>
          <w:rFonts w:ascii="Times New Roman" w:hAnsi="Times New Roman"/>
          <w:sz w:val="24"/>
          <w:szCs w:val="24"/>
        </w:rPr>
        <w:softHyphen/>
        <w:t>тальных вложений</w:t>
      </w:r>
    </w:p>
    <w:p w:rsidR="00FF636B" w:rsidRPr="008C130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30B">
        <w:rPr>
          <w:rFonts w:ascii="Times New Roman" w:hAnsi="Times New Roman"/>
          <w:b/>
          <w:sz w:val="24"/>
          <w:szCs w:val="24"/>
        </w:rPr>
        <w:t>5.Ведет</w:t>
      </w:r>
      <w:r w:rsidRPr="008C130B">
        <w:rPr>
          <w:rFonts w:ascii="Times New Roman" w:hAnsi="Times New Roman"/>
          <w:b/>
          <w:sz w:val="24"/>
          <w:szCs w:val="24"/>
        </w:rPr>
        <w:softHyphen/>
        <w:t>ся ли денежная форма учета основных фондов  по следующим направлениям: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C130B">
        <w:rPr>
          <w:rFonts w:ascii="Times New Roman" w:hAnsi="Times New Roman"/>
          <w:iCs/>
          <w:sz w:val="24"/>
          <w:szCs w:val="24"/>
        </w:rPr>
        <w:t>а) первоначальная стоимость;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C130B">
        <w:rPr>
          <w:rFonts w:ascii="Times New Roman" w:hAnsi="Times New Roman"/>
          <w:iCs/>
          <w:sz w:val="24"/>
          <w:szCs w:val="24"/>
        </w:rPr>
        <w:t>б)</w:t>
      </w:r>
      <w:r w:rsidRPr="008C130B">
        <w:rPr>
          <w:rFonts w:ascii="Times New Roman" w:hAnsi="Times New Roman"/>
          <w:sz w:val="24"/>
          <w:szCs w:val="24"/>
        </w:rPr>
        <w:t xml:space="preserve"> в</w:t>
      </w:r>
      <w:r w:rsidRPr="008C130B">
        <w:rPr>
          <w:rFonts w:ascii="Times New Roman" w:hAnsi="Times New Roman"/>
          <w:iCs/>
          <w:sz w:val="24"/>
          <w:szCs w:val="24"/>
        </w:rPr>
        <w:t>осстановительная стоимость;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iCs/>
          <w:sz w:val="24"/>
          <w:szCs w:val="24"/>
        </w:rPr>
        <w:t>в) остаточная стоимость</w:t>
      </w:r>
      <w:r w:rsidRPr="008C130B">
        <w:rPr>
          <w:rFonts w:ascii="Times New Roman" w:hAnsi="Times New Roman"/>
          <w:sz w:val="24"/>
          <w:szCs w:val="24"/>
        </w:rPr>
        <w:t>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г) л</w:t>
      </w:r>
      <w:r w:rsidRPr="008C130B">
        <w:rPr>
          <w:rFonts w:ascii="Times New Roman" w:hAnsi="Times New Roman"/>
          <w:iCs/>
          <w:sz w:val="24"/>
          <w:szCs w:val="24"/>
        </w:rPr>
        <w:t>иквидационная</w:t>
      </w:r>
      <w:r w:rsidRPr="008C130B">
        <w:rPr>
          <w:rFonts w:ascii="Times New Roman" w:hAnsi="Times New Roman"/>
          <w:sz w:val="24"/>
          <w:szCs w:val="24"/>
        </w:rPr>
        <w:t>.</w:t>
      </w:r>
    </w:p>
    <w:p w:rsidR="00FF636B" w:rsidRPr="008C130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30B">
        <w:rPr>
          <w:rFonts w:ascii="Times New Roman" w:hAnsi="Times New Roman"/>
          <w:b/>
          <w:sz w:val="24"/>
          <w:szCs w:val="24"/>
        </w:rPr>
        <w:t>6.Предусматривает</w:t>
      </w:r>
      <w:r w:rsidRPr="008C130B">
        <w:rPr>
          <w:rFonts w:ascii="Times New Roman" w:hAnsi="Times New Roman"/>
          <w:b/>
          <w:bCs/>
          <w:iCs/>
          <w:sz w:val="24"/>
          <w:szCs w:val="24"/>
        </w:rPr>
        <w:t xml:space="preserve"> ли индексный метод</w:t>
      </w:r>
      <w:r w:rsidRPr="008C130B">
        <w:rPr>
          <w:rFonts w:ascii="Times New Roman" w:hAnsi="Times New Roman"/>
          <w:b/>
          <w:sz w:val="24"/>
          <w:szCs w:val="24"/>
        </w:rPr>
        <w:t xml:space="preserve"> применение дифференцированных индексов изме</w:t>
      </w:r>
      <w:r w:rsidRPr="008C130B">
        <w:rPr>
          <w:rFonts w:ascii="Times New Roman" w:hAnsi="Times New Roman"/>
          <w:b/>
          <w:sz w:val="24"/>
          <w:szCs w:val="24"/>
        </w:rPr>
        <w:softHyphen/>
        <w:t>нения стоимости основных средств?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а) по ти</w:t>
      </w:r>
      <w:r w:rsidRPr="008C130B">
        <w:rPr>
          <w:rFonts w:ascii="Times New Roman" w:hAnsi="Times New Roman"/>
          <w:sz w:val="24"/>
          <w:szCs w:val="24"/>
        </w:rPr>
        <w:softHyphen/>
        <w:t>пам зданий и сооружений;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б) механизмов и оборудования;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в) видам транс</w:t>
      </w:r>
      <w:r w:rsidRPr="008C130B">
        <w:rPr>
          <w:rFonts w:ascii="Times New Roman" w:hAnsi="Times New Roman"/>
          <w:sz w:val="24"/>
          <w:szCs w:val="24"/>
        </w:rPr>
        <w:softHyphen/>
        <w:t>портных средств;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г) по регионам;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д</w:t>
      </w:r>
      <w:proofErr w:type="spellEnd"/>
      <w:r w:rsidRPr="008C130B">
        <w:rPr>
          <w:rFonts w:ascii="Times New Roman" w:hAnsi="Times New Roman"/>
          <w:sz w:val="24"/>
          <w:szCs w:val="24"/>
        </w:rPr>
        <w:t>) по перио</w:t>
      </w:r>
      <w:r w:rsidRPr="008C130B">
        <w:rPr>
          <w:rFonts w:ascii="Times New Roman" w:hAnsi="Times New Roman"/>
          <w:sz w:val="24"/>
          <w:szCs w:val="24"/>
        </w:rPr>
        <w:softHyphen/>
        <w:t>дам изготовления и приобретения.</w:t>
      </w:r>
    </w:p>
    <w:p w:rsidR="00FF636B" w:rsidRPr="008C130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30B">
        <w:rPr>
          <w:rFonts w:ascii="Times New Roman" w:hAnsi="Times New Roman"/>
          <w:b/>
          <w:bCs/>
          <w:iCs/>
          <w:sz w:val="24"/>
          <w:szCs w:val="24"/>
        </w:rPr>
        <w:t>7.Можно ли охарактеризовать метод прямой оценки</w:t>
      </w:r>
      <w:r w:rsidRPr="008C130B">
        <w:rPr>
          <w:rFonts w:ascii="Times New Roman" w:hAnsi="Times New Roman"/>
          <w:b/>
          <w:sz w:val="24"/>
          <w:szCs w:val="24"/>
        </w:rPr>
        <w:t xml:space="preserve"> восстановительной стоимости основных фондов?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а) он является более точным и позволяет устранить все погреш</w:t>
      </w:r>
      <w:r w:rsidRPr="008C130B">
        <w:rPr>
          <w:rFonts w:ascii="Times New Roman" w:hAnsi="Times New Roman"/>
          <w:sz w:val="24"/>
          <w:szCs w:val="24"/>
        </w:rPr>
        <w:softHyphen/>
        <w:t>ности, накопившиеся в результате ранее применявшихся переоце</w:t>
      </w:r>
      <w:r w:rsidRPr="008C130B">
        <w:rPr>
          <w:rFonts w:ascii="Times New Roman" w:hAnsi="Times New Roman"/>
          <w:sz w:val="24"/>
          <w:szCs w:val="24"/>
        </w:rPr>
        <w:softHyphen/>
        <w:t xml:space="preserve">нок с помощью </w:t>
      </w:r>
      <w:proofErr w:type="spellStart"/>
      <w:r w:rsidRPr="008C130B">
        <w:rPr>
          <w:rFonts w:ascii="Times New Roman" w:hAnsi="Times New Roman"/>
          <w:sz w:val="24"/>
          <w:szCs w:val="24"/>
        </w:rPr>
        <w:t>среднегрупповых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индексов;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б) восстановительная сто</w:t>
      </w:r>
      <w:r w:rsidRPr="008C130B">
        <w:rPr>
          <w:rFonts w:ascii="Times New Roman" w:hAnsi="Times New Roman"/>
          <w:sz w:val="24"/>
          <w:szCs w:val="24"/>
        </w:rPr>
        <w:softHyphen/>
        <w:t>имость основных сре</w:t>
      </w:r>
      <w:proofErr w:type="gramStart"/>
      <w:r w:rsidRPr="008C130B">
        <w:rPr>
          <w:rFonts w:ascii="Times New Roman" w:hAnsi="Times New Roman"/>
          <w:sz w:val="24"/>
          <w:szCs w:val="24"/>
        </w:rPr>
        <w:t>дств пр</w:t>
      </w:r>
      <w:proofErr w:type="gramEnd"/>
      <w:r w:rsidRPr="008C130B">
        <w:rPr>
          <w:rFonts w:ascii="Times New Roman" w:hAnsi="Times New Roman"/>
          <w:sz w:val="24"/>
          <w:szCs w:val="24"/>
        </w:rPr>
        <w:t>и данном методе определяется путем прямого пересчета стоимости отдельных объектов по документаль</w:t>
      </w:r>
      <w:r w:rsidRPr="008C130B">
        <w:rPr>
          <w:rFonts w:ascii="Times New Roman" w:hAnsi="Times New Roman"/>
          <w:sz w:val="24"/>
          <w:szCs w:val="24"/>
        </w:rPr>
        <w:softHyphen/>
        <w:t>но подтвержденным рыночным ценам на новые объекты, сложив</w:t>
      </w:r>
      <w:r w:rsidRPr="008C130B">
        <w:rPr>
          <w:rFonts w:ascii="Times New Roman" w:hAnsi="Times New Roman"/>
          <w:sz w:val="24"/>
          <w:szCs w:val="24"/>
        </w:rPr>
        <w:softHyphen/>
        <w:t>шимся на 1 января соответствующего года.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Ответы:</w:t>
      </w:r>
    </w:p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1: а, б, в, г. </w:t>
      </w:r>
      <w:proofErr w:type="spellStart"/>
      <w:r w:rsidRPr="008C130B">
        <w:rPr>
          <w:rFonts w:ascii="Times New Roman" w:hAnsi="Times New Roman"/>
          <w:sz w:val="24"/>
          <w:szCs w:val="24"/>
        </w:rPr>
        <w:t>д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; 2: а, б, в, г, е, ж; 3: а, б, в, г; 4: а, б, в; 5: а, б, в, г; 6: а, б, в, г. </w:t>
      </w:r>
      <w:proofErr w:type="spellStart"/>
      <w:r w:rsidRPr="008C130B">
        <w:rPr>
          <w:rFonts w:ascii="Times New Roman" w:hAnsi="Times New Roman"/>
          <w:sz w:val="24"/>
          <w:szCs w:val="24"/>
        </w:rPr>
        <w:t>д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; 7: </w:t>
      </w:r>
      <w:proofErr w:type="spellStart"/>
      <w:r w:rsidRPr="008C130B">
        <w:rPr>
          <w:rFonts w:ascii="Times New Roman" w:hAnsi="Times New Roman"/>
          <w:sz w:val="24"/>
          <w:szCs w:val="24"/>
        </w:rPr>
        <w:t>а</w:t>
      </w:r>
      <w:proofErr w:type="gramStart"/>
      <w:r w:rsidRPr="008C130B">
        <w:rPr>
          <w:rFonts w:ascii="Times New Roman" w:hAnsi="Times New Roman"/>
          <w:sz w:val="24"/>
          <w:szCs w:val="24"/>
        </w:rPr>
        <w:t>,б</w:t>
      </w:r>
      <w:proofErr w:type="spellEnd"/>
      <w:proofErr w:type="gramEnd"/>
      <w:r w:rsidRPr="008C130B">
        <w:rPr>
          <w:rFonts w:ascii="Times New Roman" w:hAnsi="Times New Roman"/>
          <w:sz w:val="24"/>
          <w:szCs w:val="24"/>
        </w:rPr>
        <w:t>.</w:t>
      </w:r>
    </w:p>
    <w:p w:rsidR="00FF636B" w:rsidRPr="008C130B" w:rsidRDefault="00FF636B" w:rsidP="00FF636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94983682"/>
      <w:bookmarkStart w:id="10" w:name="_Toc216444768"/>
      <w:bookmarkStart w:id="11" w:name="_Toc239596268"/>
      <w:bookmarkStart w:id="12" w:name="_Toc245699282"/>
      <w:bookmarkStart w:id="13" w:name="_Toc245699421"/>
      <w:r w:rsidRPr="008C130B">
        <w:rPr>
          <w:rFonts w:ascii="Times New Roman" w:hAnsi="Times New Roman" w:cs="Times New Roman"/>
          <w:color w:val="auto"/>
          <w:sz w:val="24"/>
          <w:szCs w:val="24"/>
        </w:rPr>
        <w:t xml:space="preserve">Тест № 2: </w:t>
      </w:r>
      <w:bookmarkEnd w:id="9"/>
      <w:bookmarkEnd w:id="10"/>
      <w:bookmarkEnd w:id="11"/>
      <w:bookmarkEnd w:id="12"/>
      <w:bookmarkEnd w:id="13"/>
      <w:r>
        <w:rPr>
          <w:rFonts w:ascii="Times New Roman" w:hAnsi="Times New Roman" w:cs="Times New Roman"/>
          <w:color w:val="auto"/>
          <w:sz w:val="24"/>
          <w:szCs w:val="24"/>
        </w:rPr>
        <w:t>Показатели эффективности использования и движения основных фондов</w:t>
      </w:r>
    </w:p>
    <w:p w:rsidR="00FF636B" w:rsidRPr="008C130B" w:rsidRDefault="00FF636B" w:rsidP="00FF636B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4"/>
          <w:szCs w:val="24"/>
        </w:rPr>
      </w:pPr>
      <w:r w:rsidRPr="008C130B">
        <w:rPr>
          <w:rFonts w:ascii="Times New Roman" w:hAnsi="Times New Roman"/>
          <w:b/>
          <w:sz w:val="24"/>
          <w:szCs w:val="24"/>
        </w:rPr>
        <w:t>Зависит ли размер потребно</w:t>
      </w:r>
      <w:r w:rsidRPr="008C130B">
        <w:rPr>
          <w:rFonts w:ascii="Times New Roman" w:hAnsi="Times New Roman"/>
          <w:b/>
          <w:sz w:val="24"/>
          <w:szCs w:val="24"/>
        </w:rPr>
        <w:softHyphen/>
        <w:t>стей предприятия в основных фондах от следующих факторов: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а) объема и структуры услуг, продолжительности и сложности обслуживания, либо сложности технологического процесса;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б) прогрессивности оборудования, его производитель</w:t>
      </w:r>
      <w:r w:rsidRPr="008C130B">
        <w:rPr>
          <w:rFonts w:ascii="Times New Roman" w:hAnsi="Times New Roman"/>
          <w:sz w:val="24"/>
          <w:szCs w:val="24"/>
        </w:rPr>
        <w:softHyphen/>
        <w:t>ности, что влияет на величину потребностей в предметах труда, ускоряя их использование;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в) качественных характеристик оборудования,</w:t>
      </w:r>
      <w:r w:rsidRPr="008C1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130B">
        <w:rPr>
          <w:rFonts w:ascii="Times New Roman" w:hAnsi="Times New Roman"/>
          <w:sz w:val="24"/>
          <w:szCs w:val="24"/>
        </w:rPr>
        <w:t>их надежности, соответствия долговечности срокам морального износа, что оп</w:t>
      </w:r>
      <w:r w:rsidRPr="008C130B">
        <w:rPr>
          <w:rFonts w:ascii="Times New Roman" w:hAnsi="Times New Roman"/>
          <w:sz w:val="24"/>
          <w:szCs w:val="24"/>
        </w:rPr>
        <w:softHyphen/>
        <w:t>ределяет характер его обслуживания в процессе эксплуатации;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lastRenderedPageBreak/>
        <w:t>г) срока морального старения, а, следовательно, и темпов об</w:t>
      </w:r>
      <w:r w:rsidRPr="008C130B">
        <w:rPr>
          <w:rFonts w:ascii="Times New Roman" w:hAnsi="Times New Roman"/>
          <w:sz w:val="24"/>
          <w:szCs w:val="24"/>
        </w:rPr>
        <w:softHyphen/>
        <w:t>новления оборудования;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д</w:t>
      </w:r>
      <w:proofErr w:type="spellEnd"/>
      <w:r w:rsidRPr="008C130B">
        <w:rPr>
          <w:rFonts w:ascii="Times New Roman" w:hAnsi="Times New Roman"/>
          <w:sz w:val="24"/>
          <w:szCs w:val="24"/>
        </w:rPr>
        <w:t>) степени использования оборудования (т. е. интенсивности, продолжительности функционирования), величины простоев, коэффициента сменности и т. д.;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е) периода освоения нового оборудования и связанного с этим устранения конструктивных и других его недостатков;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ж) величины запаса оборудования.</w:t>
      </w:r>
    </w:p>
    <w:p w:rsidR="00FF636B" w:rsidRPr="008C130B" w:rsidRDefault="00FF636B" w:rsidP="00FF63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130B">
        <w:rPr>
          <w:rFonts w:ascii="Times New Roman" w:hAnsi="Times New Roman"/>
          <w:b/>
          <w:sz w:val="24"/>
          <w:szCs w:val="24"/>
        </w:rPr>
        <w:t>Проявляется ли проблема чрезмерного запаса оборудования в следующих отрицательных факторах воздействия на предприятие?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а) снижение эффек</w:t>
      </w:r>
      <w:r w:rsidRPr="008C130B">
        <w:rPr>
          <w:rFonts w:ascii="Times New Roman" w:hAnsi="Times New Roman"/>
          <w:sz w:val="24"/>
          <w:szCs w:val="24"/>
        </w:rPr>
        <w:softHyphen/>
        <w:t>тивность производства;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б) снижение фондоотдачи;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в) замедление оборачиваемости действующих производственных фондов;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г) усиление морального старения обору</w:t>
      </w:r>
      <w:r w:rsidRPr="008C130B">
        <w:rPr>
          <w:rFonts w:ascii="Times New Roman" w:hAnsi="Times New Roman"/>
          <w:sz w:val="24"/>
          <w:szCs w:val="24"/>
        </w:rPr>
        <w:softHyphen/>
        <w:t>дования и др.</w:t>
      </w:r>
    </w:p>
    <w:p w:rsidR="00FF636B" w:rsidRPr="008C130B" w:rsidRDefault="00FF636B" w:rsidP="00FF63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130B">
        <w:rPr>
          <w:rFonts w:ascii="Times New Roman" w:hAnsi="Times New Roman"/>
          <w:b/>
          <w:sz w:val="24"/>
          <w:szCs w:val="24"/>
        </w:rPr>
        <w:t>Можно ли повысить эффективность использования имеющихся  производственных фондов за счет?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а) путем увеличения коэффициента сменности;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б) более интенсивного использования оборудования;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в) сокращения междусменных и внутрисменных простоев и др.</w:t>
      </w:r>
    </w:p>
    <w:p w:rsidR="00FF636B" w:rsidRPr="008C130B" w:rsidRDefault="00FF636B" w:rsidP="00FF63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Позволяют ли ни</w:t>
      </w:r>
      <w:r w:rsidRPr="008C130B">
        <w:rPr>
          <w:rFonts w:ascii="Times New Roman" w:hAnsi="Times New Roman"/>
          <w:b/>
          <w:sz w:val="24"/>
          <w:szCs w:val="24"/>
        </w:rPr>
        <w:t xml:space="preserve">жеперечисленные варианты определить потребность предприятия в оборудовании? 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а) </w:t>
      </w:r>
      <w:r w:rsidRPr="008C130B">
        <w:rPr>
          <w:rFonts w:ascii="Times New Roman" w:hAnsi="Times New Roman"/>
          <w:iCs/>
          <w:sz w:val="24"/>
          <w:szCs w:val="24"/>
        </w:rPr>
        <w:t>экстенсивный путь развития</w:t>
      </w:r>
      <w:r w:rsidRPr="008C130B">
        <w:rPr>
          <w:rFonts w:ascii="Times New Roman" w:hAnsi="Times New Roman"/>
          <w:sz w:val="24"/>
          <w:szCs w:val="24"/>
        </w:rPr>
        <w:t>, увеличение производства и предоставления услуг осуществляется за счет прироста оборудования на старой техни</w:t>
      </w:r>
      <w:r w:rsidRPr="008C130B">
        <w:rPr>
          <w:rFonts w:ascii="Times New Roman" w:hAnsi="Times New Roman"/>
          <w:sz w:val="24"/>
          <w:szCs w:val="24"/>
        </w:rPr>
        <w:softHyphen/>
        <w:t>ческой основе. Размер потребности в оборудовании находится в прямой зависимости от объема производства и выбытия обо</w:t>
      </w:r>
      <w:r w:rsidRPr="008C130B">
        <w:rPr>
          <w:rFonts w:ascii="Times New Roman" w:hAnsi="Times New Roman"/>
          <w:sz w:val="24"/>
          <w:szCs w:val="24"/>
        </w:rPr>
        <w:softHyphen/>
        <w:t>рудования;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б) </w:t>
      </w:r>
      <w:r w:rsidRPr="008C130B">
        <w:rPr>
          <w:rFonts w:ascii="Times New Roman" w:hAnsi="Times New Roman"/>
          <w:iCs/>
          <w:sz w:val="24"/>
          <w:szCs w:val="24"/>
        </w:rPr>
        <w:t>интен</w:t>
      </w:r>
      <w:r w:rsidRPr="008C130B">
        <w:rPr>
          <w:rFonts w:ascii="Times New Roman" w:hAnsi="Times New Roman"/>
          <w:iCs/>
          <w:sz w:val="24"/>
          <w:szCs w:val="24"/>
        </w:rPr>
        <w:softHyphen/>
        <w:t xml:space="preserve">сивный путь развития, </w:t>
      </w:r>
      <w:r w:rsidRPr="008C130B">
        <w:rPr>
          <w:rFonts w:ascii="Times New Roman" w:hAnsi="Times New Roman"/>
          <w:sz w:val="24"/>
          <w:szCs w:val="24"/>
        </w:rPr>
        <w:t>прирост производительности оборудования совпадает с приростом объема производства и предоставления услуг. В этих условиях не происходит прироста оборудования;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в) </w:t>
      </w:r>
      <w:r w:rsidRPr="008C130B">
        <w:rPr>
          <w:rFonts w:ascii="Times New Roman" w:hAnsi="Times New Roman"/>
          <w:iCs/>
          <w:sz w:val="24"/>
          <w:szCs w:val="24"/>
        </w:rPr>
        <w:t>интен</w:t>
      </w:r>
      <w:r w:rsidRPr="008C130B">
        <w:rPr>
          <w:rFonts w:ascii="Times New Roman" w:hAnsi="Times New Roman"/>
          <w:iCs/>
          <w:sz w:val="24"/>
          <w:szCs w:val="24"/>
        </w:rPr>
        <w:softHyphen/>
        <w:t>сивный путь развития</w:t>
      </w:r>
      <w:r w:rsidRPr="008C130B">
        <w:rPr>
          <w:rFonts w:ascii="Times New Roman" w:hAnsi="Times New Roman"/>
          <w:sz w:val="24"/>
          <w:szCs w:val="24"/>
        </w:rPr>
        <w:t>, прирост производительности оборудования превышает прирост объема производства и предоставления услуг. В этом случае увеличение ко</w:t>
      </w:r>
      <w:r w:rsidRPr="008C130B">
        <w:rPr>
          <w:rFonts w:ascii="Times New Roman" w:hAnsi="Times New Roman"/>
          <w:sz w:val="24"/>
          <w:szCs w:val="24"/>
        </w:rPr>
        <w:softHyphen/>
        <w:t>личества оборудования имеет отрицательное значение;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г) </w:t>
      </w:r>
      <w:r w:rsidRPr="008C130B">
        <w:rPr>
          <w:rFonts w:ascii="Times New Roman" w:hAnsi="Times New Roman"/>
          <w:iCs/>
          <w:sz w:val="24"/>
          <w:szCs w:val="24"/>
        </w:rPr>
        <w:t>экстенсивный и ин</w:t>
      </w:r>
      <w:r w:rsidRPr="008C130B">
        <w:rPr>
          <w:rFonts w:ascii="Times New Roman" w:hAnsi="Times New Roman"/>
          <w:iCs/>
          <w:sz w:val="24"/>
          <w:szCs w:val="24"/>
        </w:rPr>
        <w:softHyphen/>
        <w:t xml:space="preserve">тенсивный путь развития, </w:t>
      </w:r>
      <w:r w:rsidRPr="008C130B">
        <w:rPr>
          <w:rFonts w:ascii="Times New Roman" w:hAnsi="Times New Roman"/>
          <w:sz w:val="24"/>
          <w:szCs w:val="24"/>
        </w:rPr>
        <w:t xml:space="preserve">увеличение объёма производства и предоставления услуг осуществляется более высокими темпами, нежели прирост производительности оборудования. </w:t>
      </w:r>
    </w:p>
    <w:p w:rsidR="00FF636B" w:rsidRPr="008C130B" w:rsidRDefault="00FF636B" w:rsidP="00FF63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8C130B">
        <w:rPr>
          <w:rFonts w:ascii="Times New Roman" w:hAnsi="Times New Roman"/>
          <w:b/>
          <w:sz w:val="24"/>
          <w:szCs w:val="24"/>
        </w:rPr>
        <w:t>Можно ли основные показатели использования основных фондов объе</w:t>
      </w:r>
      <w:r w:rsidRPr="008C130B">
        <w:rPr>
          <w:rFonts w:ascii="Times New Roman" w:hAnsi="Times New Roman"/>
          <w:b/>
          <w:sz w:val="24"/>
          <w:szCs w:val="24"/>
        </w:rPr>
        <w:softHyphen/>
        <w:t>динить в следующие группы?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iCs/>
          <w:sz w:val="24"/>
          <w:szCs w:val="24"/>
        </w:rPr>
        <w:t>а) показатели экстенсивного использования</w:t>
      </w:r>
      <w:r w:rsidRPr="008C130B">
        <w:rPr>
          <w:rFonts w:ascii="Times New Roman" w:hAnsi="Times New Roman"/>
          <w:sz w:val="24"/>
          <w:szCs w:val="24"/>
        </w:rPr>
        <w:t xml:space="preserve"> основных производствен</w:t>
      </w:r>
      <w:r w:rsidRPr="008C130B">
        <w:rPr>
          <w:rFonts w:ascii="Times New Roman" w:hAnsi="Times New Roman"/>
          <w:sz w:val="24"/>
          <w:szCs w:val="24"/>
        </w:rPr>
        <w:softHyphen/>
        <w:t>ных фондов, отражающие уровень их использования по времени;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iCs/>
          <w:sz w:val="24"/>
          <w:szCs w:val="24"/>
        </w:rPr>
        <w:t>б) показатели интенсивного использования</w:t>
      </w:r>
      <w:r w:rsidRPr="008C130B">
        <w:rPr>
          <w:rFonts w:ascii="Times New Roman" w:hAnsi="Times New Roman"/>
          <w:sz w:val="24"/>
          <w:szCs w:val="24"/>
        </w:rPr>
        <w:t xml:space="preserve"> основных фондов, отра</w:t>
      </w:r>
      <w:r w:rsidRPr="008C130B">
        <w:rPr>
          <w:rFonts w:ascii="Times New Roman" w:hAnsi="Times New Roman"/>
          <w:sz w:val="24"/>
          <w:szCs w:val="24"/>
        </w:rPr>
        <w:softHyphen/>
        <w:t>жающие уровень использования по мощности (производительнос</w:t>
      </w:r>
      <w:r w:rsidRPr="008C130B">
        <w:rPr>
          <w:rFonts w:ascii="Times New Roman" w:hAnsi="Times New Roman"/>
          <w:sz w:val="24"/>
          <w:szCs w:val="24"/>
        </w:rPr>
        <w:softHyphen/>
        <w:t>ти);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iCs/>
          <w:sz w:val="24"/>
          <w:szCs w:val="24"/>
        </w:rPr>
        <w:t>в) показатели интегрального использования</w:t>
      </w:r>
      <w:r w:rsidRPr="008C130B">
        <w:rPr>
          <w:rFonts w:ascii="Times New Roman" w:hAnsi="Times New Roman"/>
          <w:sz w:val="24"/>
          <w:szCs w:val="24"/>
        </w:rPr>
        <w:t xml:space="preserve"> основных фондов, учи</w:t>
      </w:r>
      <w:r w:rsidRPr="008C130B">
        <w:rPr>
          <w:rFonts w:ascii="Times New Roman" w:hAnsi="Times New Roman"/>
          <w:sz w:val="24"/>
          <w:szCs w:val="24"/>
        </w:rPr>
        <w:softHyphen/>
        <w:t>тывающие совокупное влияние всех факторов, как экстенсивных, так и интенсивных;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iCs/>
          <w:sz w:val="24"/>
          <w:szCs w:val="24"/>
        </w:rPr>
        <w:lastRenderedPageBreak/>
        <w:t>г) обобщающие показатели использования</w:t>
      </w:r>
      <w:r w:rsidRPr="008C130B">
        <w:rPr>
          <w:rFonts w:ascii="Times New Roman" w:hAnsi="Times New Roman"/>
          <w:sz w:val="24"/>
          <w:szCs w:val="24"/>
        </w:rPr>
        <w:t xml:space="preserve"> основных производствен</w:t>
      </w:r>
      <w:r w:rsidRPr="008C130B">
        <w:rPr>
          <w:rFonts w:ascii="Times New Roman" w:hAnsi="Times New Roman"/>
          <w:sz w:val="24"/>
          <w:szCs w:val="24"/>
        </w:rPr>
        <w:softHyphen/>
        <w:t>ных фондов, характеризующие различные аспекты использования (состояния) основных фондов в целом по предприятию.</w:t>
      </w:r>
    </w:p>
    <w:p w:rsidR="00FF636B" w:rsidRPr="008C130B" w:rsidRDefault="00FF636B" w:rsidP="00FF63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130B">
        <w:rPr>
          <w:rFonts w:ascii="Times New Roman" w:hAnsi="Times New Roman"/>
          <w:b/>
          <w:sz w:val="24"/>
          <w:szCs w:val="24"/>
        </w:rPr>
        <w:t>Можно ли отнести к показателям</w:t>
      </w:r>
      <w:r w:rsidRPr="008C130B">
        <w:rPr>
          <w:rFonts w:ascii="Times New Roman" w:hAnsi="Times New Roman"/>
          <w:b/>
          <w:bCs/>
          <w:iCs/>
          <w:sz w:val="24"/>
          <w:szCs w:val="24"/>
        </w:rPr>
        <w:t xml:space="preserve"> экстенсивного использования</w:t>
      </w:r>
      <w:r w:rsidRPr="008C130B">
        <w:rPr>
          <w:rFonts w:ascii="Times New Roman" w:hAnsi="Times New Roman"/>
          <w:b/>
          <w:sz w:val="24"/>
          <w:szCs w:val="24"/>
        </w:rPr>
        <w:t xml:space="preserve"> основных произ</w:t>
      </w:r>
      <w:r w:rsidRPr="008C130B">
        <w:rPr>
          <w:rFonts w:ascii="Times New Roman" w:hAnsi="Times New Roman"/>
          <w:b/>
          <w:sz w:val="24"/>
          <w:szCs w:val="24"/>
        </w:rPr>
        <w:softHyphen/>
        <w:t>водственных фондов?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а) коэффициент экстенсивного исполь</w:t>
      </w:r>
      <w:r w:rsidRPr="008C130B">
        <w:rPr>
          <w:rFonts w:ascii="Times New Roman" w:hAnsi="Times New Roman"/>
          <w:sz w:val="24"/>
          <w:szCs w:val="24"/>
        </w:rPr>
        <w:softHyphen/>
        <w:t>зования оборудования;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б) коэффициент сменности работы оборудо</w:t>
      </w:r>
      <w:r w:rsidRPr="008C130B">
        <w:rPr>
          <w:rFonts w:ascii="Times New Roman" w:hAnsi="Times New Roman"/>
          <w:sz w:val="24"/>
          <w:szCs w:val="24"/>
        </w:rPr>
        <w:softHyphen/>
        <w:t>вания;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в) коэффициент загрузки оборудования.</w:t>
      </w:r>
    </w:p>
    <w:p w:rsidR="00FF636B" w:rsidRPr="008C130B" w:rsidRDefault="00FF636B" w:rsidP="00FF636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C130B">
        <w:rPr>
          <w:rFonts w:ascii="Times New Roman" w:hAnsi="Times New Roman"/>
          <w:b/>
          <w:sz w:val="24"/>
          <w:szCs w:val="24"/>
        </w:rPr>
        <w:t xml:space="preserve">Включают ли </w:t>
      </w:r>
      <w:r w:rsidRPr="008C130B">
        <w:rPr>
          <w:rFonts w:ascii="Times New Roman" w:hAnsi="Times New Roman"/>
          <w:b/>
          <w:bCs/>
          <w:iCs/>
          <w:sz w:val="24"/>
          <w:szCs w:val="24"/>
        </w:rPr>
        <w:t>обобщающие показатели использования</w:t>
      </w:r>
      <w:r w:rsidRPr="008C130B">
        <w:rPr>
          <w:rFonts w:ascii="Times New Roman" w:hAnsi="Times New Roman"/>
          <w:b/>
          <w:sz w:val="24"/>
          <w:szCs w:val="24"/>
        </w:rPr>
        <w:t xml:space="preserve"> основных фондов?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а) фондоотдачу;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8C130B">
        <w:rPr>
          <w:rFonts w:ascii="Times New Roman" w:hAnsi="Times New Roman"/>
          <w:sz w:val="24"/>
          <w:szCs w:val="24"/>
        </w:rPr>
        <w:t>фондоемкость</w:t>
      </w:r>
      <w:proofErr w:type="spellEnd"/>
      <w:r w:rsidRPr="008C130B">
        <w:rPr>
          <w:rFonts w:ascii="Times New Roman" w:hAnsi="Times New Roman"/>
          <w:sz w:val="24"/>
          <w:szCs w:val="24"/>
        </w:rPr>
        <w:t>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в) фондовооруженность тру</w:t>
      </w:r>
      <w:r w:rsidRPr="008C130B">
        <w:rPr>
          <w:rFonts w:ascii="Times New Roman" w:hAnsi="Times New Roman"/>
          <w:sz w:val="24"/>
          <w:szCs w:val="24"/>
        </w:rPr>
        <w:softHyphen/>
        <w:t>да;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г) рентабельность основных производственных фондов.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Ответы:</w:t>
      </w:r>
    </w:p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130B">
        <w:rPr>
          <w:rFonts w:ascii="Times New Roman" w:hAnsi="Times New Roman"/>
          <w:sz w:val="24"/>
          <w:szCs w:val="24"/>
        </w:rPr>
        <w:t xml:space="preserve">1: а, б, в, г. </w:t>
      </w:r>
      <w:proofErr w:type="spellStart"/>
      <w:r w:rsidRPr="008C130B">
        <w:rPr>
          <w:rFonts w:ascii="Times New Roman" w:hAnsi="Times New Roman"/>
          <w:sz w:val="24"/>
          <w:szCs w:val="24"/>
        </w:rPr>
        <w:t>д</w:t>
      </w:r>
      <w:proofErr w:type="spellEnd"/>
      <w:r w:rsidRPr="008C130B">
        <w:rPr>
          <w:rFonts w:ascii="Times New Roman" w:hAnsi="Times New Roman"/>
          <w:sz w:val="24"/>
          <w:szCs w:val="24"/>
        </w:rPr>
        <w:t>, е, ж; 2: а, б, в, г; 3: а, б, в; 4: а, б, в, г; 5: а, б, в, г; 6: а, б, в; 7: а, б, в, г.</w:t>
      </w:r>
      <w:proofErr w:type="gramEnd"/>
    </w:p>
    <w:p w:rsidR="00FF636B" w:rsidRDefault="00FF636B" w:rsidP="00FF636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94983683"/>
      <w:bookmarkStart w:id="15" w:name="_Toc216444769"/>
      <w:bookmarkStart w:id="16" w:name="_Toc239596269"/>
      <w:bookmarkStart w:id="17" w:name="_Toc245699283"/>
      <w:bookmarkStart w:id="18" w:name="_Toc245699422"/>
      <w:r w:rsidRPr="008C130B">
        <w:rPr>
          <w:rFonts w:ascii="Times New Roman" w:hAnsi="Times New Roman" w:cs="Times New Roman"/>
          <w:color w:val="auto"/>
          <w:sz w:val="24"/>
          <w:szCs w:val="24"/>
        </w:rPr>
        <w:t xml:space="preserve">Тест № 3: </w:t>
      </w:r>
      <w:bookmarkEnd w:id="14"/>
      <w:bookmarkEnd w:id="15"/>
      <w:bookmarkEnd w:id="16"/>
      <w:bookmarkEnd w:id="17"/>
      <w:bookmarkEnd w:id="18"/>
      <w:r>
        <w:rPr>
          <w:rFonts w:ascii="Times New Roman" w:hAnsi="Times New Roman" w:cs="Times New Roman"/>
          <w:color w:val="auto"/>
          <w:sz w:val="24"/>
          <w:szCs w:val="24"/>
        </w:rPr>
        <w:t>Амортизация основных фондов и формы их воспроизводства</w:t>
      </w:r>
    </w:p>
    <w:p w:rsidR="00FF636B" w:rsidRPr="008C130B" w:rsidRDefault="00FF636B" w:rsidP="00FF636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8C130B">
        <w:rPr>
          <w:rFonts w:ascii="Times New Roman" w:hAnsi="Times New Roman" w:cs="Times New Roman"/>
          <w:color w:val="auto"/>
          <w:sz w:val="24"/>
          <w:szCs w:val="24"/>
        </w:rPr>
        <w:t>Физический износ это: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а) изменение механических, физических, химических свойств под воздей</w:t>
      </w:r>
      <w:r w:rsidRPr="008C130B">
        <w:rPr>
          <w:rFonts w:ascii="Times New Roman" w:hAnsi="Times New Roman"/>
          <w:sz w:val="24"/>
          <w:szCs w:val="24"/>
        </w:rPr>
        <w:softHyphen/>
        <w:t>ствием процессов труда, сил природы;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б) утра</w:t>
      </w:r>
      <w:r w:rsidRPr="008C130B">
        <w:rPr>
          <w:rFonts w:ascii="Times New Roman" w:hAnsi="Times New Roman"/>
          <w:sz w:val="24"/>
          <w:szCs w:val="24"/>
        </w:rPr>
        <w:softHyphen/>
        <w:t>та первоначальной потребительской стоимости вследствие снаши</w:t>
      </w:r>
      <w:r w:rsidRPr="008C130B">
        <w:rPr>
          <w:rFonts w:ascii="Times New Roman" w:hAnsi="Times New Roman"/>
          <w:sz w:val="24"/>
          <w:szCs w:val="24"/>
        </w:rPr>
        <w:softHyphen/>
        <w:t>вания, ветхости и устаревания.</w:t>
      </w:r>
    </w:p>
    <w:p w:rsidR="00FF636B" w:rsidRPr="008C130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30B">
        <w:rPr>
          <w:rFonts w:ascii="Times New Roman" w:hAnsi="Times New Roman"/>
          <w:b/>
          <w:sz w:val="24"/>
          <w:szCs w:val="24"/>
        </w:rPr>
        <w:t>2.В чем проявляется моральный износ?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а) в потере экономической эффек</w:t>
      </w:r>
      <w:r w:rsidRPr="008C130B">
        <w:rPr>
          <w:rFonts w:ascii="Times New Roman" w:hAnsi="Times New Roman"/>
          <w:sz w:val="24"/>
          <w:szCs w:val="24"/>
        </w:rPr>
        <w:softHyphen/>
        <w:t>тивности и целесообразности использования основных фондов до истечения срока полного физического износа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б) в уменьшении стоимости оборудования вследствие удешевления их воспроизводства в современных условиях;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в) в связи с созданием и вне</w:t>
      </w:r>
      <w:r w:rsidRPr="008C130B">
        <w:rPr>
          <w:rFonts w:ascii="Times New Roman" w:hAnsi="Times New Roman"/>
          <w:sz w:val="24"/>
          <w:szCs w:val="24"/>
        </w:rPr>
        <w:softHyphen/>
        <w:t>дрением в производственный процесс более производительных и экономичных механизмов и оборудования;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iCs/>
          <w:sz w:val="24"/>
          <w:szCs w:val="24"/>
        </w:rPr>
        <w:t xml:space="preserve">г) в связи с </w:t>
      </w:r>
      <w:r w:rsidRPr="008C130B">
        <w:rPr>
          <w:rFonts w:ascii="Times New Roman" w:hAnsi="Times New Roman"/>
          <w:sz w:val="24"/>
          <w:szCs w:val="24"/>
        </w:rPr>
        <w:t>частичной потерей потреби</w:t>
      </w:r>
      <w:r w:rsidRPr="008C130B">
        <w:rPr>
          <w:rFonts w:ascii="Times New Roman" w:hAnsi="Times New Roman"/>
          <w:sz w:val="24"/>
          <w:szCs w:val="24"/>
        </w:rPr>
        <w:softHyphen/>
        <w:t>тельской стоимости и стоимости самого оборудования;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д</w:t>
      </w:r>
      <w:proofErr w:type="spellEnd"/>
      <w:r w:rsidRPr="008C130B">
        <w:rPr>
          <w:rFonts w:ascii="Times New Roman" w:hAnsi="Times New Roman"/>
          <w:sz w:val="24"/>
          <w:szCs w:val="24"/>
        </w:rPr>
        <w:t>) в связи с полым обесцене</w:t>
      </w:r>
      <w:r w:rsidRPr="008C130B">
        <w:rPr>
          <w:rFonts w:ascii="Times New Roman" w:hAnsi="Times New Roman"/>
          <w:sz w:val="24"/>
          <w:szCs w:val="24"/>
        </w:rPr>
        <w:softHyphen/>
        <w:t>нием оборудования, при котором его дальнейшее использование является убыточным.</w:t>
      </w:r>
    </w:p>
    <w:p w:rsidR="00FF636B" w:rsidRPr="008C130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30B">
        <w:rPr>
          <w:rFonts w:ascii="Times New Roman" w:hAnsi="Times New Roman"/>
          <w:b/>
          <w:bCs/>
          <w:iCs/>
          <w:sz w:val="24"/>
          <w:szCs w:val="24"/>
        </w:rPr>
        <w:t>3.Амортизация основных фондов?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bCs/>
          <w:iCs/>
          <w:sz w:val="24"/>
          <w:szCs w:val="24"/>
        </w:rPr>
        <w:t xml:space="preserve">а) это </w:t>
      </w:r>
      <w:r w:rsidRPr="008C130B">
        <w:rPr>
          <w:rFonts w:ascii="Times New Roman" w:hAnsi="Times New Roman"/>
          <w:sz w:val="24"/>
          <w:szCs w:val="24"/>
        </w:rPr>
        <w:t>перенос части стоимости основных фондов на вновь созданный продукт для последующего воспроизводства основных фондов;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б) это износ основных фондов и отчисляемый на издержки производства (себестоимость) на осно</w:t>
      </w:r>
      <w:r w:rsidRPr="008C130B">
        <w:rPr>
          <w:rFonts w:ascii="Times New Roman" w:hAnsi="Times New Roman"/>
          <w:sz w:val="24"/>
          <w:szCs w:val="24"/>
        </w:rPr>
        <w:softHyphen/>
        <w:t>ве амортизационных норм.</w:t>
      </w:r>
    </w:p>
    <w:p w:rsidR="00FF636B" w:rsidRPr="008C130B" w:rsidRDefault="00FF636B" w:rsidP="00FF636B">
      <w:pPr>
        <w:pStyle w:val="21"/>
        <w:spacing w:after="0" w:line="240" w:lineRule="auto"/>
        <w:jc w:val="both"/>
        <w:rPr>
          <w:b/>
        </w:rPr>
      </w:pPr>
      <w:r w:rsidRPr="008C130B">
        <w:rPr>
          <w:b/>
        </w:rPr>
        <w:lastRenderedPageBreak/>
        <w:t>4.Производит</w:t>
      </w:r>
      <w:r w:rsidRPr="008C130B">
        <w:rPr>
          <w:b/>
        </w:rPr>
        <w:softHyphen/>
        <w:t>ся ли начисление амортизации одним из следующих способов?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iCs/>
          <w:sz w:val="24"/>
          <w:szCs w:val="24"/>
        </w:rPr>
        <w:t>а) линейным способом,</w:t>
      </w:r>
      <w:r w:rsidRPr="008C130B">
        <w:rPr>
          <w:rFonts w:ascii="Times New Roman" w:hAnsi="Times New Roman"/>
          <w:sz w:val="24"/>
          <w:szCs w:val="24"/>
        </w:rPr>
        <w:t xml:space="preserve"> исходя из первоначальной стоимости ос</w:t>
      </w:r>
      <w:r w:rsidRPr="008C130B">
        <w:rPr>
          <w:rFonts w:ascii="Times New Roman" w:hAnsi="Times New Roman"/>
          <w:sz w:val="24"/>
          <w:szCs w:val="24"/>
        </w:rPr>
        <w:softHyphen/>
        <w:t>новных средств и нормы амортизации;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iCs/>
          <w:sz w:val="24"/>
          <w:szCs w:val="24"/>
        </w:rPr>
        <w:t>б) способом уменьшаемого остатка,</w:t>
      </w:r>
      <w:r w:rsidRPr="008C130B">
        <w:rPr>
          <w:rFonts w:ascii="Times New Roman" w:hAnsi="Times New Roman"/>
          <w:sz w:val="24"/>
          <w:szCs w:val="24"/>
        </w:rPr>
        <w:t xml:space="preserve"> исходя из остаточной сто</w:t>
      </w:r>
      <w:r w:rsidRPr="008C130B">
        <w:rPr>
          <w:rFonts w:ascii="Times New Roman" w:hAnsi="Times New Roman"/>
          <w:sz w:val="24"/>
          <w:szCs w:val="24"/>
        </w:rPr>
        <w:softHyphen/>
        <w:t>имости основных средств и нормы амортизации;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iCs/>
          <w:sz w:val="24"/>
          <w:szCs w:val="24"/>
        </w:rPr>
        <w:t>в) способом списания стоимости по сумме числа лет сроков полез</w:t>
      </w:r>
      <w:r w:rsidRPr="008C130B">
        <w:rPr>
          <w:rFonts w:ascii="Times New Roman" w:hAnsi="Times New Roman"/>
          <w:iCs/>
          <w:sz w:val="24"/>
          <w:szCs w:val="24"/>
        </w:rPr>
        <w:softHyphen/>
        <w:t>ного использования,</w:t>
      </w:r>
      <w:r w:rsidRPr="008C130B">
        <w:rPr>
          <w:rFonts w:ascii="Times New Roman" w:hAnsi="Times New Roman"/>
          <w:sz w:val="24"/>
          <w:szCs w:val="24"/>
        </w:rPr>
        <w:t xml:space="preserve"> исходя из первоначальной стоимости ос</w:t>
      </w:r>
      <w:r w:rsidRPr="008C130B">
        <w:rPr>
          <w:rFonts w:ascii="Times New Roman" w:hAnsi="Times New Roman"/>
          <w:sz w:val="24"/>
          <w:szCs w:val="24"/>
        </w:rPr>
        <w:softHyphen/>
        <w:t>новных средств и годового соотношения, где в числителе — число лет, остающихся до конца срока службы объекта, в знаменателе — количество лет срока службы объекта;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iCs/>
          <w:sz w:val="24"/>
          <w:szCs w:val="24"/>
        </w:rPr>
        <w:t>г) способом списания стоимости пропорционально объему продукции (услуг),</w:t>
      </w:r>
      <w:r w:rsidRPr="008C130B">
        <w:rPr>
          <w:rFonts w:ascii="Times New Roman" w:hAnsi="Times New Roman"/>
          <w:sz w:val="24"/>
          <w:szCs w:val="24"/>
        </w:rPr>
        <w:t xml:space="preserve"> исходя из объема выпуска продукции в натураль</w:t>
      </w:r>
      <w:r w:rsidRPr="008C130B">
        <w:rPr>
          <w:rFonts w:ascii="Times New Roman" w:hAnsi="Times New Roman"/>
          <w:sz w:val="24"/>
          <w:szCs w:val="24"/>
        </w:rPr>
        <w:softHyphen/>
        <w:t>ном выражении в отчетном периоде и соотношения перво</w:t>
      </w:r>
      <w:r w:rsidRPr="008C130B">
        <w:rPr>
          <w:rFonts w:ascii="Times New Roman" w:hAnsi="Times New Roman"/>
          <w:sz w:val="24"/>
          <w:szCs w:val="24"/>
        </w:rPr>
        <w:softHyphen/>
        <w:t>начальной стоимости основных средств и предполагаемого объема продукции (услуг) за весь срок полезного исполь</w:t>
      </w:r>
      <w:r w:rsidRPr="008C130B">
        <w:rPr>
          <w:rFonts w:ascii="Times New Roman" w:hAnsi="Times New Roman"/>
          <w:sz w:val="24"/>
          <w:szCs w:val="24"/>
        </w:rPr>
        <w:softHyphen/>
        <w:t>зования основных средств.</w:t>
      </w:r>
    </w:p>
    <w:p w:rsidR="00FF636B" w:rsidRPr="008C130B" w:rsidRDefault="00FF636B" w:rsidP="00FF63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30B">
        <w:rPr>
          <w:rFonts w:ascii="Times New Roman" w:hAnsi="Times New Roman"/>
          <w:b/>
          <w:sz w:val="24"/>
          <w:szCs w:val="24"/>
        </w:rPr>
        <w:t>5.Включают ли нормы ежегодных амортизационных отчислений группировку по следующим статьям?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а) здания производственные и непроизводственные;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б) здания жилые;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в) сооружения;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г) передаточные устройства;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д</w:t>
      </w:r>
      <w:proofErr w:type="spellEnd"/>
      <w:r w:rsidRPr="008C130B">
        <w:rPr>
          <w:rFonts w:ascii="Times New Roman" w:hAnsi="Times New Roman"/>
          <w:sz w:val="24"/>
          <w:szCs w:val="24"/>
        </w:rPr>
        <w:t>) машины и оборудование;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е) транспортные средства;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ж) инструмент;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з</w:t>
      </w:r>
      <w:proofErr w:type="spellEnd"/>
      <w:r w:rsidRPr="008C130B">
        <w:rPr>
          <w:rFonts w:ascii="Times New Roman" w:hAnsi="Times New Roman"/>
          <w:sz w:val="24"/>
          <w:szCs w:val="24"/>
        </w:rPr>
        <w:t>) производственный и хозяйственный инвентарь и принадлежности;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и) рабочий скот;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к) многолетние насаждения;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л) капитальные затраты по улучшению земель;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м) животные цирков и </w:t>
      </w:r>
      <w:proofErr w:type="spellStart"/>
      <w:r w:rsidRPr="008C130B">
        <w:rPr>
          <w:rFonts w:ascii="Times New Roman" w:hAnsi="Times New Roman"/>
          <w:sz w:val="24"/>
          <w:szCs w:val="24"/>
        </w:rPr>
        <w:t>зооцирков</w:t>
      </w:r>
      <w:proofErr w:type="spellEnd"/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н</w:t>
      </w:r>
      <w:proofErr w:type="spellEnd"/>
      <w:r w:rsidRPr="008C130B">
        <w:rPr>
          <w:rFonts w:ascii="Times New Roman" w:hAnsi="Times New Roman"/>
          <w:sz w:val="24"/>
          <w:szCs w:val="24"/>
        </w:rPr>
        <w:t>) животные зоопарков.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Ответы:</w:t>
      </w:r>
    </w:p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130B">
        <w:rPr>
          <w:rFonts w:ascii="Times New Roman" w:hAnsi="Times New Roman"/>
          <w:sz w:val="24"/>
          <w:szCs w:val="24"/>
        </w:rPr>
        <w:t xml:space="preserve">1: а, б; 2: а, б, в, г, </w:t>
      </w:r>
      <w:proofErr w:type="spellStart"/>
      <w:r w:rsidRPr="008C130B">
        <w:rPr>
          <w:rFonts w:ascii="Times New Roman" w:hAnsi="Times New Roman"/>
          <w:sz w:val="24"/>
          <w:szCs w:val="24"/>
        </w:rPr>
        <w:t>д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; 3: а, б, в, г; 4: а, б, в, г; 5: а, б, в, г, </w:t>
      </w:r>
      <w:proofErr w:type="spellStart"/>
      <w:r w:rsidRPr="008C130B">
        <w:rPr>
          <w:rFonts w:ascii="Times New Roman" w:hAnsi="Times New Roman"/>
          <w:sz w:val="24"/>
          <w:szCs w:val="24"/>
        </w:rPr>
        <w:t>д</w:t>
      </w:r>
      <w:proofErr w:type="spellEnd"/>
      <w:r w:rsidRPr="008C130B">
        <w:rPr>
          <w:rFonts w:ascii="Times New Roman" w:hAnsi="Times New Roman"/>
          <w:sz w:val="24"/>
          <w:szCs w:val="24"/>
        </w:rPr>
        <w:t>, е.</w:t>
      </w:r>
      <w:proofErr w:type="gramEnd"/>
    </w:p>
    <w:p w:rsidR="00FF636B" w:rsidRPr="008C130B" w:rsidRDefault="00FF636B" w:rsidP="00FF636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94983684"/>
      <w:bookmarkStart w:id="20" w:name="_Toc216444770"/>
      <w:bookmarkStart w:id="21" w:name="_Toc239596270"/>
      <w:bookmarkStart w:id="22" w:name="_Toc245699284"/>
      <w:bookmarkStart w:id="23" w:name="_Toc245699423"/>
      <w:r w:rsidRPr="008C130B">
        <w:rPr>
          <w:rFonts w:ascii="Times New Roman" w:hAnsi="Times New Roman" w:cs="Times New Roman"/>
          <w:color w:val="auto"/>
          <w:sz w:val="24"/>
          <w:szCs w:val="24"/>
        </w:rPr>
        <w:t>Тест № 4: Аренда и лизинг имущества</w:t>
      </w:r>
      <w:bookmarkEnd w:id="19"/>
      <w:bookmarkEnd w:id="20"/>
      <w:bookmarkEnd w:id="21"/>
      <w:bookmarkEnd w:id="22"/>
      <w:bookmarkEnd w:id="23"/>
    </w:p>
    <w:p w:rsidR="00FF636B" w:rsidRPr="003B28A9" w:rsidRDefault="00FF636B" w:rsidP="00FF636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28A9">
        <w:rPr>
          <w:rFonts w:ascii="Times New Roman" w:hAnsi="Times New Roman"/>
          <w:b/>
          <w:sz w:val="24"/>
          <w:szCs w:val="24"/>
        </w:rPr>
        <w:t>Включает ли существующая классификация следующие виды аренды: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а) по </w:t>
      </w:r>
      <w:r w:rsidRPr="008C130B">
        <w:rPr>
          <w:rFonts w:ascii="Times New Roman" w:hAnsi="Times New Roman"/>
          <w:iCs/>
          <w:sz w:val="24"/>
          <w:szCs w:val="24"/>
        </w:rPr>
        <w:t>объектам договора:</w:t>
      </w:r>
      <w:r w:rsidRPr="008C130B">
        <w:rPr>
          <w:rFonts w:ascii="Times New Roman" w:hAnsi="Times New Roman"/>
          <w:sz w:val="24"/>
          <w:szCs w:val="24"/>
        </w:rPr>
        <w:t xml:space="preserve"> аренда оборудования, аренда транс</w:t>
      </w:r>
      <w:r w:rsidRPr="008C130B">
        <w:rPr>
          <w:rFonts w:ascii="Times New Roman" w:hAnsi="Times New Roman"/>
          <w:sz w:val="24"/>
          <w:szCs w:val="24"/>
        </w:rPr>
        <w:softHyphen/>
        <w:t>портных средств (без экипажа или с экипажем), аренда зданий и сооружений, аренда предприятий, аренда земельных уча</w:t>
      </w:r>
      <w:r w:rsidRPr="008C130B">
        <w:rPr>
          <w:rFonts w:ascii="Times New Roman" w:hAnsi="Times New Roman"/>
          <w:sz w:val="24"/>
          <w:szCs w:val="24"/>
        </w:rPr>
        <w:softHyphen/>
        <w:t>стков и других объектов;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б) по </w:t>
      </w:r>
      <w:r w:rsidRPr="008C130B">
        <w:rPr>
          <w:rFonts w:ascii="Times New Roman" w:hAnsi="Times New Roman"/>
          <w:iCs/>
          <w:sz w:val="24"/>
          <w:szCs w:val="24"/>
        </w:rPr>
        <w:t>виду договора:</w:t>
      </w:r>
      <w:r w:rsidRPr="008C130B">
        <w:rPr>
          <w:rFonts w:ascii="Times New Roman" w:hAnsi="Times New Roman"/>
          <w:sz w:val="24"/>
          <w:szCs w:val="24"/>
        </w:rPr>
        <w:t xml:space="preserve"> договор аренды, договор проката, договор финансовой аренды (лизинг);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lastRenderedPageBreak/>
        <w:t xml:space="preserve">в) по </w:t>
      </w:r>
      <w:r w:rsidRPr="008C130B">
        <w:rPr>
          <w:rFonts w:ascii="Times New Roman" w:hAnsi="Times New Roman"/>
          <w:iCs/>
          <w:sz w:val="24"/>
          <w:szCs w:val="24"/>
        </w:rPr>
        <w:t>изменению права собственности:</w:t>
      </w:r>
      <w:r w:rsidRPr="008C130B">
        <w:rPr>
          <w:rFonts w:ascii="Times New Roman" w:hAnsi="Times New Roman"/>
          <w:sz w:val="24"/>
          <w:szCs w:val="24"/>
        </w:rPr>
        <w:t xml:space="preserve"> аренда без выкупа иму</w:t>
      </w:r>
      <w:r w:rsidRPr="008C130B">
        <w:rPr>
          <w:rFonts w:ascii="Times New Roman" w:hAnsi="Times New Roman"/>
          <w:sz w:val="24"/>
          <w:szCs w:val="24"/>
        </w:rPr>
        <w:softHyphen/>
        <w:t>щества, аренда с правом выкупа имущества;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г) по </w:t>
      </w:r>
      <w:r w:rsidRPr="008C130B">
        <w:rPr>
          <w:rFonts w:ascii="Times New Roman" w:hAnsi="Times New Roman"/>
          <w:iCs/>
          <w:sz w:val="24"/>
          <w:szCs w:val="24"/>
        </w:rPr>
        <w:t>срокам аренды:</w:t>
      </w:r>
      <w:r w:rsidRPr="008C130B">
        <w:rPr>
          <w:rFonts w:ascii="Times New Roman" w:hAnsi="Times New Roman"/>
          <w:sz w:val="24"/>
          <w:szCs w:val="24"/>
        </w:rPr>
        <w:t xml:space="preserve"> долгосрочная (5—20 лет), среднесрочная (1—5 лет), краткосрочная (до одного года).</w:t>
      </w:r>
    </w:p>
    <w:p w:rsidR="00FF636B" w:rsidRPr="003B28A9" w:rsidRDefault="00FF636B" w:rsidP="00FF636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28A9">
        <w:rPr>
          <w:rFonts w:ascii="Times New Roman" w:hAnsi="Times New Roman"/>
          <w:b/>
          <w:sz w:val="24"/>
          <w:szCs w:val="24"/>
        </w:rPr>
        <w:t>Лизинг – это: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а) разновидность аренды;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б) вид инвестиционной деятельнос</w:t>
      </w:r>
      <w:r w:rsidRPr="008C130B">
        <w:rPr>
          <w:rFonts w:ascii="Times New Roman" w:hAnsi="Times New Roman"/>
          <w:sz w:val="24"/>
          <w:szCs w:val="24"/>
        </w:rPr>
        <w:softHyphen/>
        <w:t>ти по приобретению имущества и передаче его на основании дого</w:t>
      </w:r>
      <w:r w:rsidRPr="008C130B">
        <w:rPr>
          <w:rFonts w:ascii="Times New Roman" w:hAnsi="Times New Roman"/>
          <w:sz w:val="24"/>
          <w:szCs w:val="24"/>
        </w:rPr>
        <w:softHyphen/>
        <w:t>вора лизинга юридическим и физическим лицам на установ</w:t>
      </w:r>
      <w:r w:rsidRPr="008C130B">
        <w:rPr>
          <w:rFonts w:ascii="Times New Roman" w:hAnsi="Times New Roman"/>
          <w:sz w:val="24"/>
          <w:szCs w:val="24"/>
        </w:rPr>
        <w:softHyphen/>
        <w:t>ленный срок;</w:t>
      </w:r>
    </w:p>
    <w:p w:rsidR="00FF636B" w:rsidRPr="003B28A9" w:rsidRDefault="00FF636B" w:rsidP="00FF636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28A9">
        <w:rPr>
          <w:rFonts w:ascii="Times New Roman" w:hAnsi="Times New Roman"/>
          <w:b/>
          <w:sz w:val="24"/>
          <w:szCs w:val="24"/>
        </w:rPr>
        <w:t>Входят ли  в состав участников лизинга: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а) производители оборудования;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б) лизингодатели — лизинговые фирмы;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в</w:t>
      </w:r>
      <w:proofErr w:type="gramStart"/>
      <w:r w:rsidRPr="008C130B">
        <w:rPr>
          <w:rFonts w:ascii="Times New Roman" w:hAnsi="Times New Roman"/>
          <w:sz w:val="24"/>
          <w:szCs w:val="24"/>
        </w:rPr>
        <w:t>)л</w:t>
      </w:r>
      <w:proofErr w:type="gramEnd"/>
      <w:r w:rsidRPr="008C130B">
        <w:rPr>
          <w:rFonts w:ascii="Times New Roman" w:hAnsi="Times New Roman"/>
          <w:sz w:val="24"/>
          <w:szCs w:val="24"/>
        </w:rPr>
        <w:t>изингополучатели;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г) бан</w:t>
      </w:r>
      <w:r w:rsidRPr="008C130B">
        <w:rPr>
          <w:rFonts w:ascii="Times New Roman" w:hAnsi="Times New Roman"/>
          <w:sz w:val="24"/>
          <w:szCs w:val="24"/>
        </w:rPr>
        <w:softHyphen/>
        <w:t>ки (или другие кредитные учреждения), предоставляющие кредиты лизингодателю для приобретения оборудования;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д</w:t>
      </w:r>
      <w:proofErr w:type="spellEnd"/>
      <w:r w:rsidRPr="008C130B">
        <w:rPr>
          <w:rFonts w:ascii="Times New Roman" w:hAnsi="Times New Roman"/>
          <w:sz w:val="24"/>
          <w:szCs w:val="24"/>
        </w:rPr>
        <w:t>) страховые ком</w:t>
      </w:r>
      <w:r w:rsidRPr="008C130B">
        <w:rPr>
          <w:rFonts w:ascii="Times New Roman" w:hAnsi="Times New Roman"/>
          <w:sz w:val="24"/>
          <w:szCs w:val="24"/>
        </w:rPr>
        <w:softHyphen/>
        <w:t>пании, осуществляющие страхование имущества лизингодателя.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Ответы:</w:t>
      </w:r>
    </w:p>
    <w:p w:rsidR="00FF636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130B">
        <w:rPr>
          <w:rFonts w:ascii="Times New Roman" w:hAnsi="Times New Roman"/>
          <w:sz w:val="24"/>
          <w:szCs w:val="24"/>
        </w:rPr>
        <w:t xml:space="preserve">1: а, б, в, г. </w:t>
      </w:r>
      <w:proofErr w:type="spellStart"/>
      <w:r w:rsidRPr="008C130B">
        <w:rPr>
          <w:rFonts w:ascii="Times New Roman" w:hAnsi="Times New Roman"/>
          <w:sz w:val="24"/>
          <w:szCs w:val="24"/>
        </w:rPr>
        <w:t>д</w:t>
      </w:r>
      <w:proofErr w:type="spellEnd"/>
      <w:r w:rsidRPr="008C130B">
        <w:rPr>
          <w:rFonts w:ascii="Times New Roman" w:hAnsi="Times New Roman"/>
          <w:sz w:val="24"/>
          <w:szCs w:val="24"/>
        </w:rPr>
        <w:t>; 2: а, б; 3: а, б, в, г; д.</w:t>
      </w:r>
      <w:proofErr w:type="gramEnd"/>
    </w:p>
    <w:p w:rsidR="00FF636B" w:rsidRPr="008C130B" w:rsidRDefault="00FF636B" w:rsidP="00FF636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Тест № 5</w:t>
      </w:r>
      <w:r w:rsidRPr="008C130B">
        <w:rPr>
          <w:rFonts w:ascii="Times New Roman" w:hAnsi="Times New Roman" w:cs="Times New Roman"/>
          <w:color w:val="auto"/>
          <w:sz w:val="24"/>
          <w:szCs w:val="24"/>
        </w:rPr>
        <w:t>: Оборотные средства предприятия, их характеристика</w:t>
      </w:r>
    </w:p>
    <w:p w:rsidR="00FF636B" w:rsidRPr="003B28A9" w:rsidRDefault="00FF636B" w:rsidP="00FF636B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28A9">
        <w:rPr>
          <w:rFonts w:ascii="Times New Roman" w:hAnsi="Times New Roman"/>
          <w:b/>
          <w:sz w:val="24"/>
          <w:szCs w:val="24"/>
        </w:rPr>
        <w:t xml:space="preserve">Включает ли цикл движения оборотного </w:t>
      </w:r>
      <w:proofErr w:type="gramStart"/>
      <w:r w:rsidRPr="003B28A9">
        <w:rPr>
          <w:rFonts w:ascii="Times New Roman" w:hAnsi="Times New Roman"/>
          <w:b/>
          <w:sz w:val="24"/>
          <w:szCs w:val="24"/>
        </w:rPr>
        <w:t>капитала</w:t>
      </w:r>
      <w:proofErr w:type="gramEnd"/>
      <w:r w:rsidRPr="003B28A9">
        <w:rPr>
          <w:rFonts w:ascii="Times New Roman" w:hAnsi="Times New Roman"/>
          <w:b/>
          <w:sz w:val="24"/>
          <w:szCs w:val="24"/>
        </w:rPr>
        <w:t xml:space="preserve"> следующие элементы?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а) баланс денежных средств (кассовую наличность и средства на счетах в банке);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б) кредиторскую задолженность;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в) дебиторскую задолженность;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г) запасы.</w:t>
      </w:r>
    </w:p>
    <w:p w:rsidR="00FF636B" w:rsidRPr="003B28A9" w:rsidRDefault="00FF636B" w:rsidP="00FF636B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28A9">
        <w:rPr>
          <w:rFonts w:ascii="Times New Roman" w:hAnsi="Times New Roman"/>
          <w:b/>
          <w:bCs/>
          <w:iCs/>
          <w:sz w:val="24"/>
          <w:szCs w:val="24"/>
        </w:rPr>
        <w:t>Входят ли в состав оборотных производственных фондов</w:t>
      </w:r>
      <w:r w:rsidRPr="003B28A9">
        <w:rPr>
          <w:rFonts w:ascii="Times New Roman" w:hAnsi="Times New Roman"/>
          <w:b/>
          <w:sz w:val="24"/>
          <w:szCs w:val="24"/>
        </w:rPr>
        <w:t>?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а) предметы труда (сырье, расходные материалы, энергию, топливо, тару, запасные части и др.);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б) средства труда (инст</w:t>
      </w:r>
      <w:r w:rsidRPr="008C130B">
        <w:rPr>
          <w:rFonts w:ascii="Times New Roman" w:hAnsi="Times New Roman"/>
          <w:sz w:val="24"/>
          <w:szCs w:val="24"/>
        </w:rPr>
        <w:softHyphen/>
        <w:t>рументы со сроком службы не более 12 месяцев, незавершенное про</w:t>
      </w:r>
      <w:r w:rsidRPr="008C130B">
        <w:rPr>
          <w:rFonts w:ascii="Times New Roman" w:hAnsi="Times New Roman"/>
          <w:sz w:val="24"/>
          <w:szCs w:val="24"/>
        </w:rPr>
        <w:softHyphen/>
        <w:t>изводство/строительство, расходы будущих периодов).</w:t>
      </w:r>
    </w:p>
    <w:p w:rsidR="00FF636B" w:rsidRPr="003B28A9" w:rsidRDefault="00FF636B" w:rsidP="00FF636B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28A9">
        <w:rPr>
          <w:rFonts w:ascii="Times New Roman" w:hAnsi="Times New Roman"/>
          <w:b/>
          <w:sz w:val="24"/>
          <w:szCs w:val="24"/>
        </w:rPr>
        <w:t>Входят ли в состав оборотных средств?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bCs/>
          <w:iCs/>
          <w:sz w:val="24"/>
          <w:szCs w:val="24"/>
        </w:rPr>
        <w:t>а) оборотные производственные фонды</w:t>
      </w:r>
      <w:r w:rsidRPr="008C130B">
        <w:rPr>
          <w:rFonts w:ascii="Times New Roman" w:hAnsi="Times New Roman"/>
          <w:sz w:val="24"/>
          <w:szCs w:val="24"/>
        </w:rPr>
        <w:t>:</w:t>
      </w:r>
    </w:p>
    <w:p w:rsidR="00FF636B" w:rsidRPr="008C130B" w:rsidRDefault="00FF636B" w:rsidP="00FF636B">
      <w:pPr>
        <w:numPr>
          <w:ilvl w:val="1"/>
          <w:numId w:val="6"/>
        </w:numPr>
        <w:tabs>
          <w:tab w:val="clear" w:pos="1420"/>
          <w:tab w:val="num" w:pos="10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предметы труда (сырье, расходные материалы, энергию, топливо, тару, запасные части и др.);</w:t>
      </w:r>
    </w:p>
    <w:p w:rsidR="00FF636B" w:rsidRPr="008C130B" w:rsidRDefault="00FF636B" w:rsidP="00FF636B">
      <w:pPr>
        <w:numPr>
          <w:ilvl w:val="1"/>
          <w:numId w:val="6"/>
        </w:numPr>
        <w:tabs>
          <w:tab w:val="clear" w:pos="1420"/>
          <w:tab w:val="num" w:pos="10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средства труда (инст</w:t>
      </w:r>
      <w:r w:rsidRPr="008C130B">
        <w:rPr>
          <w:rFonts w:ascii="Times New Roman" w:hAnsi="Times New Roman"/>
          <w:sz w:val="24"/>
          <w:szCs w:val="24"/>
        </w:rPr>
        <w:softHyphen/>
        <w:t>рументы со сроком службы не более 12 месяцев, незавершенное про</w:t>
      </w:r>
      <w:r w:rsidRPr="008C130B">
        <w:rPr>
          <w:rFonts w:ascii="Times New Roman" w:hAnsi="Times New Roman"/>
          <w:sz w:val="24"/>
          <w:szCs w:val="24"/>
        </w:rPr>
        <w:softHyphen/>
        <w:t>изводство/строительство, расходы будущих периодов).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C130B">
        <w:rPr>
          <w:rFonts w:ascii="Times New Roman" w:hAnsi="Times New Roman"/>
          <w:bCs/>
          <w:iCs/>
          <w:sz w:val="24"/>
          <w:szCs w:val="24"/>
        </w:rPr>
        <w:t>б) фонды обращения:</w:t>
      </w:r>
    </w:p>
    <w:p w:rsidR="00FF636B" w:rsidRPr="008C130B" w:rsidRDefault="00FF636B" w:rsidP="00FF636B">
      <w:pPr>
        <w:numPr>
          <w:ilvl w:val="0"/>
          <w:numId w:val="7"/>
        </w:numPr>
        <w:tabs>
          <w:tab w:val="clear" w:pos="1398"/>
          <w:tab w:val="num" w:pos="103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средства предприятия, вложенные в запасы готовой продукции;</w:t>
      </w:r>
    </w:p>
    <w:p w:rsidR="00FF636B" w:rsidRPr="008C130B" w:rsidRDefault="00FF636B" w:rsidP="00FF636B">
      <w:pPr>
        <w:numPr>
          <w:ilvl w:val="0"/>
          <w:numId w:val="7"/>
        </w:numPr>
        <w:tabs>
          <w:tab w:val="clear" w:pos="1398"/>
          <w:tab w:val="num" w:pos="103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средства в расчетах и денежные средства в кассе и на счетах.</w:t>
      </w:r>
    </w:p>
    <w:p w:rsidR="00FF636B" w:rsidRPr="003B28A9" w:rsidRDefault="00FF636B" w:rsidP="00FF636B">
      <w:pPr>
        <w:numPr>
          <w:ilvl w:val="0"/>
          <w:numId w:val="9"/>
        </w:numPr>
        <w:tabs>
          <w:tab w:val="clear" w:pos="1068"/>
          <w:tab w:val="num" w:pos="360"/>
        </w:tabs>
        <w:spacing w:after="0" w:line="240" w:lineRule="auto"/>
        <w:ind w:left="0" w:hanging="708"/>
        <w:jc w:val="both"/>
        <w:rPr>
          <w:rFonts w:ascii="Times New Roman" w:hAnsi="Times New Roman"/>
          <w:b/>
          <w:sz w:val="24"/>
          <w:szCs w:val="24"/>
        </w:rPr>
      </w:pPr>
      <w:r w:rsidRPr="003B28A9">
        <w:rPr>
          <w:rFonts w:ascii="Times New Roman" w:hAnsi="Times New Roman"/>
          <w:b/>
          <w:sz w:val="24"/>
          <w:szCs w:val="24"/>
        </w:rPr>
        <w:t>Состоит ли к</w:t>
      </w:r>
      <w:r w:rsidRPr="003B28A9">
        <w:rPr>
          <w:rFonts w:ascii="Times New Roman" w:hAnsi="Times New Roman"/>
          <w:b/>
          <w:iCs/>
          <w:sz w:val="24"/>
          <w:szCs w:val="24"/>
        </w:rPr>
        <w:t>ругооборот оборотных средств из следующих стадий?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bCs/>
          <w:iCs/>
          <w:sz w:val="24"/>
          <w:szCs w:val="24"/>
        </w:rPr>
        <w:lastRenderedPageBreak/>
        <w:t>а) денежная стадия</w:t>
      </w:r>
      <w:r w:rsidRPr="008C130B">
        <w:rPr>
          <w:rFonts w:ascii="Times New Roman" w:hAnsi="Times New Roman"/>
          <w:sz w:val="24"/>
          <w:szCs w:val="24"/>
        </w:rPr>
        <w:t>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bCs/>
          <w:iCs/>
          <w:sz w:val="24"/>
          <w:szCs w:val="24"/>
        </w:rPr>
        <w:t>б) производительная стадия;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bCs/>
          <w:iCs/>
          <w:sz w:val="24"/>
          <w:szCs w:val="24"/>
        </w:rPr>
        <w:t>в) товарная стадия.</w:t>
      </w:r>
    </w:p>
    <w:p w:rsidR="00FF636B" w:rsidRPr="003B28A9" w:rsidRDefault="00FF636B" w:rsidP="00FF636B">
      <w:pPr>
        <w:numPr>
          <w:ilvl w:val="0"/>
          <w:numId w:val="9"/>
        </w:numPr>
        <w:tabs>
          <w:tab w:val="clear" w:pos="1068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28A9">
        <w:rPr>
          <w:rFonts w:ascii="Times New Roman" w:hAnsi="Times New Roman"/>
          <w:b/>
          <w:sz w:val="24"/>
          <w:szCs w:val="24"/>
        </w:rPr>
        <w:t>Применяются ли при планировании потребности в оборотных средствах следующие методы: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а) аналитический;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б) коэффициентный;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в) метод пря</w:t>
      </w:r>
      <w:r w:rsidRPr="008C130B">
        <w:rPr>
          <w:rFonts w:ascii="Times New Roman" w:hAnsi="Times New Roman"/>
          <w:sz w:val="24"/>
          <w:szCs w:val="24"/>
        </w:rPr>
        <w:softHyphen/>
        <w:t>мого счета.</w:t>
      </w:r>
    </w:p>
    <w:p w:rsidR="00FF636B" w:rsidRPr="003B28A9" w:rsidRDefault="00FF636B" w:rsidP="00FF636B">
      <w:pPr>
        <w:numPr>
          <w:ilvl w:val="0"/>
          <w:numId w:val="9"/>
        </w:numPr>
        <w:tabs>
          <w:tab w:val="clear" w:pos="1068"/>
          <w:tab w:val="num" w:pos="360"/>
        </w:tabs>
        <w:spacing w:after="0" w:line="240" w:lineRule="auto"/>
        <w:ind w:left="0" w:hanging="708"/>
        <w:jc w:val="both"/>
        <w:rPr>
          <w:rFonts w:ascii="Times New Roman" w:hAnsi="Times New Roman"/>
          <w:b/>
          <w:sz w:val="24"/>
          <w:szCs w:val="24"/>
        </w:rPr>
      </w:pPr>
      <w:r w:rsidRPr="003B28A9">
        <w:rPr>
          <w:rFonts w:ascii="Times New Roman" w:hAnsi="Times New Roman"/>
          <w:b/>
          <w:iCs/>
          <w:sz w:val="24"/>
          <w:szCs w:val="24"/>
        </w:rPr>
        <w:t>П</w:t>
      </w:r>
      <w:r w:rsidRPr="003B28A9">
        <w:rPr>
          <w:rFonts w:ascii="Times New Roman" w:hAnsi="Times New Roman"/>
          <w:b/>
          <w:sz w:val="24"/>
          <w:szCs w:val="24"/>
        </w:rPr>
        <w:t>редусматривает</w:t>
      </w:r>
      <w:r w:rsidRPr="003B28A9">
        <w:rPr>
          <w:rFonts w:ascii="Times New Roman" w:hAnsi="Times New Roman"/>
          <w:b/>
          <w:iCs/>
          <w:sz w:val="24"/>
          <w:szCs w:val="24"/>
        </w:rPr>
        <w:t xml:space="preserve"> ли метод</w:t>
      </w:r>
      <w:r w:rsidRPr="003B28A9">
        <w:rPr>
          <w:rFonts w:ascii="Times New Roman" w:hAnsi="Times New Roman"/>
          <w:b/>
          <w:bCs/>
          <w:iCs/>
          <w:sz w:val="24"/>
          <w:szCs w:val="24"/>
        </w:rPr>
        <w:t xml:space="preserve"> прямого счета</w:t>
      </w:r>
      <w:r w:rsidRPr="003B28A9">
        <w:rPr>
          <w:rFonts w:ascii="Times New Roman" w:hAnsi="Times New Roman"/>
          <w:b/>
          <w:sz w:val="24"/>
          <w:szCs w:val="24"/>
        </w:rPr>
        <w:t xml:space="preserve"> следующие этапы работ?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iCs/>
          <w:sz w:val="24"/>
          <w:szCs w:val="24"/>
        </w:rPr>
        <w:t>а) разработку норм запаса по отдельным видам</w:t>
      </w:r>
      <w:r w:rsidRPr="008C13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C130B">
        <w:rPr>
          <w:rFonts w:ascii="Times New Roman" w:hAnsi="Times New Roman"/>
          <w:sz w:val="24"/>
          <w:szCs w:val="24"/>
        </w:rPr>
        <w:t>нормируемых оборот</w:t>
      </w:r>
      <w:r w:rsidRPr="008C130B">
        <w:rPr>
          <w:rFonts w:ascii="Times New Roman" w:hAnsi="Times New Roman"/>
          <w:sz w:val="24"/>
          <w:szCs w:val="24"/>
        </w:rPr>
        <w:softHyphen/>
        <w:t>ных средств, выраженных в днях запаса, процентах, нормах запаса деталей, рублях на расчетную единицу и т.д.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iCs/>
          <w:sz w:val="24"/>
          <w:szCs w:val="24"/>
        </w:rPr>
        <w:t>б) расчет среднедневного расхода данного вида материальных цен</w:t>
      </w:r>
      <w:r w:rsidRPr="008C130B">
        <w:rPr>
          <w:rFonts w:ascii="Times New Roman" w:hAnsi="Times New Roman"/>
          <w:iCs/>
          <w:sz w:val="24"/>
          <w:szCs w:val="24"/>
        </w:rPr>
        <w:softHyphen/>
        <w:t>ностей</w:t>
      </w:r>
      <w:r w:rsidRPr="008C130B">
        <w:rPr>
          <w:rFonts w:ascii="Times New Roman" w:hAnsi="Times New Roman"/>
          <w:sz w:val="24"/>
          <w:szCs w:val="24"/>
        </w:rPr>
        <w:t xml:space="preserve"> на основе их расхода по смете затрат на производство, ко</w:t>
      </w:r>
      <w:r w:rsidRPr="008C130B">
        <w:rPr>
          <w:rFonts w:ascii="Times New Roman" w:hAnsi="Times New Roman"/>
          <w:sz w:val="24"/>
          <w:szCs w:val="24"/>
        </w:rPr>
        <w:softHyphen/>
        <w:t>торый равен частному от деления соответствующих затрат на про</w:t>
      </w:r>
      <w:r w:rsidRPr="008C130B">
        <w:rPr>
          <w:rFonts w:ascii="Times New Roman" w:hAnsi="Times New Roman"/>
          <w:sz w:val="24"/>
          <w:szCs w:val="24"/>
        </w:rPr>
        <w:softHyphen/>
        <w:t>изводство на 90, 180 или 360 дней.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iCs/>
          <w:sz w:val="24"/>
          <w:szCs w:val="24"/>
        </w:rPr>
        <w:t>в) определение норматива собственных оборотных сре</w:t>
      </w:r>
      <w:proofErr w:type="gramStart"/>
      <w:r w:rsidRPr="008C130B">
        <w:rPr>
          <w:rFonts w:ascii="Times New Roman" w:hAnsi="Times New Roman"/>
          <w:iCs/>
          <w:sz w:val="24"/>
          <w:szCs w:val="24"/>
        </w:rPr>
        <w:t>дств в д</w:t>
      </w:r>
      <w:proofErr w:type="gramEnd"/>
      <w:r w:rsidRPr="008C130B">
        <w:rPr>
          <w:rFonts w:ascii="Times New Roman" w:hAnsi="Times New Roman"/>
          <w:iCs/>
          <w:sz w:val="24"/>
          <w:szCs w:val="24"/>
        </w:rPr>
        <w:t>е</w:t>
      </w:r>
      <w:r w:rsidRPr="008C130B">
        <w:rPr>
          <w:rFonts w:ascii="Times New Roman" w:hAnsi="Times New Roman"/>
          <w:iCs/>
          <w:sz w:val="24"/>
          <w:szCs w:val="24"/>
        </w:rPr>
        <w:softHyphen/>
        <w:t>нежном выражении</w:t>
      </w:r>
      <w:r w:rsidRPr="008C130B">
        <w:rPr>
          <w:rFonts w:ascii="Times New Roman" w:hAnsi="Times New Roman"/>
          <w:sz w:val="24"/>
          <w:szCs w:val="24"/>
        </w:rPr>
        <w:t xml:space="preserve"> для каждого элемента оборотных средств и со</w:t>
      </w:r>
      <w:r w:rsidRPr="008C130B">
        <w:rPr>
          <w:rFonts w:ascii="Times New Roman" w:hAnsi="Times New Roman"/>
          <w:sz w:val="24"/>
          <w:szCs w:val="24"/>
        </w:rPr>
        <w:softHyphen/>
        <w:t>вокупной потребности предприятия в оборотных средствах.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Ответы:</w:t>
      </w:r>
    </w:p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130B">
        <w:rPr>
          <w:rFonts w:ascii="Times New Roman" w:hAnsi="Times New Roman"/>
          <w:sz w:val="24"/>
          <w:szCs w:val="24"/>
        </w:rPr>
        <w:t>1: а, б, в, г; 2: а, б; 3: а, б; 4: а, б, в; 5: а, б, в; 6: а, б, в.</w:t>
      </w:r>
      <w:proofErr w:type="gramEnd"/>
    </w:p>
    <w:p w:rsidR="00FF636B" w:rsidRPr="008C130B" w:rsidRDefault="00FF636B" w:rsidP="00FF636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194983685"/>
      <w:bookmarkStart w:id="25" w:name="_Toc216444771"/>
      <w:bookmarkStart w:id="26" w:name="_Toc239596271"/>
      <w:bookmarkStart w:id="27" w:name="_Toc245699285"/>
      <w:bookmarkStart w:id="28" w:name="_Toc245699424"/>
      <w:r>
        <w:rPr>
          <w:rFonts w:ascii="Times New Roman" w:hAnsi="Times New Roman" w:cs="Times New Roman"/>
          <w:color w:val="auto"/>
          <w:sz w:val="24"/>
          <w:szCs w:val="24"/>
        </w:rPr>
        <w:t xml:space="preserve">Задача № </w:t>
      </w:r>
      <w:r w:rsidRPr="008C130B">
        <w:rPr>
          <w:rFonts w:ascii="Times New Roman" w:hAnsi="Times New Roman" w:cs="Times New Roman"/>
          <w:color w:val="auto"/>
          <w:sz w:val="24"/>
          <w:szCs w:val="24"/>
        </w:rPr>
        <w:t>1</w:t>
      </w:r>
      <w:bookmarkEnd w:id="24"/>
      <w:bookmarkEnd w:id="25"/>
      <w:bookmarkEnd w:id="26"/>
      <w:bookmarkEnd w:id="27"/>
      <w:bookmarkEnd w:id="28"/>
    </w:p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Исходные данные:</w:t>
      </w:r>
    </w:p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Деятельность предприятия  характеризуется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92"/>
        <w:gridCol w:w="1556"/>
        <w:gridCol w:w="1423"/>
      </w:tblGrid>
      <w:tr w:rsidR="00FF636B" w:rsidRPr="008C130B" w:rsidTr="00FF636B">
        <w:tc>
          <w:tcPr>
            <w:tcW w:w="6592" w:type="dxa"/>
            <w:vAlign w:val="center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6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Прошлый год (руб.)</w:t>
            </w:r>
          </w:p>
        </w:tc>
        <w:tc>
          <w:tcPr>
            <w:tcW w:w="1423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Отчетный год (руб.)</w:t>
            </w:r>
          </w:p>
        </w:tc>
      </w:tr>
      <w:tr w:rsidR="00FF636B" w:rsidRPr="008C130B" w:rsidTr="00FF636B">
        <w:tc>
          <w:tcPr>
            <w:tcW w:w="6592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Первоначальная стоимость основных средств</w:t>
            </w:r>
          </w:p>
        </w:tc>
        <w:tc>
          <w:tcPr>
            <w:tcW w:w="1556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1423" w:type="dxa"/>
            <w:vAlign w:val="center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210 000</w:t>
            </w:r>
          </w:p>
        </w:tc>
      </w:tr>
      <w:tr w:rsidR="00FF636B" w:rsidRPr="008C130B" w:rsidTr="00FF636B">
        <w:tc>
          <w:tcPr>
            <w:tcW w:w="6592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Стоимость поступивших основных средств</w:t>
            </w:r>
          </w:p>
        </w:tc>
        <w:tc>
          <w:tcPr>
            <w:tcW w:w="1556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27 000</w:t>
            </w:r>
          </w:p>
        </w:tc>
        <w:tc>
          <w:tcPr>
            <w:tcW w:w="1423" w:type="dxa"/>
            <w:vAlign w:val="center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29 000</w:t>
            </w:r>
          </w:p>
        </w:tc>
      </w:tr>
      <w:tr w:rsidR="00FF636B" w:rsidRPr="008C130B" w:rsidTr="00FF636B">
        <w:tc>
          <w:tcPr>
            <w:tcW w:w="6592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Стоимость выбывших основных средств</w:t>
            </w:r>
          </w:p>
        </w:tc>
        <w:tc>
          <w:tcPr>
            <w:tcW w:w="1556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21 000</w:t>
            </w:r>
          </w:p>
        </w:tc>
        <w:tc>
          <w:tcPr>
            <w:tcW w:w="1423" w:type="dxa"/>
            <w:vAlign w:val="center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22 000</w:t>
            </w:r>
          </w:p>
        </w:tc>
      </w:tr>
      <w:tr w:rsidR="00FF636B" w:rsidRPr="008C130B" w:rsidTr="00FF636B">
        <w:tc>
          <w:tcPr>
            <w:tcW w:w="6592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Стоимость основных средств на начало периода</w:t>
            </w:r>
          </w:p>
        </w:tc>
        <w:tc>
          <w:tcPr>
            <w:tcW w:w="1556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180 000</w:t>
            </w:r>
          </w:p>
        </w:tc>
        <w:tc>
          <w:tcPr>
            <w:tcW w:w="1423" w:type="dxa"/>
            <w:vAlign w:val="center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186 000</w:t>
            </w:r>
          </w:p>
        </w:tc>
      </w:tr>
    </w:tbl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Рассчитайте стоимость основных сре</w:t>
      </w:r>
      <w:proofErr w:type="gramStart"/>
      <w:r w:rsidRPr="008C130B">
        <w:rPr>
          <w:rFonts w:ascii="Times New Roman" w:hAnsi="Times New Roman"/>
          <w:sz w:val="24"/>
          <w:szCs w:val="24"/>
        </w:rPr>
        <w:t>дств пр</w:t>
      </w:r>
      <w:proofErr w:type="gramEnd"/>
      <w:r w:rsidRPr="008C130B">
        <w:rPr>
          <w:rFonts w:ascii="Times New Roman" w:hAnsi="Times New Roman"/>
          <w:sz w:val="24"/>
          <w:szCs w:val="24"/>
        </w:rPr>
        <w:t>едприятия на конец прошлого года и отчетного года.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Формула расчета: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1) З</w:t>
      </w:r>
      <w:r w:rsidRPr="008C130B">
        <w:rPr>
          <w:rFonts w:ascii="Times New Roman" w:hAnsi="Times New Roman"/>
          <w:sz w:val="24"/>
          <w:szCs w:val="24"/>
          <w:vertAlign w:val="subscript"/>
        </w:rPr>
        <w:t>КОНПЕР</w:t>
      </w:r>
      <w:r w:rsidRPr="008C130B">
        <w:rPr>
          <w:rFonts w:ascii="Times New Roman" w:hAnsi="Times New Roman"/>
          <w:sz w:val="24"/>
          <w:szCs w:val="24"/>
        </w:rPr>
        <w:t xml:space="preserve"> = З</w:t>
      </w:r>
      <w:r w:rsidRPr="008C130B">
        <w:rPr>
          <w:rFonts w:ascii="Times New Roman" w:hAnsi="Times New Roman"/>
          <w:sz w:val="24"/>
          <w:szCs w:val="24"/>
          <w:vertAlign w:val="subscript"/>
        </w:rPr>
        <w:t>НАЧПЕР</w:t>
      </w:r>
      <w:r w:rsidRPr="008C130B">
        <w:rPr>
          <w:rFonts w:ascii="Times New Roman" w:hAnsi="Times New Roman"/>
          <w:sz w:val="24"/>
          <w:szCs w:val="24"/>
        </w:rPr>
        <w:t xml:space="preserve"> + З</w:t>
      </w:r>
      <w:r w:rsidRPr="008C130B">
        <w:rPr>
          <w:rFonts w:ascii="Times New Roman" w:hAnsi="Times New Roman"/>
          <w:sz w:val="24"/>
          <w:szCs w:val="24"/>
          <w:vertAlign w:val="subscript"/>
        </w:rPr>
        <w:t>ПОСТСР</w:t>
      </w:r>
      <w:r w:rsidRPr="008C130B">
        <w:rPr>
          <w:rFonts w:ascii="Times New Roman" w:hAnsi="Times New Roman"/>
          <w:sz w:val="24"/>
          <w:szCs w:val="24"/>
        </w:rPr>
        <w:t xml:space="preserve"> - З</w:t>
      </w:r>
      <w:r w:rsidRPr="008C130B">
        <w:rPr>
          <w:rFonts w:ascii="Times New Roman" w:hAnsi="Times New Roman"/>
          <w:sz w:val="24"/>
          <w:szCs w:val="24"/>
          <w:vertAlign w:val="subscript"/>
        </w:rPr>
        <w:t>ВЫБСР</w:t>
      </w:r>
      <w:r w:rsidRPr="008C130B">
        <w:rPr>
          <w:rFonts w:ascii="Times New Roman" w:hAnsi="Times New Roman"/>
          <w:sz w:val="24"/>
          <w:szCs w:val="24"/>
        </w:rPr>
        <w:t>,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где З</w:t>
      </w:r>
      <w:r w:rsidRPr="008C130B">
        <w:rPr>
          <w:rFonts w:ascii="Times New Roman" w:hAnsi="Times New Roman"/>
          <w:sz w:val="24"/>
          <w:szCs w:val="24"/>
          <w:vertAlign w:val="subscript"/>
        </w:rPr>
        <w:t xml:space="preserve">КОНПЕР </w:t>
      </w:r>
      <w:r w:rsidRPr="008C130B">
        <w:rPr>
          <w:rFonts w:ascii="Times New Roman" w:hAnsi="Times New Roman"/>
          <w:sz w:val="24"/>
          <w:szCs w:val="24"/>
        </w:rPr>
        <w:t>– стоимость основных средств на конец периода;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З</w:t>
      </w:r>
      <w:r w:rsidRPr="008C130B">
        <w:rPr>
          <w:rFonts w:ascii="Times New Roman" w:hAnsi="Times New Roman"/>
          <w:sz w:val="24"/>
          <w:szCs w:val="24"/>
          <w:vertAlign w:val="subscript"/>
        </w:rPr>
        <w:t>НАЧПЕР</w:t>
      </w:r>
      <w:r w:rsidRPr="008C130B">
        <w:rPr>
          <w:rFonts w:ascii="Times New Roman" w:hAnsi="Times New Roman"/>
          <w:sz w:val="24"/>
          <w:szCs w:val="24"/>
        </w:rPr>
        <w:t xml:space="preserve"> – стоимость основных средств на начало периода;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lastRenderedPageBreak/>
        <w:t>З</w:t>
      </w:r>
      <w:r w:rsidRPr="008C130B">
        <w:rPr>
          <w:rFonts w:ascii="Times New Roman" w:hAnsi="Times New Roman"/>
          <w:sz w:val="24"/>
          <w:szCs w:val="24"/>
          <w:vertAlign w:val="subscript"/>
        </w:rPr>
        <w:t xml:space="preserve">ПОСТСР </w:t>
      </w:r>
      <w:r w:rsidRPr="008C130B">
        <w:rPr>
          <w:rFonts w:ascii="Times New Roman" w:hAnsi="Times New Roman"/>
          <w:sz w:val="24"/>
          <w:szCs w:val="24"/>
        </w:rPr>
        <w:t>– стоимость поступивших основных средств;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З</w:t>
      </w:r>
      <w:r w:rsidRPr="008C130B">
        <w:rPr>
          <w:rFonts w:ascii="Times New Roman" w:hAnsi="Times New Roman"/>
          <w:sz w:val="24"/>
          <w:szCs w:val="24"/>
          <w:vertAlign w:val="subscript"/>
        </w:rPr>
        <w:t>ВЫБСР</w:t>
      </w:r>
      <w:r w:rsidRPr="008C130B">
        <w:rPr>
          <w:rFonts w:ascii="Times New Roman" w:hAnsi="Times New Roman"/>
          <w:sz w:val="24"/>
          <w:szCs w:val="24"/>
        </w:rPr>
        <w:t xml:space="preserve"> – стоимость выбывших основных средств.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2) З</w:t>
      </w:r>
      <w:r w:rsidRPr="008C130B">
        <w:rPr>
          <w:rFonts w:ascii="Times New Roman" w:hAnsi="Times New Roman"/>
          <w:sz w:val="24"/>
          <w:szCs w:val="24"/>
          <w:vertAlign w:val="subscript"/>
        </w:rPr>
        <w:t>ОТГОД</w:t>
      </w:r>
      <w:r w:rsidRPr="008C130B">
        <w:rPr>
          <w:rFonts w:ascii="Times New Roman" w:hAnsi="Times New Roman"/>
          <w:sz w:val="24"/>
          <w:szCs w:val="24"/>
        </w:rPr>
        <w:t xml:space="preserve"> = З</w:t>
      </w:r>
      <w:r w:rsidRPr="008C130B">
        <w:rPr>
          <w:rFonts w:ascii="Times New Roman" w:hAnsi="Times New Roman"/>
          <w:sz w:val="24"/>
          <w:szCs w:val="24"/>
          <w:vertAlign w:val="subscript"/>
        </w:rPr>
        <w:t>КОНПЕР</w:t>
      </w:r>
      <w:r w:rsidRPr="008C130B">
        <w:rPr>
          <w:rFonts w:ascii="Times New Roman" w:hAnsi="Times New Roman"/>
          <w:sz w:val="24"/>
          <w:szCs w:val="24"/>
        </w:rPr>
        <w:t xml:space="preserve"> + З</w:t>
      </w:r>
      <w:r w:rsidRPr="008C130B">
        <w:rPr>
          <w:rFonts w:ascii="Times New Roman" w:hAnsi="Times New Roman"/>
          <w:sz w:val="24"/>
          <w:szCs w:val="24"/>
          <w:vertAlign w:val="subscript"/>
        </w:rPr>
        <w:t>ПОСТСР</w:t>
      </w:r>
      <w:r w:rsidRPr="008C130B">
        <w:rPr>
          <w:rFonts w:ascii="Times New Roman" w:hAnsi="Times New Roman"/>
          <w:sz w:val="24"/>
          <w:szCs w:val="24"/>
        </w:rPr>
        <w:t xml:space="preserve"> - З</w:t>
      </w:r>
      <w:r w:rsidRPr="008C130B">
        <w:rPr>
          <w:rFonts w:ascii="Times New Roman" w:hAnsi="Times New Roman"/>
          <w:sz w:val="24"/>
          <w:szCs w:val="24"/>
          <w:vertAlign w:val="subscript"/>
        </w:rPr>
        <w:t>ВЫБСР</w:t>
      </w:r>
      <w:r w:rsidRPr="008C130B">
        <w:rPr>
          <w:rFonts w:ascii="Times New Roman" w:hAnsi="Times New Roman"/>
          <w:sz w:val="24"/>
          <w:szCs w:val="24"/>
        </w:rPr>
        <w:t>,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где З</w:t>
      </w:r>
      <w:r w:rsidRPr="008C130B">
        <w:rPr>
          <w:rFonts w:ascii="Times New Roman" w:hAnsi="Times New Roman"/>
          <w:sz w:val="24"/>
          <w:szCs w:val="24"/>
          <w:vertAlign w:val="subscript"/>
        </w:rPr>
        <w:t xml:space="preserve">ОТГОД </w:t>
      </w:r>
      <w:r w:rsidRPr="008C130B">
        <w:rPr>
          <w:rFonts w:ascii="Times New Roman" w:hAnsi="Times New Roman"/>
          <w:sz w:val="24"/>
          <w:szCs w:val="24"/>
        </w:rPr>
        <w:t>– стоимость основных средств на конец отчетного года;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З</w:t>
      </w:r>
      <w:r w:rsidRPr="008C130B">
        <w:rPr>
          <w:rFonts w:ascii="Times New Roman" w:hAnsi="Times New Roman"/>
          <w:sz w:val="24"/>
          <w:szCs w:val="24"/>
          <w:vertAlign w:val="subscript"/>
        </w:rPr>
        <w:t>КОНПЕР</w:t>
      </w:r>
      <w:r w:rsidRPr="008C130B">
        <w:rPr>
          <w:rFonts w:ascii="Times New Roman" w:hAnsi="Times New Roman"/>
          <w:sz w:val="24"/>
          <w:szCs w:val="24"/>
        </w:rPr>
        <w:t xml:space="preserve"> – стоимость основных средств на конец периода;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З</w:t>
      </w:r>
      <w:r w:rsidRPr="008C130B">
        <w:rPr>
          <w:rFonts w:ascii="Times New Roman" w:hAnsi="Times New Roman"/>
          <w:sz w:val="24"/>
          <w:szCs w:val="24"/>
          <w:vertAlign w:val="subscript"/>
        </w:rPr>
        <w:t xml:space="preserve">ПОСТСР </w:t>
      </w:r>
      <w:r w:rsidRPr="008C130B">
        <w:rPr>
          <w:rFonts w:ascii="Times New Roman" w:hAnsi="Times New Roman"/>
          <w:sz w:val="24"/>
          <w:szCs w:val="24"/>
        </w:rPr>
        <w:t>– стоимость поступивших основных средств;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З</w:t>
      </w:r>
      <w:r w:rsidRPr="008C130B">
        <w:rPr>
          <w:rFonts w:ascii="Times New Roman" w:hAnsi="Times New Roman"/>
          <w:sz w:val="24"/>
          <w:szCs w:val="24"/>
          <w:vertAlign w:val="subscript"/>
        </w:rPr>
        <w:t>ВЫБСР</w:t>
      </w:r>
      <w:r w:rsidRPr="008C130B">
        <w:rPr>
          <w:rFonts w:ascii="Times New Roman" w:hAnsi="Times New Roman"/>
          <w:sz w:val="24"/>
          <w:szCs w:val="24"/>
        </w:rPr>
        <w:t xml:space="preserve"> – стоимость выбывших основных средств.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Решение: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1) З</w:t>
      </w:r>
      <w:r w:rsidRPr="008C130B">
        <w:rPr>
          <w:rFonts w:ascii="Times New Roman" w:hAnsi="Times New Roman"/>
          <w:sz w:val="24"/>
          <w:szCs w:val="24"/>
          <w:vertAlign w:val="subscript"/>
        </w:rPr>
        <w:t xml:space="preserve">КОНПЕР </w:t>
      </w:r>
      <w:r w:rsidRPr="008C130B">
        <w:rPr>
          <w:rFonts w:ascii="Times New Roman" w:hAnsi="Times New Roman"/>
          <w:sz w:val="24"/>
          <w:szCs w:val="24"/>
        </w:rPr>
        <w:t>= 180 000 руб. + 27 000 руб. – 21 000 руб. = 186 000 руб.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2) З</w:t>
      </w:r>
      <w:r w:rsidRPr="008C130B">
        <w:rPr>
          <w:rFonts w:ascii="Times New Roman" w:hAnsi="Times New Roman"/>
          <w:sz w:val="24"/>
          <w:szCs w:val="24"/>
          <w:vertAlign w:val="subscript"/>
        </w:rPr>
        <w:t xml:space="preserve">ОТГОД </w:t>
      </w:r>
      <w:r w:rsidRPr="008C130B">
        <w:rPr>
          <w:rFonts w:ascii="Times New Roman" w:hAnsi="Times New Roman"/>
          <w:sz w:val="24"/>
          <w:szCs w:val="24"/>
        </w:rPr>
        <w:t>= 186 000 руб. + 29 000 руб. – 22 000 руб. = 193 000 руб.</w:t>
      </w:r>
    </w:p>
    <w:p w:rsidR="00FF636B" w:rsidRPr="008C130B" w:rsidRDefault="00FF636B" w:rsidP="00FF636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194983686"/>
      <w:bookmarkStart w:id="30" w:name="_Toc216444772"/>
      <w:bookmarkStart w:id="31" w:name="_Toc239596272"/>
      <w:bookmarkStart w:id="32" w:name="_Toc245699286"/>
      <w:bookmarkStart w:id="33" w:name="_Toc245699425"/>
      <w:r>
        <w:rPr>
          <w:rFonts w:ascii="Times New Roman" w:hAnsi="Times New Roman" w:cs="Times New Roman"/>
          <w:color w:val="auto"/>
          <w:sz w:val="24"/>
          <w:szCs w:val="24"/>
        </w:rPr>
        <w:t xml:space="preserve">Задача № </w:t>
      </w:r>
      <w:r w:rsidRPr="008C130B">
        <w:rPr>
          <w:rFonts w:ascii="Times New Roman" w:hAnsi="Times New Roman" w:cs="Times New Roman"/>
          <w:color w:val="auto"/>
          <w:sz w:val="24"/>
          <w:szCs w:val="24"/>
        </w:rPr>
        <w:t>2</w:t>
      </w:r>
      <w:bookmarkEnd w:id="29"/>
      <w:bookmarkEnd w:id="30"/>
      <w:bookmarkEnd w:id="31"/>
      <w:bookmarkEnd w:id="32"/>
      <w:bookmarkEnd w:id="33"/>
    </w:p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Исходные данные:</w:t>
      </w:r>
    </w:p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Стоимость поставки оборудования для предприятия характеризуется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8"/>
        <w:gridCol w:w="1423"/>
      </w:tblGrid>
      <w:tr w:rsidR="00FF636B" w:rsidRPr="008C130B" w:rsidTr="00FF636B">
        <w:tc>
          <w:tcPr>
            <w:tcW w:w="8148" w:type="dxa"/>
            <w:vAlign w:val="center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23" w:type="dxa"/>
            <w:vAlign w:val="center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FF636B" w:rsidRPr="008C130B" w:rsidTr="00FF636B">
        <w:tc>
          <w:tcPr>
            <w:tcW w:w="8148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Стоимость оборудования у производителя (тыс. руб.)</w:t>
            </w:r>
          </w:p>
        </w:tc>
        <w:tc>
          <w:tcPr>
            <w:tcW w:w="1423" w:type="dxa"/>
            <w:vAlign w:val="center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FF636B" w:rsidRPr="008C130B" w:rsidTr="00FF636B">
        <w:tc>
          <w:tcPr>
            <w:tcW w:w="8148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Стоимость транспортировки оборудования  (тыс. руб.)</w:t>
            </w:r>
          </w:p>
        </w:tc>
        <w:tc>
          <w:tcPr>
            <w:tcW w:w="1423" w:type="dxa"/>
            <w:vAlign w:val="center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F636B" w:rsidRPr="008C130B" w:rsidTr="00FF636B">
        <w:tc>
          <w:tcPr>
            <w:tcW w:w="8148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Стоимость монтажа оборудования (тыс. руб.)</w:t>
            </w:r>
          </w:p>
        </w:tc>
        <w:tc>
          <w:tcPr>
            <w:tcW w:w="1423" w:type="dxa"/>
            <w:vAlign w:val="center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F636B" w:rsidRPr="008C130B" w:rsidRDefault="00FF636B" w:rsidP="00FF636B">
      <w:pPr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Рассчитайте первоначальную стоимость оборудования для постановки на балансовый учет предприятия.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Формула расчета: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З</w:t>
      </w:r>
      <w:r w:rsidRPr="008C130B">
        <w:rPr>
          <w:rFonts w:ascii="Times New Roman" w:hAnsi="Times New Roman"/>
          <w:sz w:val="24"/>
          <w:szCs w:val="24"/>
          <w:vertAlign w:val="subscript"/>
        </w:rPr>
        <w:t>ПЕРВ</w:t>
      </w:r>
      <w:r w:rsidRPr="008C130B">
        <w:rPr>
          <w:rFonts w:ascii="Times New Roman" w:hAnsi="Times New Roman"/>
          <w:sz w:val="24"/>
          <w:szCs w:val="24"/>
        </w:rPr>
        <w:t xml:space="preserve"> = З</w:t>
      </w:r>
      <w:r w:rsidRPr="008C130B">
        <w:rPr>
          <w:rFonts w:ascii="Times New Roman" w:hAnsi="Times New Roman"/>
          <w:sz w:val="24"/>
          <w:szCs w:val="24"/>
          <w:vertAlign w:val="subscript"/>
        </w:rPr>
        <w:t>ОФ</w:t>
      </w:r>
      <w:r w:rsidRPr="008C130B">
        <w:rPr>
          <w:rFonts w:ascii="Times New Roman" w:hAnsi="Times New Roman"/>
          <w:sz w:val="24"/>
          <w:szCs w:val="24"/>
        </w:rPr>
        <w:t xml:space="preserve"> + З</w:t>
      </w:r>
      <w:r w:rsidRPr="008C130B">
        <w:rPr>
          <w:rFonts w:ascii="Times New Roman" w:hAnsi="Times New Roman"/>
          <w:sz w:val="24"/>
          <w:szCs w:val="24"/>
          <w:vertAlign w:val="subscript"/>
        </w:rPr>
        <w:t>Т</w:t>
      </w:r>
      <w:r w:rsidRPr="008C130B">
        <w:rPr>
          <w:rFonts w:ascii="Times New Roman" w:hAnsi="Times New Roman"/>
          <w:sz w:val="24"/>
          <w:szCs w:val="24"/>
        </w:rPr>
        <w:t xml:space="preserve"> + З</w:t>
      </w:r>
      <w:r w:rsidRPr="008C130B">
        <w:rPr>
          <w:rFonts w:ascii="Times New Roman" w:hAnsi="Times New Roman"/>
          <w:sz w:val="24"/>
          <w:szCs w:val="24"/>
          <w:vertAlign w:val="subscript"/>
        </w:rPr>
        <w:t>М</w:t>
      </w:r>
      <w:r w:rsidRPr="008C130B">
        <w:rPr>
          <w:rFonts w:ascii="Times New Roman" w:hAnsi="Times New Roman"/>
          <w:sz w:val="24"/>
          <w:szCs w:val="24"/>
        </w:rPr>
        <w:t>,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где </w:t>
      </w:r>
      <w:proofErr w:type="gramStart"/>
      <w:r w:rsidRPr="008C130B">
        <w:rPr>
          <w:rFonts w:ascii="Times New Roman" w:hAnsi="Times New Roman"/>
          <w:sz w:val="24"/>
          <w:szCs w:val="24"/>
        </w:rPr>
        <w:t>З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</w:t>
      </w:r>
      <w:r w:rsidRPr="008C130B">
        <w:rPr>
          <w:rFonts w:ascii="Times New Roman" w:hAnsi="Times New Roman"/>
          <w:sz w:val="24"/>
          <w:szCs w:val="24"/>
          <w:vertAlign w:val="subscript"/>
        </w:rPr>
        <w:t xml:space="preserve">ПЕРВ </w:t>
      </w:r>
      <w:r w:rsidRPr="008C130B">
        <w:rPr>
          <w:rFonts w:ascii="Times New Roman" w:hAnsi="Times New Roman"/>
          <w:sz w:val="24"/>
          <w:szCs w:val="24"/>
        </w:rPr>
        <w:t>– первоначальная стоимость основных фондов;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130B">
        <w:rPr>
          <w:rFonts w:ascii="Times New Roman" w:hAnsi="Times New Roman"/>
          <w:sz w:val="24"/>
          <w:szCs w:val="24"/>
        </w:rPr>
        <w:t>З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</w:t>
      </w:r>
      <w:r w:rsidRPr="008C130B">
        <w:rPr>
          <w:rFonts w:ascii="Times New Roman" w:hAnsi="Times New Roman"/>
          <w:sz w:val="24"/>
          <w:szCs w:val="24"/>
          <w:vertAlign w:val="subscript"/>
        </w:rPr>
        <w:t>ОФ</w:t>
      </w:r>
      <w:r w:rsidRPr="008C130B">
        <w:rPr>
          <w:rFonts w:ascii="Times New Roman" w:hAnsi="Times New Roman"/>
          <w:sz w:val="24"/>
          <w:szCs w:val="24"/>
        </w:rPr>
        <w:t xml:space="preserve"> – стоимость приобретения основных фондов;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З</w:t>
      </w:r>
      <w:r w:rsidRPr="008C130B">
        <w:rPr>
          <w:rFonts w:ascii="Times New Roman" w:hAnsi="Times New Roman"/>
          <w:sz w:val="24"/>
          <w:szCs w:val="24"/>
          <w:vertAlign w:val="subscript"/>
        </w:rPr>
        <w:t xml:space="preserve">Т </w:t>
      </w:r>
      <w:r w:rsidRPr="008C130B">
        <w:rPr>
          <w:rFonts w:ascii="Times New Roman" w:hAnsi="Times New Roman"/>
          <w:sz w:val="24"/>
          <w:szCs w:val="24"/>
        </w:rPr>
        <w:t>– стоимость транспортировки основных фондов;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З</w:t>
      </w:r>
      <w:r w:rsidRPr="008C130B">
        <w:rPr>
          <w:rFonts w:ascii="Times New Roman" w:hAnsi="Times New Roman"/>
          <w:sz w:val="24"/>
          <w:szCs w:val="24"/>
          <w:vertAlign w:val="subscript"/>
        </w:rPr>
        <w:t>М</w:t>
      </w:r>
      <w:r w:rsidRPr="008C130B">
        <w:rPr>
          <w:rFonts w:ascii="Times New Roman" w:hAnsi="Times New Roman"/>
          <w:sz w:val="24"/>
          <w:szCs w:val="24"/>
        </w:rPr>
        <w:t xml:space="preserve"> – стоимость монтажа и строительных работ, связанных с установкой основных фондов.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Решение: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З</w:t>
      </w:r>
      <w:r w:rsidRPr="008C130B">
        <w:rPr>
          <w:rFonts w:ascii="Times New Roman" w:hAnsi="Times New Roman"/>
          <w:sz w:val="24"/>
          <w:szCs w:val="24"/>
          <w:vertAlign w:val="subscript"/>
        </w:rPr>
        <w:t xml:space="preserve">ПЕРВ </w:t>
      </w:r>
      <w:r w:rsidRPr="008C130B">
        <w:rPr>
          <w:rFonts w:ascii="Times New Roman" w:hAnsi="Times New Roman"/>
          <w:sz w:val="24"/>
          <w:szCs w:val="24"/>
        </w:rPr>
        <w:t>= 350 000 руб. + 15 000 руб. + 8 000 руб. = 373 000 руб.</w:t>
      </w:r>
    </w:p>
    <w:p w:rsidR="00FF636B" w:rsidRPr="008C130B" w:rsidRDefault="00FF636B" w:rsidP="00FF636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194983687"/>
      <w:bookmarkStart w:id="35" w:name="_Toc216444773"/>
      <w:bookmarkStart w:id="36" w:name="_Toc239596273"/>
      <w:bookmarkStart w:id="37" w:name="_Toc245699287"/>
      <w:bookmarkStart w:id="38" w:name="_Toc245699426"/>
      <w:r>
        <w:rPr>
          <w:rFonts w:ascii="Times New Roman" w:hAnsi="Times New Roman" w:cs="Times New Roman"/>
          <w:color w:val="auto"/>
          <w:sz w:val="24"/>
          <w:szCs w:val="24"/>
        </w:rPr>
        <w:t xml:space="preserve">Задача № </w:t>
      </w:r>
      <w:r w:rsidRPr="008C130B">
        <w:rPr>
          <w:rFonts w:ascii="Times New Roman" w:hAnsi="Times New Roman" w:cs="Times New Roman"/>
          <w:color w:val="auto"/>
          <w:sz w:val="24"/>
          <w:szCs w:val="24"/>
        </w:rPr>
        <w:t>3</w:t>
      </w:r>
      <w:bookmarkEnd w:id="34"/>
      <w:bookmarkEnd w:id="35"/>
      <w:bookmarkEnd w:id="36"/>
      <w:bookmarkEnd w:id="37"/>
      <w:bookmarkEnd w:id="38"/>
    </w:p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Исходные данные:</w:t>
      </w:r>
    </w:p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lastRenderedPageBreak/>
        <w:t>Стоимость поставки оборудования для предприятия характеризуется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8"/>
        <w:gridCol w:w="1423"/>
      </w:tblGrid>
      <w:tr w:rsidR="00FF636B" w:rsidRPr="008C130B" w:rsidTr="00FF636B">
        <w:tc>
          <w:tcPr>
            <w:tcW w:w="8148" w:type="dxa"/>
            <w:vAlign w:val="center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23" w:type="dxa"/>
            <w:vAlign w:val="center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FF636B" w:rsidRPr="008C130B" w:rsidTr="00FF636B">
        <w:tc>
          <w:tcPr>
            <w:tcW w:w="8148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Стоимость оборудования у производителя (тыс. руб.)</w:t>
            </w:r>
          </w:p>
        </w:tc>
        <w:tc>
          <w:tcPr>
            <w:tcW w:w="1423" w:type="dxa"/>
            <w:vAlign w:val="center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FF636B" w:rsidRPr="008C130B" w:rsidTr="00FF636B">
        <w:tc>
          <w:tcPr>
            <w:tcW w:w="8148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 xml:space="preserve">Производитель осуществляет доставку оборудования за дополнительную плату </w:t>
            </w:r>
            <w:proofErr w:type="gramStart"/>
            <w:r w:rsidRPr="008C130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C130B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C130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C130B">
              <w:rPr>
                <w:rFonts w:ascii="Times New Roman" w:hAnsi="Times New Roman"/>
                <w:sz w:val="24"/>
                <w:szCs w:val="24"/>
              </w:rPr>
              <w:t xml:space="preserve"> стоимости оборудования</w:t>
            </w:r>
          </w:p>
        </w:tc>
        <w:tc>
          <w:tcPr>
            <w:tcW w:w="1423" w:type="dxa"/>
            <w:vAlign w:val="center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636B" w:rsidRPr="008C130B" w:rsidTr="00FF636B">
        <w:tc>
          <w:tcPr>
            <w:tcW w:w="8148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Стоимость монтажа оборудования, осуществляемого самостоятельно (тыс. руб.)</w:t>
            </w:r>
          </w:p>
        </w:tc>
        <w:tc>
          <w:tcPr>
            <w:tcW w:w="1423" w:type="dxa"/>
            <w:vAlign w:val="center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F636B" w:rsidRPr="008C130B" w:rsidRDefault="00FF636B" w:rsidP="00FF636B">
      <w:pPr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Рассчитайте первоначальную стоимость оборудования для постановки на балансовый учет предприятия.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Формула расчета: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З</w:t>
      </w:r>
      <w:r w:rsidRPr="008C130B">
        <w:rPr>
          <w:rFonts w:ascii="Times New Roman" w:hAnsi="Times New Roman"/>
          <w:sz w:val="24"/>
          <w:szCs w:val="24"/>
          <w:vertAlign w:val="subscript"/>
        </w:rPr>
        <w:t>ПЕРВ</w:t>
      </w:r>
      <w:r w:rsidRPr="008C130B">
        <w:rPr>
          <w:rFonts w:ascii="Times New Roman" w:hAnsi="Times New Roman"/>
          <w:sz w:val="24"/>
          <w:szCs w:val="24"/>
        </w:rPr>
        <w:t xml:space="preserve"> = З</w:t>
      </w:r>
      <w:r w:rsidRPr="008C130B">
        <w:rPr>
          <w:rFonts w:ascii="Times New Roman" w:hAnsi="Times New Roman"/>
          <w:sz w:val="24"/>
          <w:szCs w:val="24"/>
          <w:vertAlign w:val="subscript"/>
        </w:rPr>
        <w:t xml:space="preserve">ОФ </w:t>
      </w:r>
      <w:r w:rsidRPr="008C130B">
        <w:rPr>
          <w:rFonts w:ascii="Times New Roman" w:hAnsi="Times New Roman"/>
          <w:sz w:val="24"/>
          <w:szCs w:val="24"/>
        </w:rPr>
        <w:t>+ З</w:t>
      </w:r>
      <w:r w:rsidRPr="008C130B">
        <w:rPr>
          <w:rFonts w:ascii="Times New Roman" w:hAnsi="Times New Roman"/>
          <w:sz w:val="24"/>
          <w:szCs w:val="24"/>
          <w:vertAlign w:val="subscript"/>
        </w:rPr>
        <w:t>Т</w:t>
      </w:r>
      <w:r w:rsidRPr="008C130B">
        <w:rPr>
          <w:rFonts w:ascii="Times New Roman" w:hAnsi="Times New Roman"/>
          <w:sz w:val="24"/>
          <w:szCs w:val="24"/>
        </w:rPr>
        <w:t xml:space="preserve"> + З</w:t>
      </w:r>
      <w:r w:rsidRPr="008C130B">
        <w:rPr>
          <w:rFonts w:ascii="Times New Roman" w:hAnsi="Times New Roman"/>
          <w:sz w:val="24"/>
          <w:szCs w:val="24"/>
          <w:vertAlign w:val="subscript"/>
        </w:rPr>
        <w:t>М</w:t>
      </w:r>
      <w:r w:rsidRPr="008C130B">
        <w:rPr>
          <w:rFonts w:ascii="Times New Roman" w:hAnsi="Times New Roman"/>
          <w:sz w:val="24"/>
          <w:szCs w:val="24"/>
        </w:rPr>
        <w:t>,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где </w:t>
      </w:r>
      <w:proofErr w:type="gramStart"/>
      <w:r w:rsidRPr="008C130B">
        <w:rPr>
          <w:rFonts w:ascii="Times New Roman" w:hAnsi="Times New Roman"/>
          <w:sz w:val="24"/>
          <w:szCs w:val="24"/>
        </w:rPr>
        <w:t>З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</w:t>
      </w:r>
      <w:r w:rsidRPr="008C130B">
        <w:rPr>
          <w:rFonts w:ascii="Times New Roman" w:hAnsi="Times New Roman"/>
          <w:sz w:val="24"/>
          <w:szCs w:val="24"/>
          <w:vertAlign w:val="subscript"/>
        </w:rPr>
        <w:t xml:space="preserve">ПЕРВ </w:t>
      </w:r>
      <w:r w:rsidRPr="008C130B">
        <w:rPr>
          <w:rFonts w:ascii="Times New Roman" w:hAnsi="Times New Roman"/>
          <w:sz w:val="24"/>
          <w:szCs w:val="24"/>
        </w:rPr>
        <w:t>– первоначальная стоимость основных фондов;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130B">
        <w:rPr>
          <w:rFonts w:ascii="Times New Roman" w:hAnsi="Times New Roman"/>
          <w:sz w:val="24"/>
          <w:szCs w:val="24"/>
        </w:rPr>
        <w:t>З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</w:t>
      </w:r>
      <w:r w:rsidRPr="008C130B">
        <w:rPr>
          <w:rFonts w:ascii="Times New Roman" w:hAnsi="Times New Roman"/>
          <w:sz w:val="24"/>
          <w:szCs w:val="24"/>
          <w:vertAlign w:val="subscript"/>
        </w:rPr>
        <w:t>ОФ</w:t>
      </w:r>
      <w:r w:rsidRPr="008C130B">
        <w:rPr>
          <w:rFonts w:ascii="Times New Roman" w:hAnsi="Times New Roman"/>
          <w:sz w:val="24"/>
          <w:szCs w:val="24"/>
        </w:rPr>
        <w:t xml:space="preserve"> – стоимость приобретения основных фондов;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З</w:t>
      </w:r>
      <w:r w:rsidRPr="008C130B">
        <w:rPr>
          <w:rFonts w:ascii="Times New Roman" w:hAnsi="Times New Roman"/>
          <w:sz w:val="24"/>
          <w:szCs w:val="24"/>
          <w:vertAlign w:val="subscript"/>
        </w:rPr>
        <w:t xml:space="preserve">Т </w:t>
      </w:r>
      <w:r w:rsidRPr="008C130B">
        <w:rPr>
          <w:rFonts w:ascii="Times New Roman" w:hAnsi="Times New Roman"/>
          <w:sz w:val="24"/>
          <w:szCs w:val="24"/>
        </w:rPr>
        <w:t>– стоимость транспортировки основных фондов;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З</w:t>
      </w:r>
      <w:r w:rsidRPr="008C130B">
        <w:rPr>
          <w:rFonts w:ascii="Times New Roman" w:hAnsi="Times New Roman"/>
          <w:sz w:val="24"/>
          <w:szCs w:val="24"/>
          <w:vertAlign w:val="subscript"/>
        </w:rPr>
        <w:t>М</w:t>
      </w:r>
      <w:r w:rsidRPr="008C130B">
        <w:rPr>
          <w:rFonts w:ascii="Times New Roman" w:hAnsi="Times New Roman"/>
          <w:sz w:val="24"/>
          <w:szCs w:val="24"/>
        </w:rPr>
        <w:t xml:space="preserve"> – стоимость монтажа и строительных работ, связанных с установкой основных фондов.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Решение: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З</w:t>
      </w:r>
      <w:r w:rsidRPr="008C130B">
        <w:rPr>
          <w:rFonts w:ascii="Times New Roman" w:hAnsi="Times New Roman"/>
          <w:sz w:val="24"/>
          <w:szCs w:val="24"/>
          <w:vertAlign w:val="subscript"/>
        </w:rPr>
        <w:t xml:space="preserve">ПЕРВ </w:t>
      </w:r>
      <w:r w:rsidRPr="008C130B">
        <w:rPr>
          <w:rFonts w:ascii="Times New Roman" w:hAnsi="Times New Roman"/>
          <w:sz w:val="24"/>
          <w:szCs w:val="24"/>
        </w:rPr>
        <w:t>= 480 000 руб. + (480 000 руб. х  0,02 = 9 600 руб.) + 6 000 руб. = 495 600 руб.</w:t>
      </w:r>
    </w:p>
    <w:p w:rsidR="00FF636B" w:rsidRPr="008C130B" w:rsidRDefault="00FF636B" w:rsidP="00FF636B">
      <w:pPr>
        <w:tabs>
          <w:tab w:val="left" w:pos="3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F636B" w:rsidRPr="008C130B" w:rsidRDefault="00FF636B" w:rsidP="00FF636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183253428"/>
      <w:bookmarkStart w:id="40" w:name="_Toc194983688"/>
      <w:bookmarkStart w:id="41" w:name="_Toc216444774"/>
      <w:bookmarkStart w:id="42" w:name="_Toc239596274"/>
      <w:bookmarkStart w:id="43" w:name="_Toc245699288"/>
      <w:bookmarkStart w:id="44" w:name="_Toc245699427"/>
      <w:r w:rsidRPr="008C130B">
        <w:rPr>
          <w:rFonts w:ascii="Times New Roman" w:hAnsi="Times New Roman" w:cs="Times New Roman"/>
          <w:color w:val="auto"/>
          <w:sz w:val="24"/>
          <w:szCs w:val="24"/>
        </w:rPr>
        <w:t xml:space="preserve">Задача № </w:t>
      </w:r>
      <w:bookmarkEnd w:id="39"/>
      <w:r w:rsidRPr="008C130B">
        <w:rPr>
          <w:rFonts w:ascii="Times New Roman" w:hAnsi="Times New Roman" w:cs="Times New Roman"/>
          <w:color w:val="auto"/>
          <w:sz w:val="24"/>
          <w:szCs w:val="24"/>
        </w:rPr>
        <w:t>4</w:t>
      </w:r>
      <w:bookmarkEnd w:id="40"/>
      <w:bookmarkEnd w:id="41"/>
      <w:bookmarkEnd w:id="42"/>
      <w:bookmarkEnd w:id="43"/>
      <w:bookmarkEnd w:id="44"/>
    </w:p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Исходные данные:</w:t>
      </w:r>
    </w:p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Деятельность </w:t>
      </w:r>
      <w:r>
        <w:rPr>
          <w:rFonts w:ascii="Times New Roman" w:hAnsi="Times New Roman"/>
          <w:sz w:val="24"/>
          <w:szCs w:val="24"/>
        </w:rPr>
        <w:t xml:space="preserve">сельскохозяйственного </w:t>
      </w:r>
      <w:r w:rsidRPr="008C130B">
        <w:rPr>
          <w:rFonts w:ascii="Times New Roman" w:hAnsi="Times New Roman"/>
          <w:sz w:val="24"/>
          <w:szCs w:val="24"/>
        </w:rPr>
        <w:t>предприятия характеризуется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4"/>
        <w:gridCol w:w="1914"/>
        <w:gridCol w:w="1914"/>
        <w:gridCol w:w="1914"/>
        <w:gridCol w:w="1915"/>
      </w:tblGrid>
      <w:tr w:rsidR="00FF636B" w:rsidRPr="008C130B" w:rsidTr="00FF636B">
        <w:tc>
          <w:tcPr>
            <w:tcW w:w="1914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Вид основных фондов</w:t>
            </w:r>
          </w:p>
        </w:tc>
        <w:tc>
          <w:tcPr>
            <w:tcW w:w="1914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Балансовая стоимость на начало года</w:t>
            </w:r>
          </w:p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(млн. руб.)</w:t>
            </w:r>
          </w:p>
        </w:tc>
        <w:tc>
          <w:tcPr>
            <w:tcW w:w="1914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Прирост основных фондов</w:t>
            </w:r>
          </w:p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(млн. руб.)</w:t>
            </w:r>
          </w:p>
        </w:tc>
        <w:tc>
          <w:tcPr>
            <w:tcW w:w="1914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Срок ввода</w:t>
            </w:r>
          </w:p>
        </w:tc>
        <w:tc>
          <w:tcPr>
            <w:tcW w:w="1915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Годовая норма амортизации</w:t>
            </w:r>
            <w:proofErr w:type="gramStart"/>
            <w:r w:rsidRPr="008C130B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F636B" w:rsidRPr="008C130B" w:rsidTr="00FF636B">
        <w:tc>
          <w:tcPr>
            <w:tcW w:w="1914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Здания и сооружения</w:t>
            </w:r>
          </w:p>
        </w:tc>
        <w:tc>
          <w:tcPr>
            <w:tcW w:w="1914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9 800</w:t>
            </w:r>
          </w:p>
        </w:tc>
        <w:tc>
          <w:tcPr>
            <w:tcW w:w="1914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914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15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FF636B" w:rsidRPr="008C130B" w:rsidTr="00FF636B">
        <w:tc>
          <w:tcPr>
            <w:tcW w:w="1914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914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914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14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15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</w:tbl>
    <w:p w:rsidR="00FF636B" w:rsidRPr="008C130B" w:rsidRDefault="00FF636B" w:rsidP="00FF636B">
      <w:pPr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Рассчитайте сумму амортизационных отчислений по </w:t>
      </w:r>
      <w:r>
        <w:rPr>
          <w:rFonts w:ascii="Times New Roman" w:hAnsi="Times New Roman"/>
          <w:sz w:val="24"/>
          <w:szCs w:val="24"/>
        </w:rPr>
        <w:t xml:space="preserve">предприятию </w:t>
      </w:r>
      <w:r w:rsidRPr="008C130B">
        <w:rPr>
          <w:rFonts w:ascii="Times New Roman" w:hAnsi="Times New Roman"/>
          <w:sz w:val="24"/>
          <w:szCs w:val="24"/>
        </w:rPr>
        <w:t>на основе балансовых данных за отчётный период.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Формула расчёта: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lastRenderedPageBreak/>
        <w:t>Амортизационные отчисления (ФА) = (ФБ) * НА + (ФП * НА / 12 мес. * М), где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ФБ – балансовая стоимость на начало года;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ФП – прирост основных фондов;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130B">
        <w:rPr>
          <w:rFonts w:ascii="Times New Roman" w:hAnsi="Times New Roman"/>
          <w:sz w:val="24"/>
          <w:szCs w:val="24"/>
        </w:rPr>
        <w:t>НА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C130B">
        <w:rPr>
          <w:rFonts w:ascii="Times New Roman" w:hAnsi="Times New Roman"/>
          <w:sz w:val="24"/>
          <w:szCs w:val="24"/>
        </w:rPr>
        <w:t>норма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амортизации;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М – количество месяцев.</w:t>
      </w:r>
    </w:p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Амортизационные отчисления рассчитываются по различным видам основных фондов (недвижимым и движимым), амортизация на вновь вводимые основные фонды исчисляется </w:t>
      </w:r>
      <w:proofErr w:type="gramStart"/>
      <w:r w:rsidRPr="008C130B">
        <w:rPr>
          <w:rFonts w:ascii="Times New Roman" w:hAnsi="Times New Roman"/>
          <w:sz w:val="24"/>
          <w:szCs w:val="24"/>
        </w:rPr>
        <w:t>со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первого месяца, следующего за месяцем принятия имущества на бухгалтерский учёт.   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Решение: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ФАз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– здания и сооружения: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(9 800 * 1,2) / 100 + (230 * 1,2 / 12 * 8) / 100 = 117,6 + 1,84 = 119,44 (млн. руб.);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ФАо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– оборудование: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(570 * 12,5)</w:t>
      </w:r>
      <w:proofErr w:type="gramStart"/>
      <w:r w:rsidRPr="008C13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100 + (160 * 12,5 / 12 * 6) / 100 = 71,25 + 10,0 = 81,25 (млн. руб.).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119,44 + 81,25 = 200,69 (млн. руб.).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Ответ: 200,69 (млн. руб.).</w:t>
      </w:r>
    </w:p>
    <w:p w:rsidR="00FF636B" w:rsidRPr="008C130B" w:rsidRDefault="00FF636B" w:rsidP="00FF636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Toc194983689"/>
      <w:bookmarkStart w:id="46" w:name="_Toc216444775"/>
      <w:bookmarkStart w:id="47" w:name="_Toc239596275"/>
      <w:bookmarkStart w:id="48" w:name="_Toc245699289"/>
      <w:bookmarkStart w:id="49" w:name="_Toc245699428"/>
      <w:r w:rsidRPr="008C130B">
        <w:rPr>
          <w:rFonts w:ascii="Times New Roman" w:hAnsi="Times New Roman" w:cs="Times New Roman"/>
          <w:color w:val="auto"/>
          <w:sz w:val="24"/>
          <w:szCs w:val="24"/>
        </w:rPr>
        <w:t xml:space="preserve">Задача № </w:t>
      </w:r>
      <w:bookmarkEnd w:id="7"/>
      <w:r w:rsidRPr="008C130B">
        <w:rPr>
          <w:rFonts w:ascii="Times New Roman" w:hAnsi="Times New Roman" w:cs="Times New Roman"/>
          <w:color w:val="auto"/>
          <w:sz w:val="24"/>
          <w:szCs w:val="24"/>
        </w:rPr>
        <w:t>5</w:t>
      </w:r>
      <w:bookmarkEnd w:id="45"/>
      <w:bookmarkEnd w:id="46"/>
      <w:bookmarkEnd w:id="47"/>
      <w:bookmarkEnd w:id="48"/>
      <w:bookmarkEnd w:id="49"/>
    </w:p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Исходные данные:</w:t>
      </w:r>
    </w:p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Деятельность </w:t>
      </w:r>
      <w:r>
        <w:rPr>
          <w:rFonts w:ascii="Times New Roman" w:hAnsi="Times New Roman"/>
          <w:sz w:val="24"/>
          <w:szCs w:val="24"/>
        </w:rPr>
        <w:t xml:space="preserve">сельскохозяйственного </w:t>
      </w:r>
      <w:r w:rsidRPr="008C130B">
        <w:rPr>
          <w:rFonts w:ascii="Times New Roman" w:hAnsi="Times New Roman"/>
          <w:sz w:val="24"/>
          <w:szCs w:val="24"/>
        </w:rPr>
        <w:t>предприятия характеризуется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8"/>
        <w:gridCol w:w="1423"/>
      </w:tblGrid>
      <w:tr w:rsidR="00FF636B" w:rsidRPr="008C130B" w:rsidTr="00FF636B">
        <w:tc>
          <w:tcPr>
            <w:tcW w:w="8148" w:type="dxa"/>
            <w:vAlign w:val="center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23" w:type="dxa"/>
            <w:vAlign w:val="center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FF636B" w:rsidRPr="008C130B" w:rsidTr="00FF636B">
        <w:tc>
          <w:tcPr>
            <w:tcW w:w="8148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производственные фонды</w:t>
            </w:r>
            <w:r w:rsidRPr="008C130B">
              <w:rPr>
                <w:rFonts w:ascii="Times New Roman" w:hAnsi="Times New Roman"/>
                <w:sz w:val="24"/>
                <w:szCs w:val="24"/>
              </w:rPr>
              <w:t xml:space="preserve"> на конец года (млн. руб.)</w:t>
            </w:r>
          </w:p>
        </w:tc>
        <w:tc>
          <w:tcPr>
            <w:tcW w:w="1423" w:type="dxa"/>
            <w:vAlign w:val="center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FF636B" w:rsidRPr="008C130B" w:rsidTr="00FF636B">
        <w:tc>
          <w:tcPr>
            <w:tcW w:w="8148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Степень износа основных производственных фондов</w:t>
            </w:r>
            <w:proofErr w:type="gramStart"/>
            <w:r w:rsidRPr="008C130B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23" w:type="dxa"/>
            <w:vAlign w:val="center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F636B" w:rsidRPr="008C130B" w:rsidTr="00FF636B">
        <w:tc>
          <w:tcPr>
            <w:tcW w:w="8148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Введены новые основные производственные фонды (млн. руб.)</w:t>
            </w:r>
          </w:p>
        </w:tc>
        <w:tc>
          <w:tcPr>
            <w:tcW w:w="1423" w:type="dxa"/>
            <w:vAlign w:val="center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Определите коэффициенты: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- обновления;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- износа и годности фондов на конец года.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Формулы расчёта: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1) Коэффициент обновления (К </w:t>
      </w:r>
      <w:proofErr w:type="spellStart"/>
      <w:r w:rsidRPr="008C130B">
        <w:rPr>
          <w:rFonts w:ascii="Times New Roman" w:hAnsi="Times New Roman"/>
          <w:sz w:val="24"/>
          <w:szCs w:val="24"/>
        </w:rPr>
        <w:t>обновл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.) = </w:t>
      </w:r>
      <w:proofErr w:type="spellStart"/>
      <w:r w:rsidRPr="008C130B">
        <w:rPr>
          <w:rFonts w:ascii="Times New Roman" w:hAnsi="Times New Roman"/>
          <w:sz w:val="24"/>
          <w:szCs w:val="24"/>
        </w:rPr>
        <w:t>Фвв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C130B">
        <w:rPr>
          <w:rFonts w:ascii="Times New Roman" w:hAnsi="Times New Roman"/>
          <w:sz w:val="24"/>
          <w:szCs w:val="24"/>
        </w:rPr>
        <w:t>Фп</w:t>
      </w:r>
      <w:proofErr w:type="spellEnd"/>
      <w:r w:rsidRPr="008C130B">
        <w:rPr>
          <w:rFonts w:ascii="Times New Roman" w:hAnsi="Times New Roman"/>
          <w:sz w:val="24"/>
          <w:szCs w:val="24"/>
        </w:rPr>
        <w:t>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где </w:t>
      </w:r>
      <w:proofErr w:type="spellStart"/>
      <w:r w:rsidRPr="008C130B">
        <w:rPr>
          <w:rFonts w:ascii="Times New Roman" w:hAnsi="Times New Roman"/>
          <w:sz w:val="24"/>
          <w:szCs w:val="24"/>
        </w:rPr>
        <w:t>Фвв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– стоимость введённых в эксплуатацию основных фондов;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Фп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 - первоначальная балансовая стоимость основных фондов.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2) Коэффициент износа (</w:t>
      </w:r>
      <w:proofErr w:type="spellStart"/>
      <w:r w:rsidRPr="008C130B">
        <w:rPr>
          <w:rFonts w:ascii="Times New Roman" w:hAnsi="Times New Roman"/>
          <w:sz w:val="24"/>
          <w:szCs w:val="24"/>
        </w:rPr>
        <w:t>Кизн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.) = </w:t>
      </w:r>
      <w:proofErr w:type="spellStart"/>
      <w:r w:rsidRPr="008C130B">
        <w:rPr>
          <w:rFonts w:ascii="Times New Roman" w:hAnsi="Times New Roman"/>
          <w:sz w:val="24"/>
          <w:szCs w:val="24"/>
        </w:rPr>
        <w:t>Физн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C130B">
        <w:rPr>
          <w:rFonts w:ascii="Times New Roman" w:hAnsi="Times New Roman"/>
          <w:sz w:val="24"/>
          <w:szCs w:val="24"/>
        </w:rPr>
        <w:t>Фп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, 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lastRenderedPageBreak/>
        <w:t>Физн</w:t>
      </w:r>
      <w:proofErr w:type="spellEnd"/>
      <w:r w:rsidRPr="008C130B">
        <w:rPr>
          <w:rFonts w:ascii="Times New Roman" w:hAnsi="Times New Roman"/>
          <w:sz w:val="24"/>
          <w:szCs w:val="24"/>
        </w:rPr>
        <w:t>. – износ основных производственных фондов;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Фп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- первоначальная балансовая стоимость основных производственных фондов.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C130B">
        <w:rPr>
          <w:rFonts w:ascii="Times New Roman" w:hAnsi="Times New Roman"/>
          <w:sz w:val="24"/>
          <w:szCs w:val="24"/>
        </w:rPr>
        <w:t>Кизн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. = 1 -  </w:t>
      </w:r>
      <w:proofErr w:type="spellStart"/>
      <w:r w:rsidRPr="008C130B">
        <w:rPr>
          <w:rFonts w:ascii="Times New Roman" w:hAnsi="Times New Roman"/>
          <w:sz w:val="24"/>
          <w:szCs w:val="24"/>
        </w:rPr>
        <w:t>Кгодн</w:t>
      </w:r>
      <w:proofErr w:type="spellEnd"/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Кгодн</w:t>
      </w:r>
      <w:proofErr w:type="spellEnd"/>
      <w:r w:rsidRPr="008C130B">
        <w:rPr>
          <w:rFonts w:ascii="Times New Roman" w:hAnsi="Times New Roman"/>
          <w:sz w:val="24"/>
          <w:szCs w:val="24"/>
        </w:rPr>
        <w:t>. – коэффициент годности основных производственных фондов.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4) Коэффициент годности (</w:t>
      </w:r>
      <w:proofErr w:type="spellStart"/>
      <w:r w:rsidRPr="008C130B">
        <w:rPr>
          <w:rFonts w:ascii="Times New Roman" w:hAnsi="Times New Roman"/>
          <w:sz w:val="24"/>
          <w:szCs w:val="24"/>
        </w:rPr>
        <w:t>Кгодн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.) = </w:t>
      </w:r>
      <w:proofErr w:type="spellStart"/>
      <w:r w:rsidRPr="008C130B">
        <w:rPr>
          <w:rFonts w:ascii="Times New Roman" w:hAnsi="Times New Roman"/>
          <w:sz w:val="24"/>
          <w:szCs w:val="24"/>
        </w:rPr>
        <w:t>Фб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C130B">
        <w:rPr>
          <w:rFonts w:ascii="Times New Roman" w:hAnsi="Times New Roman"/>
          <w:sz w:val="24"/>
          <w:szCs w:val="24"/>
        </w:rPr>
        <w:t>Фп</w:t>
      </w:r>
      <w:proofErr w:type="spellEnd"/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где </w:t>
      </w:r>
      <w:proofErr w:type="spellStart"/>
      <w:r w:rsidRPr="008C130B">
        <w:rPr>
          <w:rFonts w:ascii="Times New Roman" w:hAnsi="Times New Roman"/>
          <w:sz w:val="24"/>
          <w:szCs w:val="24"/>
        </w:rPr>
        <w:t>Фб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– балансовая стоимость основных фондов;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Фп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– первоначальная стоимость основных фондов.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8C130B">
        <w:rPr>
          <w:rFonts w:ascii="Times New Roman" w:hAnsi="Times New Roman"/>
          <w:sz w:val="24"/>
          <w:szCs w:val="24"/>
        </w:rPr>
        <w:t>Фп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8C130B">
        <w:rPr>
          <w:rFonts w:ascii="Times New Roman" w:hAnsi="Times New Roman"/>
          <w:sz w:val="24"/>
          <w:szCs w:val="24"/>
        </w:rPr>
        <w:t>Фб</w:t>
      </w:r>
      <w:proofErr w:type="spellEnd"/>
      <w:proofErr w:type="gramStart"/>
      <w:r w:rsidRPr="008C130B">
        <w:rPr>
          <w:rFonts w:ascii="Times New Roman" w:hAnsi="Times New Roman"/>
          <w:sz w:val="24"/>
          <w:szCs w:val="24"/>
        </w:rPr>
        <w:t xml:space="preserve"> + (%) </w:t>
      </w:r>
      <w:proofErr w:type="gramEnd"/>
      <w:r w:rsidRPr="008C130B">
        <w:rPr>
          <w:rFonts w:ascii="Times New Roman" w:hAnsi="Times New Roman"/>
          <w:sz w:val="24"/>
          <w:szCs w:val="24"/>
        </w:rPr>
        <w:t>износа.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Решение: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1) К </w:t>
      </w:r>
      <w:proofErr w:type="spellStart"/>
      <w:r w:rsidRPr="008C130B">
        <w:rPr>
          <w:rFonts w:ascii="Times New Roman" w:hAnsi="Times New Roman"/>
          <w:sz w:val="24"/>
          <w:szCs w:val="24"/>
        </w:rPr>
        <w:t>обновл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. = </w:t>
      </w:r>
      <w:proofErr w:type="spellStart"/>
      <w:r w:rsidRPr="008C130B">
        <w:rPr>
          <w:rFonts w:ascii="Times New Roman" w:hAnsi="Times New Roman"/>
          <w:sz w:val="24"/>
          <w:szCs w:val="24"/>
        </w:rPr>
        <w:t>Фвв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C130B">
        <w:rPr>
          <w:rFonts w:ascii="Times New Roman" w:hAnsi="Times New Roman"/>
          <w:sz w:val="24"/>
          <w:szCs w:val="24"/>
        </w:rPr>
        <w:t>Фп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7 / (150 + 10%) = 7 / 165 = 0,04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Ответ: Коэффициент обновления = 0,04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2) К </w:t>
      </w:r>
      <w:proofErr w:type="spellStart"/>
      <w:r w:rsidRPr="008C130B">
        <w:rPr>
          <w:rFonts w:ascii="Times New Roman" w:hAnsi="Times New Roman"/>
          <w:sz w:val="24"/>
          <w:szCs w:val="24"/>
        </w:rPr>
        <w:t>изн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. = </w:t>
      </w:r>
      <w:proofErr w:type="spellStart"/>
      <w:r w:rsidRPr="008C130B">
        <w:rPr>
          <w:rFonts w:ascii="Times New Roman" w:hAnsi="Times New Roman"/>
          <w:sz w:val="24"/>
          <w:szCs w:val="24"/>
        </w:rPr>
        <w:t>Физн</w:t>
      </w:r>
      <w:proofErr w:type="spellEnd"/>
      <w:r w:rsidRPr="008C130B">
        <w:rPr>
          <w:rFonts w:ascii="Times New Roman" w:hAnsi="Times New Roman"/>
          <w:sz w:val="24"/>
          <w:szCs w:val="24"/>
        </w:rPr>
        <w:t>./</w:t>
      </w:r>
      <w:proofErr w:type="spellStart"/>
      <w:r w:rsidRPr="008C130B">
        <w:rPr>
          <w:rFonts w:ascii="Times New Roman" w:hAnsi="Times New Roman"/>
          <w:sz w:val="24"/>
          <w:szCs w:val="24"/>
        </w:rPr>
        <w:t>Фп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=10 / 165= 0,06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Ответ: Коэффициент износа = 0,06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3) К </w:t>
      </w:r>
      <w:proofErr w:type="spellStart"/>
      <w:r w:rsidRPr="008C130B">
        <w:rPr>
          <w:rFonts w:ascii="Times New Roman" w:hAnsi="Times New Roman"/>
          <w:sz w:val="24"/>
          <w:szCs w:val="24"/>
        </w:rPr>
        <w:t>годн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. = </w:t>
      </w:r>
      <w:proofErr w:type="spellStart"/>
      <w:r w:rsidRPr="008C130B">
        <w:rPr>
          <w:rFonts w:ascii="Times New Roman" w:hAnsi="Times New Roman"/>
          <w:sz w:val="24"/>
          <w:szCs w:val="24"/>
        </w:rPr>
        <w:t>Фб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C130B">
        <w:rPr>
          <w:rFonts w:ascii="Times New Roman" w:hAnsi="Times New Roman"/>
          <w:sz w:val="24"/>
          <w:szCs w:val="24"/>
        </w:rPr>
        <w:t>Фп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= 150 / 165 = 0,9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Ответ: коэффициент годности = 0,9</w:t>
      </w:r>
    </w:p>
    <w:p w:rsidR="00FF636B" w:rsidRPr="008C130B" w:rsidRDefault="00FF636B" w:rsidP="00FF636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0" w:name="_Toc194983690"/>
      <w:bookmarkStart w:id="51" w:name="_Toc216444776"/>
      <w:bookmarkStart w:id="52" w:name="_Toc239596276"/>
      <w:bookmarkStart w:id="53" w:name="_Toc245699290"/>
      <w:bookmarkStart w:id="54" w:name="_Toc245699429"/>
      <w:r w:rsidRPr="008C130B">
        <w:rPr>
          <w:rFonts w:ascii="Times New Roman" w:hAnsi="Times New Roman" w:cs="Times New Roman"/>
          <w:color w:val="auto"/>
          <w:sz w:val="24"/>
          <w:szCs w:val="24"/>
        </w:rPr>
        <w:t xml:space="preserve">Задача № </w:t>
      </w:r>
      <w:bookmarkEnd w:id="8"/>
      <w:r w:rsidRPr="008C130B">
        <w:rPr>
          <w:rFonts w:ascii="Times New Roman" w:hAnsi="Times New Roman" w:cs="Times New Roman"/>
          <w:color w:val="auto"/>
          <w:sz w:val="24"/>
          <w:szCs w:val="24"/>
        </w:rPr>
        <w:t>6</w:t>
      </w:r>
      <w:bookmarkEnd w:id="50"/>
      <w:bookmarkEnd w:id="51"/>
      <w:bookmarkEnd w:id="52"/>
      <w:bookmarkEnd w:id="53"/>
      <w:bookmarkEnd w:id="54"/>
    </w:p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Исходные данные:</w:t>
      </w:r>
    </w:p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Деятельность </w:t>
      </w:r>
      <w:r>
        <w:rPr>
          <w:rFonts w:ascii="Times New Roman" w:hAnsi="Times New Roman"/>
          <w:sz w:val="24"/>
          <w:szCs w:val="24"/>
        </w:rPr>
        <w:t xml:space="preserve">сельскохозяйственного </w:t>
      </w:r>
      <w:r w:rsidRPr="008C130B">
        <w:rPr>
          <w:rFonts w:ascii="Times New Roman" w:hAnsi="Times New Roman"/>
          <w:sz w:val="24"/>
          <w:szCs w:val="24"/>
        </w:rPr>
        <w:t xml:space="preserve">предприятия характеризуется следующими данными:                </w:t>
      </w:r>
    </w:p>
    <w:p w:rsidR="00FF636B" w:rsidRPr="008C130B" w:rsidRDefault="00FF636B" w:rsidP="00FF636B">
      <w:pPr>
        <w:tabs>
          <w:tab w:val="left" w:pos="309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1800"/>
        <w:gridCol w:w="1903"/>
      </w:tblGrid>
      <w:tr w:rsidR="00FF636B" w:rsidRPr="008C130B" w:rsidTr="00FF636B">
        <w:tc>
          <w:tcPr>
            <w:tcW w:w="5868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800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2007 год</w:t>
            </w:r>
          </w:p>
        </w:tc>
        <w:tc>
          <w:tcPr>
            <w:tcW w:w="1903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2008 год</w:t>
            </w:r>
          </w:p>
        </w:tc>
      </w:tr>
      <w:tr w:rsidR="00FF636B" w:rsidRPr="008C130B" w:rsidTr="00FF636B">
        <w:tc>
          <w:tcPr>
            <w:tcW w:w="5868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Объём продаж</w:t>
            </w:r>
          </w:p>
        </w:tc>
        <w:tc>
          <w:tcPr>
            <w:tcW w:w="1800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5 280</w:t>
            </w:r>
          </w:p>
        </w:tc>
        <w:tc>
          <w:tcPr>
            <w:tcW w:w="1903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5 710</w:t>
            </w:r>
          </w:p>
        </w:tc>
      </w:tr>
      <w:tr w:rsidR="00FF636B" w:rsidRPr="008C130B" w:rsidTr="00FF636B">
        <w:tc>
          <w:tcPr>
            <w:tcW w:w="5868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</w:tc>
        <w:tc>
          <w:tcPr>
            <w:tcW w:w="1800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2 035</w:t>
            </w:r>
          </w:p>
        </w:tc>
        <w:tc>
          <w:tcPr>
            <w:tcW w:w="1903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2 180</w:t>
            </w:r>
          </w:p>
        </w:tc>
      </w:tr>
      <w:tr w:rsidR="00FF636B" w:rsidRPr="008C130B" w:rsidTr="00FF636B">
        <w:tc>
          <w:tcPr>
            <w:tcW w:w="5868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фондов</w:t>
            </w:r>
          </w:p>
        </w:tc>
        <w:tc>
          <w:tcPr>
            <w:tcW w:w="1800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2 820</w:t>
            </w:r>
          </w:p>
        </w:tc>
        <w:tc>
          <w:tcPr>
            <w:tcW w:w="1903" w:type="dxa"/>
            <w:vAlign w:val="center"/>
          </w:tcPr>
          <w:p w:rsidR="00FF636B" w:rsidRPr="008C130B" w:rsidRDefault="00FF636B" w:rsidP="00FF636B">
            <w:pPr>
              <w:tabs>
                <w:tab w:val="left" w:pos="309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2 980</w:t>
            </w:r>
          </w:p>
        </w:tc>
      </w:tr>
    </w:tbl>
    <w:p w:rsidR="00FF636B" w:rsidRPr="008C130B" w:rsidRDefault="00FF636B" w:rsidP="00FF636B">
      <w:pPr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Рассчитайте фондоотдачу, коэффициент и рентабельность использования основных фондов. Выделите факторы, влияющие на повышение эффективности использования основных фондов.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Формулы расчёта: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C130B">
        <w:rPr>
          <w:rFonts w:ascii="Times New Roman" w:hAnsi="Times New Roman"/>
          <w:sz w:val="24"/>
          <w:szCs w:val="24"/>
        </w:rPr>
        <w:t>Фо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= V / </w:t>
      </w:r>
      <w:proofErr w:type="spellStart"/>
      <w:r w:rsidRPr="008C130B">
        <w:rPr>
          <w:rFonts w:ascii="Times New Roman" w:hAnsi="Times New Roman"/>
          <w:sz w:val="24"/>
          <w:szCs w:val="24"/>
        </w:rPr>
        <w:t>Фс</w:t>
      </w:r>
      <w:proofErr w:type="spellEnd"/>
      <w:r w:rsidRPr="008C130B">
        <w:rPr>
          <w:rFonts w:ascii="Times New Roman" w:hAnsi="Times New Roman"/>
          <w:sz w:val="24"/>
          <w:szCs w:val="24"/>
        </w:rPr>
        <w:t>,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где </w:t>
      </w:r>
      <w:proofErr w:type="spellStart"/>
      <w:r w:rsidRPr="008C130B">
        <w:rPr>
          <w:rFonts w:ascii="Times New Roman" w:hAnsi="Times New Roman"/>
          <w:sz w:val="24"/>
          <w:szCs w:val="24"/>
        </w:rPr>
        <w:t>Фо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– фондоотдача;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V - объём продаж;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Фс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- среднегодовая стоимость основных фондов.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lastRenderedPageBreak/>
        <w:t xml:space="preserve">2) К (коэффициент использования) = </w:t>
      </w:r>
      <w:proofErr w:type="gramStart"/>
      <w:r w:rsidRPr="008C130B">
        <w:rPr>
          <w:rFonts w:ascii="Times New Roman" w:hAnsi="Times New Roman"/>
          <w:sz w:val="24"/>
          <w:szCs w:val="24"/>
        </w:rPr>
        <w:t>П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C130B">
        <w:rPr>
          <w:rFonts w:ascii="Times New Roman" w:hAnsi="Times New Roman"/>
          <w:sz w:val="24"/>
          <w:szCs w:val="24"/>
        </w:rPr>
        <w:t>Фс</w:t>
      </w:r>
      <w:proofErr w:type="spellEnd"/>
      <w:r w:rsidRPr="008C130B">
        <w:rPr>
          <w:rFonts w:ascii="Times New Roman" w:hAnsi="Times New Roman"/>
          <w:sz w:val="24"/>
          <w:szCs w:val="24"/>
        </w:rPr>
        <w:t>,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где </w:t>
      </w:r>
      <w:proofErr w:type="gramStart"/>
      <w:r w:rsidRPr="008C130B">
        <w:rPr>
          <w:rFonts w:ascii="Times New Roman" w:hAnsi="Times New Roman"/>
          <w:sz w:val="24"/>
          <w:szCs w:val="24"/>
        </w:rPr>
        <w:t>П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– прибыль;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Фс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- среднегодовая стоимость основных фондов.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8C130B">
        <w:rPr>
          <w:rFonts w:ascii="Times New Roman" w:hAnsi="Times New Roman"/>
          <w:sz w:val="24"/>
          <w:szCs w:val="24"/>
        </w:rPr>
        <w:t>Р(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рентабельность) = П / </w:t>
      </w:r>
      <w:proofErr w:type="spellStart"/>
      <w:r w:rsidRPr="008C130B">
        <w:rPr>
          <w:rFonts w:ascii="Times New Roman" w:hAnsi="Times New Roman"/>
          <w:sz w:val="24"/>
          <w:szCs w:val="24"/>
        </w:rPr>
        <w:t>Фс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* 100%.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Решение: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2007 год: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C130B">
        <w:rPr>
          <w:rFonts w:ascii="Times New Roman" w:hAnsi="Times New Roman"/>
          <w:sz w:val="24"/>
          <w:szCs w:val="24"/>
        </w:rPr>
        <w:t>Фо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(фондоотдача) = 5 280 000 / 2 820 000 = 1,87 руб.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Ответ: Предоставлено услуг 1,87 руб. на 1,00 руб. стоимости основных фондов.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8C130B">
        <w:rPr>
          <w:rFonts w:ascii="Times New Roman" w:hAnsi="Times New Roman"/>
          <w:sz w:val="24"/>
          <w:szCs w:val="24"/>
        </w:rPr>
        <w:t>К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(коэффициент использования) = 2 035 000 / 2 820 000 = 0,72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Ответ: 0,72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8C130B">
        <w:rPr>
          <w:rFonts w:ascii="Times New Roman" w:hAnsi="Times New Roman"/>
          <w:sz w:val="24"/>
          <w:szCs w:val="24"/>
        </w:rPr>
        <w:t>Р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(рентабельность) = 2 035 000 / 2 820 000 * 100% = 72%.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Ответ: 72%.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2008 год: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C130B">
        <w:rPr>
          <w:rFonts w:ascii="Times New Roman" w:hAnsi="Times New Roman"/>
          <w:sz w:val="24"/>
          <w:szCs w:val="24"/>
        </w:rPr>
        <w:t>Фо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(фондоотдача) = 5 710 000 / 2 980 000 = 1,92 руб.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Ответ: Предоставлено услуг 1,92 руб. на 1,00 руб. стоимости основных фондов.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5) </w:t>
      </w:r>
      <w:proofErr w:type="gramStart"/>
      <w:r w:rsidRPr="008C130B">
        <w:rPr>
          <w:rFonts w:ascii="Times New Roman" w:hAnsi="Times New Roman"/>
          <w:sz w:val="24"/>
          <w:szCs w:val="24"/>
        </w:rPr>
        <w:t>К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(коэффициент использования) = 2 180 000 /  2 980 000 = 0,73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Ответ: 0,73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6) </w:t>
      </w:r>
      <w:proofErr w:type="gramStart"/>
      <w:r w:rsidRPr="008C130B">
        <w:rPr>
          <w:rFonts w:ascii="Times New Roman" w:hAnsi="Times New Roman"/>
          <w:sz w:val="24"/>
          <w:szCs w:val="24"/>
        </w:rPr>
        <w:t>Р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(рентабельность) = 2 180 000 /  2 980 000 * 100% = 73%.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Ответ: 73%.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Ответ: Факторы, влияющие на повышение эффективности использования основных фондов – рост продаж и рост прибыли.</w:t>
      </w:r>
    </w:p>
    <w:p w:rsidR="00FF636B" w:rsidRDefault="00FF636B" w:rsidP="00FF636B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55" w:name="_Toc194983692"/>
      <w:bookmarkStart w:id="56" w:name="_Toc216444778"/>
      <w:bookmarkStart w:id="57" w:name="_Toc239596278"/>
      <w:bookmarkStart w:id="58" w:name="_Toc245699292"/>
      <w:bookmarkStart w:id="59" w:name="_Toc245699431"/>
      <w:r w:rsidRPr="00F1413F">
        <w:rPr>
          <w:rFonts w:ascii="Times New Roman" w:hAnsi="Times New Roman"/>
          <w:b/>
          <w:bCs/>
          <w:sz w:val="24"/>
          <w:szCs w:val="24"/>
        </w:rPr>
        <w:t>Задача</w:t>
      </w:r>
      <w:r>
        <w:rPr>
          <w:rFonts w:ascii="Times New Roman" w:hAnsi="Times New Roman"/>
          <w:b/>
          <w:bCs/>
          <w:sz w:val="24"/>
          <w:szCs w:val="24"/>
        </w:rPr>
        <w:t xml:space="preserve"> 7</w:t>
      </w:r>
      <w:r w:rsidRPr="00F1413F">
        <w:rPr>
          <w:rFonts w:ascii="Times New Roman" w:hAnsi="Times New Roman"/>
          <w:bCs/>
          <w:sz w:val="24"/>
          <w:szCs w:val="24"/>
        </w:rPr>
        <w:t>.</w:t>
      </w:r>
    </w:p>
    <w:p w:rsidR="00FF636B" w:rsidRPr="00F1413F" w:rsidRDefault="00FF636B" w:rsidP="00FF636B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1413F">
        <w:rPr>
          <w:rFonts w:ascii="Times New Roman" w:hAnsi="Times New Roman"/>
          <w:b/>
          <w:bCs/>
          <w:sz w:val="24"/>
          <w:szCs w:val="24"/>
        </w:rPr>
        <w:t>Рассчитайте</w:t>
      </w:r>
      <w:r w:rsidRPr="00F1413F">
        <w:rPr>
          <w:rFonts w:ascii="Times New Roman" w:hAnsi="Times New Roman"/>
          <w:bCs/>
          <w:sz w:val="24"/>
          <w:szCs w:val="24"/>
        </w:rPr>
        <w:t xml:space="preserve"> фондоотдачу (</w:t>
      </w:r>
      <w:proofErr w:type="spellStart"/>
      <w:r w:rsidRPr="00F1413F">
        <w:rPr>
          <w:rFonts w:ascii="Times New Roman" w:hAnsi="Times New Roman"/>
          <w:bCs/>
          <w:sz w:val="24"/>
          <w:szCs w:val="24"/>
        </w:rPr>
        <w:t>Фо</w:t>
      </w:r>
      <w:proofErr w:type="spellEnd"/>
      <w:r w:rsidRPr="00F1413F">
        <w:rPr>
          <w:rFonts w:ascii="Times New Roman" w:hAnsi="Times New Roman"/>
          <w:bCs/>
          <w:sz w:val="24"/>
          <w:szCs w:val="24"/>
        </w:rPr>
        <w:t xml:space="preserve">) и </w:t>
      </w:r>
      <w:proofErr w:type="spellStart"/>
      <w:r w:rsidRPr="00F1413F">
        <w:rPr>
          <w:rFonts w:ascii="Times New Roman" w:hAnsi="Times New Roman"/>
          <w:bCs/>
          <w:sz w:val="24"/>
          <w:szCs w:val="24"/>
        </w:rPr>
        <w:t>фондоемкость</w:t>
      </w:r>
      <w:proofErr w:type="spellEnd"/>
      <w:r w:rsidRPr="00F1413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F1413F">
        <w:rPr>
          <w:rFonts w:ascii="Times New Roman" w:hAnsi="Times New Roman"/>
          <w:bCs/>
          <w:sz w:val="24"/>
          <w:szCs w:val="24"/>
        </w:rPr>
        <w:t>Фе</w:t>
      </w:r>
      <w:proofErr w:type="spellEnd"/>
      <w:r w:rsidRPr="00F1413F">
        <w:rPr>
          <w:rFonts w:ascii="Times New Roman" w:hAnsi="Times New Roman"/>
          <w:bCs/>
          <w:sz w:val="24"/>
          <w:szCs w:val="24"/>
        </w:rPr>
        <w:t>) основных производственных фондов, если сумма валового дохода за год составила (</w:t>
      </w:r>
      <w:r w:rsidRPr="00F1413F">
        <w:rPr>
          <w:rFonts w:ascii="Times New Roman" w:hAnsi="Times New Roman"/>
          <w:bCs/>
          <w:position w:val="-14"/>
          <w:sz w:val="24"/>
          <w:szCs w:val="24"/>
        </w:rPr>
        <w:object w:dxaOrig="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20.25pt" o:ole="">
            <v:imagedata r:id="rId8" o:title=""/>
          </v:shape>
          <o:OLEObject Type="Embed" ProgID="Equation.3" ShapeID="_x0000_i1025" DrawAspect="Content" ObjectID="_1542886215" r:id="rId9"/>
        </w:object>
      </w:r>
      <w:r w:rsidRPr="00F1413F">
        <w:rPr>
          <w:rFonts w:ascii="Times New Roman" w:hAnsi="Times New Roman"/>
          <w:bCs/>
          <w:sz w:val="24"/>
          <w:szCs w:val="24"/>
        </w:rPr>
        <w:t>) - 260900,0 тыс. руб., а среднегодовая стоимость ОПФ 190650,0 тыс. руб.</w:t>
      </w:r>
    </w:p>
    <w:p w:rsidR="00FF636B" w:rsidRDefault="00FF636B" w:rsidP="00FF636B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1413F">
        <w:rPr>
          <w:rFonts w:ascii="Times New Roman" w:hAnsi="Times New Roman"/>
          <w:b/>
          <w:bCs/>
          <w:sz w:val="24"/>
          <w:szCs w:val="24"/>
        </w:rPr>
        <w:t>Задача</w:t>
      </w:r>
      <w:r w:rsidRPr="00F141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F1413F">
        <w:rPr>
          <w:rFonts w:ascii="Times New Roman" w:hAnsi="Times New Roman"/>
          <w:b/>
          <w:bCs/>
          <w:sz w:val="24"/>
          <w:szCs w:val="24"/>
        </w:rPr>
        <w:t>.</w:t>
      </w:r>
      <w:r w:rsidRPr="00F1413F">
        <w:rPr>
          <w:rFonts w:ascii="Times New Roman" w:hAnsi="Times New Roman"/>
          <w:bCs/>
          <w:sz w:val="24"/>
          <w:szCs w:val="24"/>
        </w:rPr>
        <w:t xml:space="preserve"> </w:t>
      </w:r>
    </w:p>
    <w:p w:rsidR="00FF636B" w:rsidRPr="00F1413F" w:rsidRDefault="00FF636B" w:rsidP="00FF636B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1413F">
        <w:rPr>
          <w:rFonts w:ascii="Times New Roman" w:hAnsi="Times New Roman"/>
          <w:bCs/>
          <w:sz w:val="24"/>
          <w:szCs w:val="24"/>
        </w:rPr>
        <w:t>Срок полезного использования оборудования зоны ТО-1 (</w:t>
      </w:r>
      <w:proofErr w:type="spellStart"/>
      <w:r w:rsidRPr="00F1413F">
        <w:rPr>
          <w:rFonts w:ascii="Times New Roman" w:hAnsi="Times New Roman"/>
          <w:bCs/>
          <w:i/>
          <w:iCs/>
          <w:sz w:val="24"/>
          <w:szCs w:val="24"/>
        </w:rPr>
        <w:t>Т</w:t>
      </w:r>
      <w:r w:rsidRPr="00F1413F">
        <w:rPr>
          <w:rFonts w:ascii="Times New Roman" w:hAnsi="Times New Roman"/>
          <w:bCs/>
          <w:i/>
          <w:iCs/>
          <w:sz w:val="24"/>
          <w:szCs w:val="24"/>
          <w:vertAlign w:val="subscript"/>
        </w:rPr>
        <w:t>н</w:t>
      </w:r>
      <w:proofErr w:type="spellEnd"/>
      <w:r w:rsidRPr="00F1413F">
        <w:rPr>
          <w:rFonts w:ascii="Times New Roman" w:hAnsi="Times New Roman"/>
          <w:bCs/>
          <w:sz w:val="24"/>
          <w:szCs w:val="24"/>
        </w:rPr>
        <w:t>)- 5 лет, среднегодовая стоимость оборудования (</w:t>
      </w:r>
      <w:proofErr w:type="spellStart"/>
      <w:r w:rsidRPr="00F1413F">
        <w:rPr>
          <w:rFonts w:ascii="Times New Roman" w:hAnsi="Times New Roman"/>
          <w:bCs/>
          <w:i/>
          <w:iCs/>
          <w:sz w:val="24"/>
          <w:szCs w:val="24"/>
        </w:rPr>
        <w:t>С</w:t>
      </w:r>
      <w:r w:rsidRPr="00F1413F">
        <w:rPr>
          <w:rFonts w:ascii="Times New Roman" w:hAnsi="Times New Roman"/>
          <w:bCs/>
          <w:i/>
          <w:iCs/>
          <w:sz w:val="24"/>
          <w:szCs w:val="24"/>
          <w:vertAlign w:val="subscript"/>
        </w:rPr>
        <w:t>оборуд</w:t>
      </w:r>
      <w:proofErr w:type="spellEnd"/>
      <w:r w:rsidRPr="00F1413F">
        <w:rPr>
          <w:rFonts w:ascii="Times New Roman" w:hAnsi="Times New Roman"/>
          <w:bCs/>
          <w:i/>
          <w:iCs/>
          <w:sz w:val="24"/>
          <w:szCs w:val="24"/>
          <w:vertAlign w:val="subscript"/>
        </w:rPr>
        <w:t>.</w:t>
      </w:r>
      <w:r w:rsidRPr="00F1413F">
        <w:rPr>
          <w:rFonts w:ascii="Times New Roman" w:hAnsi="Times New Roman"/>
          <w:bCs/>
          <w:i/>
          <w:iCs/>
          <w:sz w:val="24"/>
          <w:szCs w:val="24"/>
        </w:rPr>
        <w:t xml:space="preserve">) </w:t>
      </w:r>
      <w:r w:rsidRPr="00F1413F">
        <w:rPr>
          <w:rFonts w:ascii="Times New Roman" w:hAnsi="Times New Roman"/>
          <w:bCs/>
          <w:sz w:val="24"/>
          <w:szCs w:val="24"/>
        </w:rPr>
        <w:t xml:space="preserve">- 250,0 тыс. руб. </w:t>
      </w:r>
      <w:r w:rsidRPr="00F1413F">
        <w:rPr>
          <w:rFonts w:ascii="Times New Roman" w:hAnsi="Times New Roman"/>
          <w:b/>
          <w:bCs/>
          <w:sz w:val="24"/>
          <w:szCs w:val="24"/>
        </w:rPr>
        <w:t xml:space="preserve">Начислите </w:t>
      </w:r>
      <w:r w:rsidRPr="00F1413F">
        <w:rPr>
          <w:rFonts w:ascii="Times New Roman" w:hAnsi="Times New Roman"/>
          <w:bCs/>
          <w:sz w:val="24"/>
          <w:szCs w:val="24"/>
        </w:rPr>
        <w:t>амортизацию по оборудованию ремонтной зоны за  год линейным способом.</w:t>
      </w:r>
    </w:p>
    <w:p w:rsidR="00FF636B" w:rsidRDefault="00FF636B" w:rsidP="00FF636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1413F">
        <w:rPr>
          <w:rFonts w:ascii="Times New Roman" w:hAnsi="Times New Roman"/>
          <w:b/>
          <w:bCs/>
          <w:sz w:val="24"/>
          <w:szCs w:val="24"/>
        </w:rPr>
        <w:t>Задача</w:t>
      </w:r>
      <w:r w:rsidRPr="00F14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</w:t>
      </w:r>
      <w:r w:rsidRPr="00F1413F">
        <w:rPr>
          <w:rFonts w:ascii="Times New Roman" w:hAnsi="Times New Roman"/>
          <w:b/>
          <w:sz w:val="24"/>
          <w:szCs w:val="24"/>
        </w:rPr>
        <w:t>.</w:t>
      </w:r>
    </w:p>
    <w:p w:rsidR="00FF636B" w:rsidRPr="00F1413F" w:rsidRDefault="00FF636B" w:rsidP="00FF63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13F">
        <w:rPr>
          <w:rFonts w:ascii="Times New Roman" w:hAnsi="Times New Roman"/>
          <w:sz w:val="24"/>
          <w:szCs w:val="24"/>
        </w:rPr>
        <w:lastRenderedPageBreak/>
        <w:t xml:space="preserve"> Стоимость основных производственных фондов на начало года составила 15 млн. руб. В течение года было введено ОФ на сумму 5,4 </w:t>
      </w:r>
      <w:proofErr w:type="spellStart"/>
      <w:proofErr w:type="gramStart"/>
      <w:r w:rsidRPr="00F1413F">
        <w:rPr>
          <w:rFonts w:ascii="Times New Roman" w:hAnsi="Times New Roman"/>
          <w:sz w:val="24"/>
          <w:szCs w:val="24"/>
        </w:rPr>
        <w:t>млн</w:t>
      </w:r>
      <w:proofErr w:type="spellEnd"/>
      <w:proofErr w:type="gramEnd"/>
      <w:r w:rsidRPr="00F1413F">
        <w:rPr>
          <w:rFonts w:ascii="Times New Roman" w:hAnsi="Times New Roman"/>
          <w:sz w:val="24"/>
          <w:szCs w:val="24"/>
        </w:rPr>
        <w:t xml:space="preserve"> руб., списано с баланса предприятия ОФ на 2,7 </w:t>
      </w:r>
      <w:proofErr w:type="spellStart"/>
      <w:r w:rsidRPr="00F1413F">
        <w:rPr>
          <w:rFonts w:ascii="Times New Roman" w:hAnsi="Times New Roman"/>
          <w:sz w:val="24"/>
          <w:szCs w:val="24"/>
        </w:rPr>
        <w:t>млн</w:t>
      </w:r>
      <w:proofErr w:type="spellEnd"/>
      <w:r w:rsidRPr="00F1413F">
        <w:rPr>
          <w:rFonts w:ascii="Times New Roman" w:hAnsi="Times New Roman"/>
          <w:sz w:val="24"/>
          <w:szCs w:val="24"/>
        </w:rPr>
        <w:t xml:space="preserve"> руб. износ составил – 29% от стоимости на начало периода. </w:t>
      </w:r>
      <w:r w:rsidRPr="00F1413F">
        <w:rPr>
          <w:rFonts w:ascii="Times New Roman" w:hAnsi="Times New Roman"/>
          <w:b/>
          <w:sz w:val="24"/>
          <w:szCs w:val="24"/>
        </w:rPr>
        <w:t>Определите</w:t>
      </w:r>
      <w:r w:rsidRPr="00F1413F">
        <w:rPr>
          <w:rFonts w:ascii="Times New Roman" w:hAnsi="Times New Roman"/>
          <w:sz w:val="24"/>
          <w:szCs w:val="24"/>
        </w:rPr>
        <w:t xml:space="preserve"> коэффициенты, характеризующие структуру основных производственных фондов.</w:t>
      </w:r>
    </w:p>
    <w:p w:rsidR="00FF636B" w:rsidRDefault="00FF636B" w:rsidP="00FF63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13F">
        <w:rPr>
          <w:rFonts w:ascii="Times New Roman" w:hAnsi="Times New Roman"/>
          <w:b/>
          <w:bCs/>
          <w:sz w:val="24"/>
          <w:szCs w:val="24"/>
        </w:rPr>
        <w:t>Задача</w:t>
      </w:r>
      <w:r>
        <w:rPr>
          <w:rFonts w:ascii="Times New Roman" w:hAnsi="Times New Roman"/>
          <w:b/>
          <w:sz w:val="24"/>
          <w:szCs w:val="24"/>
        </w:rPr>
        <w:t xml:space="preserve"> 10</w:t>
      </w:r>
      <w:r w:rsidRPr="00F1413F">
        <w:rPr>
          <w:rFonts w:ascii="Times New Roman" w:hAnsi="Times New Roman"/>
          <w:b/>
          <w:sz w:val="24"/>
          <w:szCs w:val="24"/>
        </w:rPr>
        <w:t xml:space="preserve"> </w:t>
      </w:r>
      <w:r w:rsidRPr="00F1413F">
        <w:rPr>
          <w:rFonts w:ascii="Times New Roman" w:hAnsi="Times New Roman"/>
          <w:sz w:val="24"/>
          <w:szCs w:val="24"/>
        </w:rPr>
        <w:t xml:space="preserve">. </w:t>
      </w:r>
    </w:p>
    <w:p w:rsidR="00FF636B" w:rsidRPr="00F1413F" w:rsidRDefault="00FF636B" w:rsidP="00FF63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13F">
        <w:rPr>
          <w:rFonts w:ascii="Times New Roman" w:hAnsi="Times New Roman"/>
          <w:sz w:val="24"/>
          <w:szCs w:val="24"/>
        </w:rPr>
        <w:t xml:space="preserve">Цена приобретения оборудования 10 тыс. руб. Затраты на транспортировку — 1 тыс. руб., затраты на монтаж — 0,5 тыс. руб. Норма амортизации = 12 %. С начала эксплуатации прошло 6 лет. </w:t>
      </w:r>
    </w:p>
    <w:p w:rsidR="00FF636B" w:rsidRPr="00F1413F" w:rsidRDefault="00FF636B" w:rsidP="00FF63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13F">
        <w:rPr>
          <w:rFonts w:ascii="Times New Roman" w:hAnsi="Times New Roman"/>
          <w:b/>
          <w:sz w:val="24"/>
          <w:szCs w:val="24"/>
        </w:rPr>
        <w:t>Определите</w:t>
      </w:r>
      <w:r w:rsidRPr="00F1413F">
        <w:rPr>
          <w:rFonts w:ascii="Times New Roman" w:hAnsi="Times New Roman"/>
          <w:sz w:val="24"/>
          <w:szCs w:val="24"/>
        </w:rPr>
        <w:t xml:space="preserve"> первоначальную и остаточную стоимость ОФ.</w:t>
      </w:r>
    </w:p>
    <w:p w:rsidR="00FF636B" w:rsidRDefault="00FF636B" w:rsidP="00FF63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13F">
        <w:rPr>
          <w:rFonts w:ascii="Times New Roman" w:hAnsi="Times New Roman"/>
          <w:b/>
          <w:bCs/>
          <w:sz w:val="24"/>
          <w:szCs w:val="24"/>
        </w:rPr>
        <w:t>Задача</w:t>
      </w:r>
      <w:r w:rsidRPr="00F141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11</w:t>
      </w:r>
      <w:r w:rsidRPr="00F1413F">
        <w:rPr>
          <w:rFonts w:ascii="Times New Roman" w:hAnsi="Times New Roman"/>
          <w:sz w:val="24"/>
          <w:szCs w:val="24"/>
        </w:rPr>
        <w:t>.</w:t>
      </w:r>
    </w:p>
    <w:p w:rsidR="00FF636B" w:rsidRDefault="00FF636B" w:rsidP="00FF63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13F">
        <w:rPr>
          <w:rFonts w:ascii="Times New Roman" w:hAnsi="Times New Roman"/>
          <w:sz w:val="24"/>
          <w:szCs w:val="24"/>
        </w:rPr>
        <w:t xml:space="preserve"> На начало года стоимость ОПФ составляла 3 млн. рублей. В марте предприятие приобрело станки на сумму 1,6 млн. рублей, а в июне было ликвидировано оборудование на 0,4 млн. рублей. Норма амортизации 12%. За год предприятие выпустило продукции на сумму 2,6 млн. рублей. Среднесписочная численность работников предприятия – 1000 чел.</w:t>
      </w:r>
    </w:p>
    <w:p w:rsidR="00FF636B" w:rsidRDefault="00FF636B" w:rsidP="00FF63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13F">
        <w:rPr>
          <w:rFonts w:ascii="Times New Roman" w:hAnsi="Times New Roman"/>
          <w:b/>
          <w:sz w:val="24"/>
          <w:szCs w:val="24"/>
        </w:rPr>
        <w:t>Определите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413F">
        <w:rPr>
          <w:rFonts w:ascii="Times New Roman" w:hAnsi="Times New Roman"/>
          <w:sz w:val="24"/>
          <w:szCs w:val="24"/>
        </w:rPr>
        <w:t xml:space="preserve">среднегодовую стоимость ОПФ, сумму амортизационных отчислений за год, фондоотдачу, </w:t>
      </w:r>
      <w:proofErr w:type="spellStart"/>
      <w:r w:rsidRPr="00F1413F">
        <w:rPr>
          <w:rFonts w:ascii="Times New Roman" w:hAnsi="Times New Roman"/>
          <w:sz w:val="24"/>
          <w:szCs w:val="24"/>
        </w:rPr>
        <w:t>фондоемкость</w:t>
      </w:r>
      <w:proofErr w:type="spellEnd"/>
      <w:r w:rsidRPr="00F141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413F">
        <w:rPr>
          <w:rFonts w:ascii="Times New Roman" w:hAnsi="Times New Roman"/>
          <w:sz w:val="24"/>
          <w:szCs w:val="24"/>
        </w:rPr>
        <w:t>фондовооруженность</w:t>
      </w:r>
      <w:proofErr w:type="spellEnd"/>
      <w:r w:rsidRPr="00F1413F">
        <w:rPr>
          <w:rFonts w:ascii="Times New Roman" w:hAnsi="Times New Roman"/>
          <w:sz w:val="24"/>
          <w:szCs w:val="24"/>
        </w:rPr>
        <w:t>.</w:t>
      </w:r>
    </w:p>
    <w:p w:rsidR="00FF636B" w:rsidRPr="008C130B" w:rsidRDefault="00FF636B" w:rsidP="00FF636B">
      <w:pPr>
        <w:pStyle w:val="2"/>
        <w:spacing w:before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0" w:name="_Toc183253432"/>
      <w:bookmarkStart w:id="61" w:name="_Toc194983696"/>
      <w:bookmarkStart w:id="62" w:name="_Toc216444782"/>
      <w:bookmarkStart w:id="63" w:name="_Toc239596282"/>
      <w:bookmarkStart w:id="64" w:name="_Toc245699296"/>
      <w:bookmarkStart w:id="65" w:name="_Toc245699435"/>
      <w:bookmarkEnd w:id="55"/>
      <w:bookmarkEnd w:id="56"/>
      <w:bookmarkEnd w:id="57"/>
      <w:bookmarkEnd w:id="58"/>
      <w:bookmarkEnd w:id="59"/>
      <w:r w:rsidRPr="008C130B">
        <w:rPr>
          <w:rFonts w:ascii="Times New Roman" w:hAnsi="Times New Roman" w:cs="Times New Roman"/>
          <w:color w:val="auto"/>
          <w:sz w:val="24"/>
          <w:szCs w:val="24"/>
        </w:rPr>
        <w:t xml:space="preserve">Задача № </w:t>
      </w:r>
      <w:bookmarkEnd w:id="60"/>
      <w:bookmarkEnd w:id="61"/>
      <w:bookmarkEnd w:id="62"/>
      <w:bookmarkEnd w:id="63"/>
      <w:bookmarkEnd w:id="64"/>
      <w:bookmarkEnd w:id="65"/>
      <w:r>
        <w:rPr>
          <w:rFonts w:ascii="Times New Roman" w:hAnsi="Times New Roman" w:cs="Times New Roman"/>
          <w:color w:val="auto"/>
          <w:sz w:val="24"/>
          <w:szCs w:val="24"/>
        </w:rPr>
        <w:t>12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Исходные данные: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     Деятельность предприятия характеризуется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8"/>
        <w:gridCol w:w="1440"/>
        <w:gridCol w:w="1543"/>
      </w:tblGrid>
      <w:tr w:rsidR="00FF636B" w:rsidRPr="008C130B" w:rsidTr="00FF636B">
        <w:tc>
          <w:tcPr>
            <w:tcW w:w="6588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2007 год</w:t>
            </w:r>
          </w:p>
        </w:tc>
        <w:tc>
          <w:tcPr>
            <w:tcW w:w="1543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2008 год</w:t>
            </w:r>
          </w:p>
        </w:tc>
      </w:tr>
      <w:tr w:rsidR="00FF636B" w:rsidRPr="008C130B" w:rsidTr="00FF636B">
        <w:tc>
          <w:tcPr>
            <w:tcW w:w="6588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Объём продаж (млн. руб.)</w:t>
            </w:r>
          </w:p>
        </w:tc>
        <w:tc>
          <w:tcPr>
            <w:tcW w:w="1440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788,0</w:t>
            </w:r>
          </w:p>
        </w:tc>
        <w:tc>
          <w:tcPr>
            <w:tcW w:w="1543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</w:tr>
      <w:tr w:rsidR="00FF636B" w:rsidRPr="008C130B" w:rsidTr="00FF636B">
        <w:tc>
          <w:tcPr>
            <w:tcW w:w="6588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Прибыль (млн. руб.)</w:t>
            </w:r>
          </w:p>
        </w:tc>
        <w:tc>
          <w:tcPr>
            <w:tcW w:w="1440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543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FF636B" w:rsidRPr="008C130B" w:rsidTr="00FF636B">
        <w:tc>
          <w:tcPr>
            <w:tcW w:w="6588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Среднегодовая сумма оборотных средств (млн. руб.)</w:t>
            </w:r>
          </w:p>
        </w:tc>
        <w:tc>
          <w:tcPr>
            <w:tcW w:w="1440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1543" w:type="dxa"/>
          </w:tcPr>
          <w:p w:rsidR="00FF636B" w:rsidRPr="008C130B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30B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</w:tr>
    </w:tbl>
    <w:p w:rsidR="00FF636B" w:rsidRPr="008C130B" w:rsidRDefault="00FF636B" w:rsidP="00FF636B">
      <w:pPr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Рассчитайте показатели экономической эффективности использования оборотных средств. Определите абсолютную сумму высвобождённых или дополнительно привлечённых оборотных сре</w:t>
      </w:r>
      <w:proofErr w:type="gramStart"/>
      <w:r w:rsidRPr="008C130B">
        <w:rPr>
          <w:rFonts w:ascii="Times New Roman" w:hAnsi="Times New Roman"/>
          <w:sz w:val="24"/>
          <w:szCs w:val="24"/>
        </w:rPr>
        <w:t>дств в р</w:t>
      </w:r>
      <w:proofErr w:type="gramEnd"/>
      <w:r w:rsidRPr="008C130B">
        <w:rPr>
          <w:rFonts w:ascii="Times New Roman" w:hAnsi="Times New Roman"/>
          <w:sz w:val="24"/>
          <w:szCs w:val="24"/>
        </w:rPr>
        <w:t>езультате изменения оборачиваемости, а также влияние изменения объёма продаж и среднегодовой суммы оборотных средств на оборачиваемость оборотных фондов.</w:t>
      </w:r>
    </w:p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Формулы расчёта: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C130B">
        <w:rPr>
          <w:rFonts w:ascii="Times New Roman" w:hAnsi="Times New Roman"/>
          <w:sz w:val="24"/>
          <w:szCs w:val="24"/>
        </w:rPr>
        <w:t>Оо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(длительность одного оборота) = Со</w:t>
      </w:r>
      <w:r w:rsidRPr="008C13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8C130B">
        <w:rPr>
          <w:rFonts w:ascii="Times New Roman" w:hAnsi="Times New Roman"/>
          <w:sz w:val="24"/>
          <w:szCs w:val="24"/>
        </w:rPr>
        <w:t>/ (Т / Д)  или</w:t>
      </w:r>
      <w:proofErr w:type="gramStart"/>
      <w:r w:rsidRPr="008C130B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= Со * (Д / Т),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lastRenderedPageBreak/>
        <w:t>2) Ко (коэффициент оборачиваемости) = Т</w:t>
      </w:r>
      <w:proofErr w:type="gramStart"/>
      <w:r w:rsidRPr="008C130B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8C130B">
        <w:rPr>
          <w:rFonts w:ascii="Times New Roman" w:hAnsi="Times New Roman"/>
          <w:sz w:val="24"/>
          <w:szCs w:val="24"/>
        </w:rPr>
        <w:t>о,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C130B">
        <w:rPr>
          <w:rFonts w:ascii="Times New Roman" w:hAnsi="Times New Roman"/>
          <w:sz w:val="24"/>
          <w:szCs w:val="24"/>
        </w:rPr>
        <w:t>Кз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(коэффициент загрузки оборотных средств)  = Со</w:t>
      </w:r>
      <w:r w:rsidRPr="008C13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8C130B">
        <w:rPr>
          <w:rFonts w:ascii="Times New Roman" w:hAnsi="Times New Roman"/>
          <w:sz w:val="24"/>
          <w:szCs w:val="24"/>
        </w:rPr>
        <w:t>/ Т</w:t>
      </w:r>
      <w:proofErr w:type="gramStart"/>
      <w:r w:rsidRPr="008C13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8C130B">
        <w:rPr>
          <w:rFonts w:ascii="Times New Roman" w:hAnsi="Times New Roman"/>
          <w:sz w:val="24"/>
          <w:szCs w:val="24"/>
        </w:rPr>
        <w:t>,</w:t>
      </w:r>
      <w:proofErr w:type="gramEnd"/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4) Кот (коэффициент отдачи оборотных средств) = </w:t>
      </w:r>
      <w:proofErr w:type="gramStart"/>
      <w:r w:rsidRPr="008C130B">
        <w:rPr>
          <w:rFonts w:ascii="Times New Roman" w:hAnsi="Times New Roman"/>
          <w:sz w:val="24"/>
          <w:szCs w:val="24"/>
        </w:rPr>
        <w:t>П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/ </w:t>
      </w:r>
      <w:r w:rsidRPr="008C130B">
        <w:rPr>
          <w:rFonts w:ascii="Times New Roman" w:hAnsi="Times New Roman"/>
          <w:sz w:val="24"/>
          <w:szCs w:val="24"/>
          <w:lang w:val="en-US"/>
        </w:rPr>
        <w:t>C</w:t>
      </w:r>
      <w:r w:rsidRPr="008C130B">
        <w:rPr>
          <w:rFonts w:ascii="Times New Roman" w:hAnsi="Times New Roman"/>
          <w:sz w:val="24"/>
          <w:szCs w:val="24"/>
        </w:rPr>
        <w:t>о.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где</w:t>
      </w:r>
      <w:proofErr w:type="gramStart"/>
      <w:r w:rsidRPr="008C130B">
        <w:rPr>
          <w:rFonts w:ascii="Times New Roman" w:hAnsi="Times New Roman"/>
          <w:sz w:val="24"/>
          <w:szCs w:val="24"/>
        </w:rPr>
        <w:t xml:space="preserve">  С</w:t>
      </w:r>
      <w:proofErr w:type="gramEnd"/>
      <w:r w:rsidRPr="008C130B">
        <w:rPr>
          <w:rFonts w:ascii="Times New Roman" w:hAnsi="Times New Roman"/>
          <w:sz w:val="24"/>
          <w:szCs w:val="24"/>
        </w:rPr>
        <w:t>о - среднегодовая сумма оборотных средств на ко</w:t>
      </w:r>
      <w:r w:rsidRPr="008C130B">
        <w:rPr>
          <w:rFonts w:ascii="Times New Roman" w:hAnsi="Times New Roman"/>
          <w:sz w:val="24"/>
          <w:szCs w:val="24"/>
        </w:rPr>
        <w:softHyphen/>
        <w:t>нец периода в руб.;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Т - объем продаж в руб.;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Д - число дней в отчетном периоде;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130B">
        <w:rPr>
          <w:rFonts w:ascii="Times New Roman" w:hAnsi="Times New Roman"/>
          <w:sz w:val="24"/>
          <w:szCs w:val="24"/>
        </w:rPr>
        <w:t>П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– прибыль;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5) Δ </w:t>
      </w:r>
      <w:proofErr w:type="gramStart"/>
      <w:r w:rsidRPr="008C130B">
        <w:rPr>
          <w:rFonts w:ascii="Times New Roman" w:hAnsi="Times New Roman"/>
          <w:sz w:val="24"/>
          <w:szCs w:val="24"/>
        </w:rPr>
        <w:t>Со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(абсолютное высвобождение оборотных средств) = Со(2008) – Со(2007).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     Решение: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1) 2007 год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Оо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(длительность одного оборота в днях)</w:t>
      </w:r>
      <w:proofErr w:type="spellStart"/>
      <w:r w:rsidRPr="008C130B">
        <w:rPr>
          <w:rFonts w:ascii="Times New Roman" w:hAnsi="Times New Roman"/>
          <w:sz w:val="24"/>
          <w:szCs w:val="24"/>
        </w:rPr>
        <w:t>=Со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/ (Т/ Д)=36,8 \ (788,0 / 365)=17,1 (</w:t>
      </w:r>
      <w:proofErr w:type="spellStart"/>
      <w:r w:rsidRPr="008C130B">
        <w:rPr>
          <w:rFonts w:ascii="Times New Roman" w:hAnsi="Times New Roman"/>
          <w:sz w:val="24"/>
          <w:szCs w:val="24"/>
        </w:rPr>
        <w:t>дн</w:t>
      </w:r>
      <w:proofErr w:type="spellEnd"/>
      <w:r w:rsidRPr="008C130B">
        <w:rPr>
          <w:rFonts w:ascii="Times New Roman" w:hAnsi="Times New Roman"/>
          <w:sz w:val="24"/>
          <w:szCs w:val="24"/>
        </w:rPr>
        <w:t>.),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Ко (коэффициент оборачиваемости) = Т</w:t>
      </w:r>
      <w:proofErr w:type="gramStart"/>
      <w:r w:rsidRPr="008C130B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8C130B">
        <w:rPr>
          <w:rFonts w:ascii="Times New Roman" w:hAnsi="Times New Roman"/>
          <w:sz w:val="24"/>
          <w:szCs w:val="24"/>
        </w:rPr>
        <w:t>о = 788,0 / 36,8 = 21,43,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Кз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(коэффициент загрузки оборотных средств)  = Со</w:t>
      </w:r>
      <w:proofErr w:type="gramStart"/>
      <w:r w:rsidRPr="008C130B">
        <w:rPr>
          <w:rFonts w:ascii="Times New Roman" w:hAnsi="Times New Roman"/>
          <w:sz w:val="24"/>
          <w:szCs w:val="24"/>
        </w:rPr>
        <w:t xml:space="preserve"> / Т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= 36,8 / 788,0 = 0,47,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Кот (коэффициент отдачи оборотных средств) = </w:t>
      </w:r>
      <w:proofErr w:type="gramStart"/>
      <w:r w:rsidRPr="008C130B">
        <w:rPr>
          <w:rFonts w:ascii="Times New Roman" w:hAnsi="Times New Roman"/>
          <w:sz w:val="24"/>
          <w:szCs w:val="24"/>
        </w:rPr>
        <w:t>П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C130B">
        <w:rPr>
          <w:rFonts w:ascii="Times New Roman" w:hAnsi="Times New Roman"/>
          <w:sz w:val="24"/>
          <w:szCs w:val="24"/>
        </w:rPr>
        <w:t>Cо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= 11,7 / 36,8 = 0,32.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2) 2008 год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Оо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(длительность одного оборота в днях)</w:t>
      </w:r>
      <w:proofErr w:type="spellStart"/>
      <w:r w:rsidRPr="008C130B">
        <w:rPr>
          <w:rFonts w:ascii="Times New Roman" w:hAnsi="Times New Roman"/>
          <w:sz w:val="24"/>
          <w:szCs w:val="24"/>
        </w:rPr>
        <w:t>=Со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/ (Т/ Д)=38,8 / (925,0 / 365)=15,3 (</w:t>
      </w:r>
      <w:proofErr w:type="spellStart"/>
      <w:r w:rsidRPr="008C130B">
        <w:rPr>
          <w:rFonts w:ascii="Times New Roman" w:hAnsi="Times New Roman"/>
          <w:sz w:val="24"/>
          <w:szCs w:val="24"/>
        </w:rPr>
        <w:t>дн</w:t>
      </w:r>
      <w:proofErr w:type="spellEnd"/>
      <w:r w:rsidRPr="008C130B">
        <w:rPr>
          <w:rFonts w:ascii="Times New Roman" w:hAnsi="Times New Roman"/>
          <w:sz w:val="24"/>
          <w:szCs w:val="24"/>
        </w:rPr>
        <w:t>.),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Ко (коэффициент оборачиваемости) = Т</w:t>
      </w:r>
      <w:proofErr w:type="gramStart"/>
      <w:r w:rsidRPr="008C130B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8C130B">
        <w:rPr>
          <w:rFonts w:ascii="Times New Roman" w:hAnsi="Times New Roman"/>
          <w:sz w:val="24"/>
          <w:szCs w:val="24"/>
        </w:rPr>
        <w:t>о = 925,0 / 38,8 = 22,84,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30B">
        <w:rPr>
          <w:rFonts w:ascii="Times New Roman" w:hAnsi="Times New Roman"/>
          <w:sz w:val="24"/>
          <w:szCs w:val="24"/>
        </w:rPr>
        <w:t>Кз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(коэффициент загрузки оборотных средств)  = Со</w:t>
      </w:r>
      <w:proofErr w:type="gramStart"/>
      <w:r w:rsidRPr="008C130B">
        <w:rPr>
          <w:rFonts w:ascii="Times New Roman" w:hAnsi="Times New Roman"/>
          <w:sz w:val="24"/>
          <w:szCs w:val="24"/>
        </w:rPr>
        <w:t xml:space="preserve"> / Т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= 38,8 / 925,0 = 0,41,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 xml:space="preserve">Кот (коэффициент отдачи оборотных средств) = </w:t>
      </w:r>
      <w:proofErr w:type="gramStart"/>
      <w:r w:rsidRPr="008C130B">
        <w:rPr>
          <w:rFonts w:ascii="Times New Roman" w:hAnsi="Times New Roman"/>
          <w:sz w:val="24"/>
          <w:szCs w:val="24"/>
        </w:rPr>
        <w:t>П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C130B">
        <w:rPr>
          <w:rFonts w:ascii="Times New Roman" w:hAnsi="Times New Roman"/>
          <w:sz w:val="24"/>
          <w:szCs w:val="24"/>
        </w:rPr>
        <w:t>Cо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 = 13,2 / 38,8 = 0,34.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3) Δ</w:t>
      </w:r>
      <w:proofErr w:type="gramStart"/>
      <w:r w:rsidRPr="008C130B">
        <w:rPr>
          <w:rFonts w:ascii="Times New Roman" w:hAnsi="Times New Roman"/>
          <w:sz w:val="24"/>
          <w:szCs w:val="24"/>
        </w:rPr>
        <w:t>Со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 (абсолютное высвобождение оборотных средств) = Со(2008) – Со(2007) =</w:t>
      </w:r>
    </w:p>
    <w:p w:rsidR="00FF636B" w:rsidRPr="008C130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= 38,8 – 36,8 = 2,0 (млн. руб.).</w:t>
      </w:r>
    </w:p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Ответ:</w:t>
      </w:r>
    </w:p>
    <w:p w:rsidR="00FF636B" w:rsidRPr="008C130B" w:rsidRDefault="00FF636B" w:rsidP="00FF636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30B">
        <w:rPr>
          <w:rFonts w:ascii="Times New Roman" w:hAnsi="Times New Roman"/>
          <w:sz w:val="24"/>
          <w:szCs w:val="24"/>
        </w:rPr>
        <w:t>Показатели экономической эффективности использования оборотных средств составили: Абсолютное высвобождение оборотных сре</w:t>
      </w:r>
      <w:proofErr w:type="gramStart"/>
      <w:r w:rsidRPr="008C130B">
        <w:rPr>
          <w:rFonts w:ascii="Times New Roman" w:hAnsi="Times New Roman"/>
          <w:sz w:val="24"/>
          <w:szCs w:val="24"/>
        </w:rPr>
        <w:t>дств в 20</w:t>
      </w:r>
      <w:proofErr w:type="gramEnd"/>
      <w:r w:rsidRPr="008C130B">
        <w:rPr>
          <w:rFonts w:ascii="Times New Roman" w:hAnsi="Times New Roman"/>
          <w:sz w:val="24"/>
          <w:szCs w:val="24"/>
        </w:rPr>
        <w:t xml:space="preserve">08 году по сравнению с 2007 годом составило 2,0 млн. руб. Увеличение объёма продаж и среднегодовой суммы оборотных средств увеличили оборачиваемость оборотных фондов с 17,1 </w:t>
      </w:r>
      <w:proofErr w:type="spellStart"/>
      <w:r w:rsidRPr="008C130B">
        <w:rPr>
          <w:rFonts w:ascii="Times New Roman" w:hAnsi="Times New Roman"/>
          <w:sz w:val="24"/>
          <w:szCs w:val="24"/>
        </w:rPr>
        <w:t>дн</w:t>
      </w:r>
      <w:proofErr w:type="spellEnd"/>
      <w:r w:rsidRPr="008C130B">
        <w:rPr>
          <w:rFonts w:ascii="Times New Roman" w:hAnsi="Times New Roman"/>
          <w:sz w:val="24"/>
          <w:szCs w:val="24"/>
        </w:rPr>
        <w:t xml:space="preserve">. до  15,3 </w:t>
      </w:r>
      <w:proofErr w:type="spellStart"/>
      <w:r w:rsidRPr="008C130B">
        <w:rPr>
          <w:rFonts w:ascii="Times New Roman" w:hAnsi="Times New Roman"/>
          <w:sz w:val="24"/>
          <w:szCs w:val="24"/>
        </w:rPr>
        <w:t>дн</w:t>
      </w:r>
      <w:proofErr w:type="spellEnd"/>
      <w:r w:rsidRPr="008C130B">
        <w:rPr>
          <w:rFonts w:ascii="Times New Roman" w:hAnsi="Times New Roman"/>
          <w:sz w:val="24"/>
          <w:szCs w:val="24"/>
        </w:rPr>
        <w:t>.</w:t>
      </w:r>
    </w:p>
    <w:p w:rsidR="00FF636B" w:rsidRDefault="00FF636B" w:rsidP="00FF636B">
      <w:pPr>
        <w:tabs>
          <w:tab w:val="left" w:pos="101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2.5. </w:t>
      </w:r>
      <w:r w:rsidRPr="00A27339">
        <w:rPr>
          <w:rFonts w:ascii="Times New Roman" w:hAnsi="Times New Roman"/>
          <w:b/>
          <w:sz w:val="24"/>
          <w:szCs w:val="24"/>
        </w:rPr>
        <w:t>Типовые задания для оценки освоения</w:t>
      </w:r>
      <w:r>
        <w:rPr>
          <w:rFonts w:ascii="Times New Roman" w:hAnsi="Times New Roman"/>
          <w:b/>
          <w:sz w:val="24"/>
          <w:szCs w:val="24"/>
        </w:rPr>
        <w:t xml:space="preserve"> раздела 5 «Экономические показатели результатов хозяйственно-финансовой деятельности организации (предприятия)</w:t>
      </w:r>
    </w:p>
    <w:p w:rsidR="00FF636B" w:rsidRDefault="00FF636B" w:rsidP="00FF636B">
      <w:pPr>
        <w:tabs>
          <w:tab w:val="left" w:pos="10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№1</w:t>
      </w:r>
    </w:p>
    <w:p w:rsidR="00FF636B" w:rsidRPr="00471037" w:rsidRDefault="00FF636B" w:rsidP="00FF636B">
      <w:pPr>
        <w:pStyle w:val="aa"/>
        <w:shd w:val="clear" w:color="auto" w:fill="FFFFFF"/>
        <w:spacing w:before="0" w:beforeAutospacing="0" w:after="0" w:afterAutospacing="0"/>
      </w:pPr>
      <w:r w:rsidRPr="00471037">
        <w:t xml:space="preserve">1. </w:t>
      </w:r>
      <w:proofErr w:type="gramStart"/>
      <w:r w:rsidRPr="00471037">
        <w:t>Что включает понятие «валовая прибыль предприятия»:</w:t>
      </w:r>
      <w:r w:rsidRPr="00471037">
        <w:br/>
        <w:t>а) выручку от реализации продукции</w:t>
      </w:r>
      <w:r w:rsidRPr="00471037">
        <w:br/>
        <w:t>б) денежное выражение стоимости товаров</w:t>
      </w:r>
      <w:r w:rsidRPr="00471037">
        <w:br/>
        <w:t>в) разность между выручкой от продаж продукции и полной производственной себестоимостью товарной продукции</w:t>
      </w:r>
      <w:r w:rsidRPr="00471037">
        <w:br/>
      </w:r>
      <w:r w:rsidRPr="00471037">
        <w:rPr>
          <w:rStyle w:val="a9"/>
          <w:bdr w:val="none" w:sz="0" w:space="0" w:color="auto" w:frame="1"/>
        </w:rPr>
        <w:lastRenderedPageBreak/>
        <w:t>г) прибыль от реализации продукции, результат от прочей реализации доходы от</w:t>
      </w:r>
      <w:r w:rsidRPr="00471037">
        <w:rPr>
          <w:rStyle w:val="apple-converted-space"/>
        </w:rPr>
        <w:t> </w:t>
      </w:r>
      <w:r w:rsidRPr="00471037">
        <w:rPr>
          <w:rStyle w:val="a9"/>
          <w:bdr w:val="none" w:sz="0" w:space="0" w:color="auto" w:frame="1"/>
        </w:rPr>
        <w:t>внереализационных операций, расходы и убытки от внереализационных операций</w:t>
      </w:r>
      <w:r w:rsidRPr="00471037">
        <w:br/>
      </w:r>
      <w:proofErr w:type="spellStart"/>
      <w:r w:rsidRPr="00471037">
        <w:t>д</w:t>
      </w:r>
      <w:proofErr w:type="spellEnd"/>
      <w:r w:rsidRPr="00471037">
        <w:t>) выручку от реализации продукции за вычетом акцизов</w:t>
      </w:r>
      <w:proofErr w:type="gramEnd"/>
    </w:p>
    <w:p w:rsidR="00FF636B" w:rsidRDefault="00FF636B" w:rsidP="00FF636B">
      <w:pPr>
        <w:pStyle w:val="aa"/>
        <w:shd w:val="clear" w:color="auto" w:fill="FFFFFF"/>
        <w:spacing w:before="0" w:beforeAutospacing="0" w:after="0" w:afterAutospacing="0"/>
      </w:pPr>
    </w:p>
    <w:p w:rsidR="00FF636B" w:rsidRPr="00471037" w:rsidRDefault="00FF636B" w:rsidP="00FF636B">
      <w:pPr>
        <w:pStyle w:val="aa"/>
        <w:shd w:val="clear" w:color="auto" w:fill="FFFFFF"/>
        <w:spacing w:before="0" w:beforeAutospacing="0" w:after="0" w:afterAutospacing="0"/>
      </w:pPr>
      <w:r w:rsidRPr="00471037">
        <w:t>2. Прибыль от продаж определяют:</w:t>
      </w:r>
      <w:r w:rsidRPr="00471037">
        <w:br/>
        <w:t>а) вычитанием из валовой прибыли коммерческих и управленческих расходов</w:t>
      </w:r>
      <w:r w:rsidRPr="00471037">
        <w:br/>
      </w:r>
      <w:r w:rsidRPr="00471037">
        <w:rPr>
          <w:rStyle w:val="a9"/>
          <w:bdr w:val="none" w:sz="0" w:space="0" w:color="auto" w:frame="1"/>
        </w:rPr>
        <w:t>б) вычитанием из выручки от продаж полной себестоимости проданной продукции и НДС</w:t>
      </w:r>
      <w:r w:rsidRPr="00471037">
        <w:br/>
        <w:t>в) вычитанием из выручки от продаж полной производственной себестоимости</w:t>
      </w:r>
    </w:p>
    <w:p w:rsidR="00FF636B" w:rsidRDefault="00FF636B" w:rsidP="00FF636B">
      <w:pPr>
        <w:pStyle w:val="aa"/>
        <w:shd w:val="clear" w:color="auto" w:fill="FFFFFF"/>
        <w:spacing w:before="0" w:beforeAutospacing="0" w:after="0" w:afterAutospacing="0"/>
      </w:pPr>
    </w:p>
    <w:p w:rsidR="00FF636B" w:rsidRPr="00471037" w:rsidRDefault="00FF636B" w:rsidP="00FF636B">
      <w:pPr>
        <w:pStyle w:val="aa"/>
        <w:shd w:val="clear" w:color="auto" w:fill="FFFFFF"/>
        <w:spacing w:before="0" w:beforeAutospacing="0" w:after="0" w:afterAutospacing="0"/>
      </w:pPr>
      <w:r w:rsidRPr="00471037">
        <w:t>3. Прибыль до налогообложения определяется:</w:t>
      </w:r>
      <w:r w:rsidRPr="00471037">
        <w:br/>
        <w:t>а) как разница между выручкой от продаж и полной себестоимостью проданной продукции</w:t>
      </w:r>
      <w:r w:rsidRPr="00471037">
        <w:br/>
      </w:r>
      <w:r w:rsidRPr="00471037">
        <w:rPr>
          <w:rStyle w:val="a9"/>
          <w:bdr w:val="none" w:sz="0" w:space="0" w:color="auto" w:frame="1"/>
        </w:rPr>
        <w:t>б) как разница между прибылью от продаж и сальдо операционных и внереализационных доходов и расходов</w:t>
      </w:r>
      <w:r w:rsidRPr="00471037">
        <w:br/>
        <w:t>в) как разница между валовой прибылью и коммерческими и управленческими расходами</w:t>
      </w:r>
    </w:p>
    <w:p w:rsidR="00FF636B" w:rsidRDefault="00FF636B" w:rsidP="00FF636B">
      <w:pPr>
        <w:pStyle w:val="aa"/>
        <w:shd w:val="clear" w:color="auto" w:fill="FFFFFF"/>
        <w:spacing w:before="0" w:beforeAutospacing="0" w:after="0" w:afterAutospacing="0"/>
      </w:pPr>
    </w:p>
    <w:p w:rsidR="00FF636B" w:rsidRPr="00471037" w:rsidRDefault="00FF636B" w:rsidP="00FF636B">
      <w:pPr>
        <w:pStyle w:val="aa"/>
        <w:shd w:val="clear" w:color="auto" w:fill="FFFFFF"/>
        <w:spacing w:before="0" w:beforeAutospacing="0" w:after="0" w:afterAutospacing="0"/>
      </w:pPr>
      <w:r w:rsidRPr="00471037">
        <w:t>4. Прибыль от обычной деятельности определяют:</w:t>
      </w:r>
      <w:r w:rsidRPr="00471037">
        <w:br/>
      </w:r>
      <w:r w:rsidRPr="00471037">
        <w:rPr>
          <w:rStyle w:val="a9"/>
          <w:bdr w:val="none" w:sz="0" w:space="0" w:color="auto" w:frame="1"/>
        </w:rPr>
        <w:t>а) путем вычитания из прибыли до налогообложения налога на прибыль и иных</w:t>
      </w:r>
      <w:r w:rsidRPr="00471037">
        <w:rPr>
          <w:rStyle w:val="apple-converted-space"/>
        </w:rPr>
        <w:t> </w:t>
      </w:r>
      <w:r w:rsidRPr="00471037">
        <w:rPr>
          <w:rStyle w:val="a9"/>
          <w:bdr w:val="none" w:sz="0" w:space="0" w:color="auto" w:frame="1"/>
        </w:rPr>
        <w:t>аналогичных платежей</w:t>
      </w:r>
      <w:r w:rsidRPr="00471037">
        <w:br/>
        <w:t>б) вычитанием из выручки от продаж полной себестоимости проданной продукции</w:t>
      </w:r>
      <w:r w:rsidRPr="00471037">
        <w:br/>
        <w:t>в) вычитанием из прибыли от продаж налога на прибыль</w:t>
      </w:r>
    </w:p>
    <w:p w:rsidR="00FF636B" w:rsidRDefault="00FF636B" w:rsidP="00FF636B">
      <w:pPr>
        <w:pStyle w:val="aa"/>
        <w:shd w:val="clear" w:color="auto" w:fill="FFFFFF"/>
        <w:spacing w:before="0" w:beforeAutospacing="0" w:after="0" w:afterAutospacing="0"/>
      </w:pPr>
    </w:p>
    <w:p w:rsidR="00FF636B" w:rsidRPr="00471037" w:rsidRDefault="00FF636B" w:rsidP="00FF636B">
      <w:pPr>
        <w:pStyle w:val="aa"/>
        <w:shd w:val="clear" w:color="auto" w:fill="FFFFFF"/>
        <w:spacing w:before="0" w:beforeAutospacing="0" w:after="0" w:afterAutospacing="0"/>
      </w:pPr>
      <w:r w:rsidRPr="00471037">
        <w:t>5. Показатель чистой прибыли определяют:</w:t>
      </w:r>
      <w:r w:rsidRPr="00471037">
        <w:br/>
        <w:t>а) вычитанием из прибыли от продаж налога на прибыль</w:t>
      </w:r>
      <w:r w:rsidRPr="00471037">
        <w:br/>
        <w:t xml:space="preserve">б) к прибыли от продаж прибавляют операционные и </w:t>
      </w:r>
      <w:proofErr w:type="spellStart"/>
      <w:r w:rsidRPr="00471037">
        <w:t>внереализационные</w:t>
      </w:r>
      <w:proofErr w:type="spellEnd"/>
      <w:r w:rsidRPr="00471037">
        <w:t xml:space="preserve"> доходы и вычитают операционные и </w:t>
      </w:r>
      <w:proofErr w:type="spellStart"/>
      <w:r w:rsidRPr="00471037">
        <w:t>внереализационные</w:t>
      </w:r>
      <w:proofErr w:type="spellEnd"/>
      <w:r w:rsidRPr="00471037">
        <w:t xml:space="preserve"> расходы</w:t>
      </w:r>
      <w:r w:rsidRPr="00471037">
        <w:br/>
      </w:r>
      <w:r w:rsidRPr="00471037">
        <w:rPr>
          <w:rStyle w:val="a9"/>
          <w:bdr w:val="none" w:sz="0" w:space="0" w:color="auto" w:frame="1"/>
        </w:rPr>
        <w:t>в) к чистой прибыли от обычной деятельности прибавляют чрезвычайные доходы и из</w:t>
      </w:r>
      <w:r w:rsidRPr="00471037">
        <w:rPr>
          <w:rStyle w:val="apple-converted-space"/>
        </w:rPr>
        <w:t> </w:t>
      </w:r>
      <w:r w:rsidRPr="00471037">
        <w:rPr>
          <w:rStyle w:val="a9"/>
          <w:bdr w:val="none" w:sz="0" w:space="0" w:color="auto" w:frame="1"/>
        </w:rPr>
        <w:t>полученной суммы вычитают чрезвычайные расходы</w:t>
      </w:r>
    </w:p>
    <w:p w:rsidR="00FF636B" w:rsidRDefault="00FF636B" w:rsidP="00FF636B">
      <w:pPr>
        <w:pStyle w:val="aa"/>
        <w:shd w:val="clear" w:color="auto" w:fill="FFFFFF"/>
        <w:spacing w:before="0" w:beforeAutospacing="0" w:after="0" w:afterAutospacing="0"/>
      </w:pPr>
    </w:p>
    <w:p w:rsidR="00FF636B" w:rsidRPr="00471037" w:rsidRDefault="00FF636B" w:rsidP="00FF636B">
      <w:pPr>
        <w:pStyle w:val="aa"/>
        <w:shd w:val="clear" w:color="auto" w:fill="FFFFFF"/>
        <w:spacing w:before="0" w:beforeAutospacing="0" w:after="0" w:afterAutospacing="0"/>
      </w:pPr>
      <w:r w:rsidRPr="00471037">
        <w:t>6. Рентабельность предприятия — это:</w:t>
      </w:r>
      <w:r w:rsidRPr="00471037">
        <w:br/>
        <w:t>а) получаемая предприятием прибыль</w:t>
      </w:r>
      <w:r w:rsidRPr="00471037">
        <w:br/>
      </w:r>
      <w:r w:rsidRPr="00471037">
        <w:rPr>
          <w:rStyle w:val="a9"/>
          <w:bdr w:val="none" w:sz="0" w:space="0" w:color="auto" w:frame="1"/>
        </w:rPr>
        <w:t>б) относительная доходность или прибыльность (измеряемая в процентах) как отношение прибыли к затратам капитала</w:t>
      </w:r>
      <w:r w:rsidRPr="00471037">
        <w:br/>
        <w:t>в) отношение прибыли к средней стоимости основных фондов и оборотных средств</w:t>
      </w:r>
      <w:r w:rsidRPr="00471037">
        <w:br/>
        <w:t xml:space="preserve">г) балансовая прибыль на 1 руб. реализованной </w:t>
      </w:r>
      <w:proofErr w:type="spellStart"/>
      <w:r w:rsidRPr="00471037">
        <w:t>__________продукции</w:t>
      </w:r>
      <w:proofErr w:type="spellEnd"/>
      <w:r w:rsidRPr="00471037">
        <w:br/>
      </w:r>
      <w:proofErr w:type="spellStart"/>
      <w:r w:rsidRPr="00471037">
        <w:t>д</w:t>
      </w:r>
      <w:proofErr w:type="spellEnd"/>
      <w:r w:rsidRPr="00471037">
        <w:t>) отношение прибыли к цене изделия</w:t>
      </w:r>
    </w:p>
    <w:p w:rsidR="00FF636B" w:rsidRDefault="00FF636B" w:rsidP="00FF636B">
      <w:pPr>
        <w:pStyle w:val="aa"/>
        <w:shd w:val="clear" w:color="auto" w:fill="FFFFFF"/>
        <w:spacing w:before="0" w:beforeAutospacing="0" w:after="0" w:afterAutospacing="0"/>
      </w:pPr>
    </w:p>
    <w:p w:rsidR="00FF636B" w:rsidRPr="00471037" w:rsidRDefault="00FF636B" w:rsidP="00FF636B">
      <w:pPr>
        <w:pStyle w:val="aa"/>
        <w:shd w:val="clear" w:color="auto" w:fill="FFFFFF"/>
        <w:spacing w:before="0" w:beforeAutospacing="0" w:after="0" w:afterAutospacing="0"/>
      </w:pPr>
      <w:r w:rsidRPr="00471037">
        <w:t>7. Рентабельность продукции можно определить как отношение:</w:t>
      </w:r>
      <w:r w:rsidRPr="00471037">
        <w:br/>
        <w:t>а) выручки от реализации к материальным затратам</w:t>
      </w:r>
      <w:r w:rsidRPr="00471037">
        <w:br/>
      </w:r>
      <w:r w:rsidRPr="00471037">
        <w:rPr>
          <w:rStyle w:val="a9"/>
          <w:bdr w:val="none" w:sz="0" w:space="0" w:color="auto" w:frame="1"/>
        </w:rPr>
        <w:t>б) абсолютной величины прибыли к себестоимости продукции</w:t>
      </w:r>
      <w:r w:rsidRPr="00471037">
        <w:br/>
        <w:t>в) прибыли к материальным затратам</w:t>
      </w:r>
      <w:r w:rsidRPr="00471037">
        <w:br/>
        <w:t>г) прибыли к фонду оплаты труда</w:t>
      </w:r>
    </w:p>
    <w:p w:rsidR="00FF636B" w:rsidRDefault="00FF636B" w:rsidP="00FF636B">
      <w:pPr>
        <w:pStyle w:val="aa"/>
        <w:shd w:val="clear" w:color="auto" w:fill="FFFFFF"/>
        <w:spacing w:before="0" w:beforeAutospacing="0" w:after="0" w:afterAutospacing="0"/>
      </w:pPr>
    </w:p>
    <w:p w:rsidR="00FF636B" w:rsidRDefault="00FF636B" w:rsidP="00FF636B">
      <w:pPr>
        <w:pStyle w:val="aa"/>
        <w:shd w:val="clear" w:color="auto" w:fill="FFFFFF"/>
        <w:spacing w:before="0" w:beforeAutospacing="0" w:after="0" w:afterAutospacing="0"/>
      </w:pPr>
      <w:r w:rsidRPr="00471037">
        <w:t>8. Источником уплаты налога на прибыль в открытом акционерном обществе может являться:</w:t>
      </w:r>
      <w:r w:rsidRPr="00471037">
        <w:br/>
        <w:t>а) валовая выручка</w:t>
      </w:r>
      <w:r w:rsidRPr="00471037">
        <w:br/>
        <w:t>б) себестоимость</w:t>
      </w:r>
      <w:r w:rsidRPr="00471037">
        <w:br/>
      </w:r>
      <w:r w:rsidRPr="00471037">
        <w:rPr>
          <w:rStyle w:val="a9"/>
          <w:bdr w:val="none" w:sz="0" w:space="0" w:color="auto" w:frame="1"/>
        </w:rPr>
        <w:t>в) валовая прибыль</w:t>
      </w:r>
      <w:r w:rsidRPr="00471037">
        <w:br/>
        <w:t>г) чистая прибыль</w:t>
      </w:r>
      <w:r w:rsidRPr="00471037">
        <w:br/>
      </w:r>
      <w:proofErr w:type="spellStart"/>
      <w:r w:rsidRPr="00471037">
        <w:lastRenderedPageBreak/>
        <w:t>д</w:t>
      </w:r>
      <w:proofErr w:type="spellEnd"/>
      <w:r w:rsidRPr="00471037">
        <w:t>) резервный фонд</w:t>
      </w:r>
      <w:r w:rsidRPr="00471037">
        <w:br/>
        <w:t>е) заемные средства</w:t>
      </w:r>
    </w:p>
    <w:p w:rsidR="00FF636B" w:rsidRPr="00B26ECF" w:rsidRDefault="00FF636B" w:rsidP="00FF636B">
      <w:pPr>
        <w:pStyle w:val="aa"/>
        <w:shd w:val="clear" w:color="auto" w:fill="FFFFFF"/>
        <w:spacing w:before="0" w:beforeAutospacing="0" w:after="0" w:afterAutospacing="0"/>
      </w:pPr>
    </w:p>
    <w:p w:rsidR="00FF636B" w:rsidRDefault="00FF636B" w:rsidP="00FF636B">
      <w:pPr>
        <w:rPr>
          <w:rFonts w:ascii="Times New Roman" w:hAnsi="Times New Roman"/>
          <w:b/>
          <w:sz w:val="24"/>
          <w:szCs w:val="24"/>
        </w:rPr>
      </w:pPr>
      <w:r w:rsidRPr="00471037">
        <w:rPr>
          <w:rFonts w:ascii="Times New Roman" w:hAnsi="Times New Roman"/>
          <w:b/>
          <w:sz w:val="24"/>
          <w:szCs w:val="24"/>
        </w:rPr>
        <w:t>Тест №2</w:t>
      </w:r>
    </w:p>
    <w:p w:rsidR="00FF636B" w:rsidRPr="00B26ECF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6ECF">
        <w:rPr>
          <w:rFonts w:ascii="Times New Roman" w:hAnsi="Times New Roman"/>
          <w:b/>
          <w:sz w:val="24"/>
          <w:szCs w:val="24"/>
        </w:rPr>
        <w:t xml:space="preserve">1. Какие из предложенных вариантов правильно характеризуют прибыль от реализации продукции: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а) выручка, полученная от реализации продукции;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б) разность между выручкой от реализации продукции (без НДС и акциза) и полной себестоимостью;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в) чистый доход предприятия;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г) валовой доход предприятия. </w:t>
      </w:r>
    </w:p>
    <w:p w:rsidR="00FF636B" w:rsidRPr="00B26ECF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6ECF">
        <w:rPr>
          <w:rFonts w:ascii="Times New Roman" w:hAnsi="Times New Roman"/>
          <w:b/>
          <w:sz w:val="24"/>
          <w:szCs w:val="24"/>
        </w:rPr>
        <w:t xml:space="preserve">2. Назовите правильный вариант ответа, характеризующий балансовую прибыль: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>а) выручка, полученная от реализации продукции;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б) разность между выручкой от реализации продукции и полной себестоимостью;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в) прибыль от реализации продукции плюс прибыль от прочей реализации, плюс (минус) доходы (убытки) от внереализационных операций;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г) валовая прибыль. </w:t>
      </w:r>
    </w:p>
    <w:p w:rsidR="00FF636B" w:rsidRPr="00B26ECF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6ECF">
        <w:rPr>
          <w:rFonts w:ascii="Times New Roman" w:hAnsi="Times New Roman"/>
          <w:b/>
          <w:sz w:val="24"/>
          <w:szCs w:val="24"/>
        </w:rPr>
        <w:t xml:space="preserve">3. Какой из предложенных вариантов правильно характеризует чистую прибыль: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а) сумма прибыли от реализации продукции, основных фондов, иного имущества предприятия;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б) часть балансовой прибыли, оставшаяся в распоряжении предприятия после уплаты налогов и других обязательных платежей в бюджет;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в) валовая прибыль за вычетом отчислений в резервные фонды. </w:t>
      </w:r>
    </w:p>
    <w:p w:rsidR="00FF636B" w:rsidRPr="00B26ECF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6ECF">
        <w:rPr>
          <w:rFonts w:ascii="Times New Roman" w:hAnsi="Times New Roman"/>
          <w:b/>
          <w:sz w:val="24"/>
          <w:szCs w:val="24"/>
        </w:rPr>
        <w:t xml:space="preserve">4. Какие из названных направлений способствуют росту прибыли: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а) снижение затрат на единицу продукции;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б) увеличение объема производства;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в) внедрение прогрессивной технологии;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г) повышение заработной платы персонала;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6AA9">
        <w:rPr>
          <w:rFonts w:ascii="Times New Roman" w:hAnsi="Times New Roman"/>
          <w:sz w:val="24"/>
          <w:szCs w:val="24"/>
        </w:rPr>
        <w:t>д</w:t>
      </w:r>
      <w:proofErr w:type="spellEnd"/>
      <w:r w:rsidRPr="00196AA9">
        <w:rPr>
          <w:rFonts w:ascii="Times New Roman" w:hAnsi="Times New Roman"/>
          <w:sz w:val="24"/>
          <w:szCs w:val="24"/>
        </w:rPr>
        <w:t xml:space="preserve">) снижение цены на продукцию. </w:t>
      </w:r>
    </w:p>
    <w:p w:rsidR="00FF636B" w:rsidRPr="00B26ECF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6ECF">
        <w:rPr>
          <w:rFonts w:ascii="Times New Roman" w:hAnsi="Times New Roman"/>
          <w:b/>
          <w:sz w:val="24"/>
          <w:szCs w:val="24"/>
        </w:rPr>
        <w:t xml:space="preserve">5. Какой из названных вариантов правильно характеризует рентабельность продукции: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а) отношение балансовой прибыли к себестоимости продукции;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б) отношение прибыли от реализации продукции к сумме затрат на производство и реализацию продукции;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lastRenderedPageBreak/>
        <w:t xml:space="preserve">в) отношение балансовой прибыли к стоимости имущества предприятия. </w:t>
      </w:r>
    </w:p>
    <w:p w:rsidR="00FF636B" w:rsidRPr="00B26ECF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6ECF">
        <w:rPr>
          <w:rFonts w:ascii="Times New Roman" w:hAnsi="Times New Roman"/>
          <w:b/>
          <w:sz w:val="24"/>
          <w:szCs w:val="24"/>
        </w:rPr>
        <w:t>6. Рентабельность производства определяется как отношение: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а) прибыли от реализации продукции к выручке от реализации продукции;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б) балансовой прибыли к среднегодовой стоимости основных производственных фондов и нормируемых оборотных средств;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в) балансовой прибыли к объему реализованной продукции.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Укажите правильные варианты ответов. </w:t>
      </w:r>
    </w:p>
    <w:p w:rsidR="00FF636B" w:rsidRPr="00B26ECF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6ECF">
        <w:rPr>
          <w:rFonts w:ascii="Times New Roman" w:hAnsi="Times New Roman"/>
          <w:b/>
          <w:sz w:val="24"/>
          <w:szCs w:val="24"/>
        </w:rPr>
        <w:t xml:space="preserve">7. Из числа перечисленных назовите собственные источники финансовых ресурсов предприятия: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а) прибыль предприятия;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>б) амортизационные отчисления;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в) бюджетные средства;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AA9">
        <w:rPr>
          <w:rFonts w:ascii="Times New Roman" w:hAnsi="Times New Roman"/>
          <w:sz w:val="24"/>
          <w:szCs w:val="24"/>
        </w:rPr>
        <w:t xml:space="preserve">г) прибыль от реализации имущества; </w:t>
      </w:r>
    </w:p>
    <w:p w:rsidR="00FF636B" w:rsidRPr="00196AA9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6AA9">
        <w:rPr>
          <w:rFonts w:ascii="Times New Roman" w:hAnsi="Times New Roman"/>
          <w:sz w:val="24"/>
          <w:szCs w:val="24"/>
        </w:rPr>
        <w:t>д</w:t>
      </w:r>
      <w:proofErr w:type="spellEnd"/>
      <w:r w:rsidRPr="00196AA9">
        <w:rPr>
          <w:rFonts w:ascii="Times New Roman" w:hAnsi="Times New Roman"/>
          <w:sz w:val="24"/>
          <w:szCs w:val="24"/>
        </w:rPr>
        <w:t>) венчурный капитал.</w:t>
      </w:r>
    </w:p>
    <w:p w:rsidR="00FF636B" w:rsidRPr="00BE051B" w:rsidRDefault="00FF636B" w:rsidP="00FF636B">
      <w:pPr>
        <w:jc w:val="both"/>
        <w:rPr>
          <w:rFonts w:ascii="Times New Roman" w:hAnsi="Times New Roman"/>
          <w:b/>
          <w:sz w:val="24"/>
          <w:szCs w:val="24"/>
        </w:rPr>
      </w:pPr>
      <w:r w:rsidRPr="00BE051B">
        <w:rPr>
          <w:rFonts w:ascii="Times New Roman" w:hAnsi="Times New Roman"/>
          <w:b/>
          <w:sz w:val="24"/>
          <w:szCs w:val="24"/>
        </w:rPr>
        <w:t>Тест №3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b/>
          <w:sz w:val="24"/>
          <w:szCs w:val="24"/>
        </w:rPr>
        <w:t>1. Какие из названных показателей характеризуют экономическую эффективность</w:t>
      </w:r>
      <w:r w:rsidRPr="00BE051B">
        <w:rPr>
          <w:rFonts w:ascii="Times New Roman" w:hAnsi="Times New Roman"/>
          <w:sz w:val="24"/>
          <w:szCs w:val="24"/>
        </w:rPr>
        <w:t xml:space="preserve">: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а) прибыль предприятия;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б) рентабельность продукции;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в) производительность труда;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г) себестоимость продукции;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51B">
        <w:rPr>
          <w:rFonts w:ascii="Times New Roman" w:hAnsi="Times New Roman"/>
          <w:sz w:val="24"/>
          <w:szCs w:val="24"/>
        </w:rPr>
        <w:t>д</w:t>
      </w:r>
      <w:proofErr w:type="spellEnd"/>
      <w:r w:rsidRPr="00BE051B">
        <w:rPr>
          <w:rFonts w:ascii="Times New Roman" w:hAnsi="Times New Roman"/>
          <w:sz w:val="24"/>
          <w:szCs w:val="24"/>
        </w:rPr>
        <w:t xml:space="preserve">) фондоотдача.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051B">
        <w:rPr>
          <w:rFonts w:ascii="Times New Roman" w:hAnsi="Times New Roman"/>
          <w:b/>
          <w:sz w:val="24"/>
          <w:szCs w:val="24"/>
        </w:rPr>
        <w:t xml:space="preserve">2. Какие из перечисленных позиций относятся к абсолютным показателям: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а) стоимость основных производственных фондов;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б) объем реализованной продукции;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в) балансовая прибыль;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г) выработка на одного рабочего;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51B">
        <w:rPr>
          <w:rFonts w:ascii="Times New Roman" w:hAnsi="Times New Roman"/>
          <w:sz w:val="24"/>
          <w:szCs w:val="24"/>
        </w:rPr>
        <w:t>д</w:t>
      </w:r>
      <w:proofErr w:type="spellEnd"/>
      <w:r w:rsidRPr="00BE051B">
        <w:rPr>
          <w:rFonts w:ascii="Times New Roman" w:hAnsi="Times New Roman"/>
          <w:sz w:val="24"/>
          <w:szCs w:val="24"/>
        </w:rPr>
        <w:t xml:space="preserve">) размер уставного капитала;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е) фондовооруженность труда.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051B">
        <w:rPr>
          <w:rFonts w:ascii="Times New Roman" w:hAnsi="Times New Roman"/>
          <w:b/>
          <w:sz w:val="24"/>
          <w:szCs w:val="24"/>
        </w:rPr>
        <w:t xml:space="preserve">3. Всесторонний анализ эффективности деятельности предприятия позволяет: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>а) оценивать результативность хозяйственной деятельности предприятия;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>б) определять производственную мощность предприятия;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lastRenderedPageBreak/>
        <w:t xml:space="preserve">в) находить и учитывать факторы, влияющие на величину прибыли;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г) находить оптимальные пути решения проблем предприятия.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Назовите правильные варианты ответов.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051B">
        <w:rPr>
          <w:rFonts w:ascii="Times New Roman" w:hAnsi="Times New Roman"/>
          <w:b/>
          <w:sz w:val="24"/>
          <w:szCs w:val="24"/>
        </w:rPr>
        <w:t xml:space="preserve">4. Какие из перечисленных позиций относятся к </w:t>
      </w:r>
      <w:proofErr w:type="spellStart"/>
      <w:r w:rsidRPr="00BE051B">
        <w:rPr>
          <w:rFonts w:ascii="Times New Roman" w:hAnsi="Times New Roman"/>
          <w:b/>
          <w:sz w:val="24"/>
          <w:szCs w:val="24"/>
        </w:rPr>
        <w:t>внеоборотным</w:t>
      </w:r>
      <w:proofErr w:type="spellEnd"/>
      <w:r w:rsidRPr="00BE051B">
        <w:rPr>
          <w:rFonts w:ascii="Times New Roman" w:hAnsi="Times New Roman"/>
          <w:b/>
          <w:sz w:val="24"/>
          <w:szCs w:val="24"/>
        </w:rPr>
        <w:t xml:space="preserve"> активам: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а) патенты, лицензии, товарные знаки;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б) деловая репутация предприятия;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в) незавершенное производство;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г) здания, машины, оборудование;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51B">
        <w:rPr>
          <w:rFonts w:ascii="Times New Roman" w:hAnsi="Times New Roman"/>
          <w:sz w:val="24"/>
          <w:szCs w:val="24"/>
        </w:rPr>
        <w:t>д</w:t>
      </w:r>
      <w:proofErr w:type="spellEnd"/>
      <w:r w:rsidRPr="00BE051B">
        <w:rPr>
          <w:rFonts w:ascii="Times New Roman" w:hAnsi="Times New Roman"/>
          <w:sz w:val="24"/>
          <w:szCs w:val="24"/>
        </w:rPr>
        <w:t xml:space="preserve">) долгосрочные финансовые вложения;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е) готовая продукция.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051B">
        <w:rPr>
          <w:rFonts w:ascii="Times New Roman" w:hAnsi="Times New Roman"/>
          <w:b/>
          <w:sz w:val="24"/>
          <w:szCs w:val="24"/>
        </w:rPr>
        <w:t xml:space="preserve">5. Какие из названных позиций относятся к оборотным активам: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а) сырье и материалы;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б) товары отгруженные;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в) земельные участки;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г) дебиторская задолженность;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51B">
        <w:rPr>
          <w:rFonts w:ascii="Times New Roman" w:hAnsi="Times New Roman"/>
          <w:sz w:val="24"/>
          <w:szCs w:val="24"/>
        </w:rPr>
        <w:t>д</w:t>
      </w:r>
      <w:proofErr w:type="spellEnd"/>
      <w:r w:rsidRPr="00BE051B">
        <w:rPr>
          <w:rFonts w:ascii="Times New Roman" w:hAnsi="Times New Roman"/>
          <w:sz w:val="24"/>
          <w:szCs w:val="24"/>
        </w:rPr>
        <w:t xml:space="preserve">) денежные средства;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е) незавершенное строительство.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051B">
        <w:rPr>
          <w:rFonts w:ascii="Times New Roman" w:hAnsi="Times New Roman"/>
          <w:b/>
          <w:sz w:val="24"/>
          <w:szCs w:val="24"/>
        </w:rPr>
        <w:t xml:space="preserve">6. Какие из названных позиций относятся к пассиву баланса предприятия: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а) уставный капитал;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б) резервный капитал;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в) заемные средства;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г) расходы будущих периодов;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51B">
        <w:rPr>
          <w:rFonts w:ascii="Times New Roman" w:hAnsi="Times New Roman"/>
          <w:sz w:val="24"/>
          <w:szCs w:val="24"/>
        </w:rPr>
        <w:t>д</w:t>
      </w:r>
      <w:proofErr w:type="spellEnd"/>
      <w:r w:rsidRPr="00BE051B">
        <w:rPr>
          <w:rFonts w:ascii="Times New Roman" w:hAnsi="Times New Roman"/>
          <w:sz w:val="24"/>
          <w:szCs w:val="24"/>
        </w:rPr>
        <w:t xml:space="preserve">) кредиторская задолженность;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е) доходы будущих периодов.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051B">
        <w:rPr>
          <w:rFonts w:ascii="Times New Roman" w:hAnsi="Times New Roman"/>
          <w:b/>
          <w:sz w:val="24"/>
          <w:szCs w:val="24"/>
        </w:rPr>
        <w:t xml:space="preserve">7. Какие из названных позиций относятся к краткосрочным обязательствам: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а) кредиты банков, подлежащие погашению в течение 12 месяцев после отчетной даты;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б) задолженность перед персоналом предприятия;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в) займы, подлежащие погашению более чем через 12 месяцев </w:t>
      </w:r>
      <w:proofErr w:type="gramStart"/>
      <w:r w:rsidRPr="00BE051B">
        <w:rPr>
          <w:rFonts w:ascii="Times New Roman" w:hAnsi="Times New Roman"/>
          <w:sz w:val="24"/>
          <w:szCs w:val="24"/>
        </w:rPr>
        <w:t>после отчетной</w:t>
      </w:r>
      <w:proofErr w:type="gramEnd"/>
      <w:r w:rsidRPr="00BE051B">
        <w:rPr>
          <w:rFonts w:ascii="Times New Roman" w:hAnsi="Times New Roman"/>
          <w:sz w:val="24"/>
          <w:szCs w:val="24"/>
        </w:rPr>
        <w:t xml:space="preserve"> даты; </w:t>
      </w:r>
    </w:p>
    <w:p w:rsidR="00FF636B" w:rsidRPr="00BE051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51B">
        <w:rPr>
          <w:rFonts w:ascii="Times New Roman" w:hAnsi="Times New Roman"/>
          <w:sz w:val="24"/>
          <w:szCs w:val="24"/>
        </w:rPr>
        <w:t xml:space="preserve">г) задолженность перед бюджетом; </w:t>
      </w:r>
    </w:p>
    <w:p w:rsidR="00FF636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51B">
        <w:rPr>
          <w:rFonts w:ascii="Times New Roman" w:hAnsi="Times New Roman"/>
          <w:sz w:val="24"/>
          <w:szCs w:val="24"/>
        </w:rPr>
        <w:t>д</w:t>
      </w:r>
      <w:proofErr w:type="spellEnd"/>
      <w:r w:rsidRPr="00BE051B">
        <w:rPr>
          <w:rFonts w:ascii="Times New Roman" w:hAnsi="Times New Roman"/>
          <w:sz w:val="24"/>
          <w:szCs w:val="24"/>
        </w:rPr>
        <w:t>) задолженность участникам (учредителям) по выплате доходов.</w:t>
      </w:r>
    </w:p>
    <w:p w:rsidR="00FF636B" w:rsidRPr="00BE051B" w:rsidRDefault="00FF636B" w:rsidP="00FF636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E051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Тест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№4</w:t>
      </w:r>
    </w:p>
    <w:p w:rsidR="00FF636B" w:rsidRPr="00BE051B" w:rsidRDefault="00FF636B" w:rsidP="00FF636B">
      <w:pPr>
        <w:pStyle w:val="aa"/>
        <w:rPr>
          <w:color w:val="000000"/>
        </w:rPr>
      </w:pPr>
      <w:r w:rsidRPr="00BE051B">
        <w:rPr>
          <w:b/>
          <w:bCs/>
          <w:color w:val="000000"/>
        </w:rPr>
        <w:t>1. Кредитоспособность - это:</w:t>
      </w:r>
    </w:p>
    <w:p w:rsidR="00FF636B" w:rsidRPr="00BE051B" w:rsidRDefault="00FF636B" w:rsidP="00FF636B">
      <w:pPr>
        <w:pStyle w:val="aa"/>
        <w:rPr>
          <w:color w:val="000000"/>
        </w:rPr>
      </w:pPr>
      <w:r w:rsidRPr="00BE051B">
        <w:rPr>
          <w:color w:val="000000"/>
        </w:rPr>
        <w:t>а) возможность предприятия погасить долговые обязательства;</w:t>
      </w:r>
    </w:p>
    <w:p w:rsidR="00FF636B" w:rsidRPr="00BE051B" w:rsidRDefault="00FF636B" w:rsidP="00FF636B">
      <w:pPr>
        <w:pStyle w:val="aa"/>
        <w:rPr>
          <w:color w:val="000000"/>
        </w:rPr>
      </w:pPr>
      <w:r w:rsidRPr="00BE051B">
        <w:rPr>
          <w:color w:val="000000"/>
        </w:rPr>
        <w:t>б) ликвидность активов;</w:t>
      </w:r>
    </w:p>
    <w:p w:rsidR="00FF636B" w:rsidRPr="00BE051B" w:rsidRDefault="00FF636B" w:rsidP="00FF636B">
      <w:pPr>
        <w:pStyle w:val="aa"/>
        <w:rPr>
          <w:color w:val="000000"/>
        </w:rPr>
      </w:pPr>
      <w:r w:rsidRPr="00BE051B">
        <w:rPr>
          <w:color w:val="000000"/>
        </w:rPr>
        <w:t>в) способность предприятия привлекать и возвращать платный заемный капитал.</w:t>
      </w:r>
    </w:p>
    <w:p w:rsidR="00FF636B" w:rsidRPr="00BE051B" w:rsidRDefault="00FF636B" w:rsidP="00FF636B">
      <w:pPr>
        <w:pStyle w:val="aa"/>
        <w:rPr>
          <w:color w:val="000000"/>
        </w:rPr>
      </w:pPr>
      <w:r w:rsidRPr="00BE051B">
        <w:rPr>
          <w:b/>
          <w:bCs/>
          <w:color w:val="000000"/>
        </w:rPr>
        <w:t>2. Обоснованной целью привлечения кредитов является:</w:t>
      </w:r>
    </w:p>
    <w:p w:rsidR="00FF636B" w:rsidRPr="00BE051B" w:rsidRDefault="00FF636B" w:rsidP="00FF636B">
      <w:pPr>
        <w:pStyle w:val="aa"/>
      </w:pPr>
      <w:r w:rsidRPr="00BE051B">
        <w:t>а) погашение</w:t>
      </w:r>
      <w:r w:rsidRPr="00BE051B">
        <w:rPr>
          <w:rStyle w:val="apple-converted-space"/>
        </w:rPr>
        <w:t> </w:t>
      </w:r>
      <w:hyperlink r:id="rId10" w:anchor="gl37" w:history="1">
        <w:r w:rsidRPr="00BE051B">
          <w:rPr>
            <w:rStyle w:val="ab"/>
          </w:rPr>
          <w:t>кредиторской задолженности</w:t>
        </w:r>
      </w:hyperlink>
      <w:r w:rsidRPr="00BE051B">
        <w:t>;</w:t>
      </w:r>
    </w:p>
    <w:p w:rsidR="00FF636B" w:rsidRPr="00BE051B" w:rsidRDefault="00FF636B" w:rsidP="00FF636B">
      <w:pPr>
        <w:pStyle w:val="aa"/>
      </w:pPr>
      <w:r w:rsidRPr="00BE051B">
        <w:t>б) увеличение</w:t>
      </w:r>
      <w:r w:rsidRPr="00BE051B">
        <w:rPr>
          <w:rStyle w:val="apple-converted-space"/>
        </w:rPr>
        <w:t> </w:t>
      </w:r>
      <w:hyperlink r:id="rId11" w:anchor="gl16" w:history="1">
        <w:r w:rsidRPr="00BE051B">
          <w:rPr>
            <w:rStyle w:val="ab"/>
          </w:rPr>
          <w:t>выручки</w:t>
        </w:r>
      </w:hyperlink>
      <w:r w:rsidRPr="00BE051B">
        <w:rPr>
          <w:rStyle w:val="apple-converted-space"/>
        </w:rPr>
        <w:t> </w:t>
      </w:r>
      <w:r w:rsidRPr="00BE051B">
        <w:t>и прибыли от продаж;</w:t>
      </w:r>
    </w:p>
    <w:p w:rsidR="00FF636B" w:rsidRPr="00BE051B" w:rsidRDefault="00FF636B" w:rsidP="00FF636B">
      <w:pPr>
        <w:pStyle w:val="aa"/>
      </w:pPr>
      <w:r w:rsidRPr="00BE051B">
        <w:t>в) увеличение заемных источников финансирования.</w:t>
      </w:r>
    </w:p>
    <w:p w:rsidR="00FF636B" w:rsidRPr="00BE051B" w:rsidRDefault="00FF636B" w:rsidP="00FF636B">
      <w:pPr>
        <w:pStyle w:val="aa"/>
      </w:pPr>
      <w:r w:rsidRPr="00BE051B">
        <w:rPr>
          <w:b/>
          <w:bCs/>
        </w:rPr>
        <w:t>3. Ключевыми показателями кредитоспособности предприятия являются:</w:t>
      </w:r>
    </w:p>
    <w:p w:rsidR="00FF636B" w:rsidRPr="00BE051B" w:rsidRDefault="00FF636B" w:rsidP="00FF636B">
      <w:pPr>
        <w:pStyle w:val="aa"/>
      </w:pPr>
      <w:r w:rsidRPr="00BE051B">
        <w:t>а) отношение прибыли от продаж к собственному</w:t>
      </w:r>
      <w:r w:rsidRPr="00BE051B">
        <w:rPr>
          <w:rStyle w:val="apple-converted-space"/>
        </w:rPr>
        <w:t> </w:t>
      </w:r>
      <w:hyperlink r:id="rId12" w:anchor="gl32" w:history="1">
        <w:r w:rsidRPr="00BE051B">
          <w:rPr>
            <w:rStyle w:val="ab"/>
          </w:rPr>
          <w:t>капиталу</w:t>
        </w:r>
      </w:hyperlink>
      <w:proofErr w:type="gramStart"/>
      <w:r w:rsidRPr="00BE051B">
        <w:rPr>
          <w:rStyle w:val="apple-converted-space"/>
        </w:rPr>
        <w:t> </w:t>
      </w:r>
      <w:r w:rsidRPr="00BE051B">
        <w:t>;</w:t>
      </w:r>
      <w:proofErr w:type="gramEnd"/>
    </w:p>
    <w:p w:rsidR="00FF636B" w:rsidRPr="00BE051B" w:rsidRDefault="00FF636B" w:rsidP="00FF636B">
      <w:pPr>
        <w:pStyle w:val="aa"/>
      </w:pPr>
      <w:r w:rsidRPr="00BE051B">
        <w:t>б) отношение ликвидных активов к краткосрочной задолженности;</w:t>
      </w:r>
    </w:p>
    <w:p w:rsidR="00FF636B" w:rsidRPr="00BE051B" w:rsidRDefault="00FF636B" w:rsidP="00FF636B">
      <w:pPr>
        <w:pStyle w:val="aa"/>
      </w:pPr>
      <w:r w:rsidRPr="00BE051B">
        <w:t>в) отношение собственных оборотных сре</w:t>
      </w:r>
      <w:proofErr w:type="gramStart"/>
      <w:r w:rsidRPr="00BE051B">
        <w:t>дств к з</w:t>
      </w:r>
      <w:proofErr w:type="gramEnd"/>
      <w:r w:rsidRPr="00BE051B">
        <w:t>апасам;</w:t>
      </w:r>
    </w:p>
    <w:p w:rsidR="00FF636B" w:rsidRPr="00BE051B" w:rsidRDefault="00FF636B" w:rsidP="00FF636B">
      <w:pPr>
        <w:pStyle w:val="aa"/>
      </w:pPr>
      <w:r w:rsidRPr="00BE051B">
        <w:t>г) все перечисленные.</w:t>
      </w:r>
    </w:p>
    <w:p w:rsidR="00FF636B" w:rsidRPr="00BE051B" w:rsidRDefault="00FF636B" w:rsidP="00FF636B">
      <w:pPr>
        <w:pStyle w:val="aa"/>
      </w:pPr>
      <w:r w:rsidRPr="00BE051B">
        <w:rPr>
          <w:b/>
          <w:bCs/>
        </w:rPr>
        <w:t>4. Для оценки эффективности использования кредита имеет практическое значение:</w:t>
      </w:r>
    </w:p>
    <w:p w:rsidR="00FF636B" w:rsidRPr="00BE051B" w:rsidRDefault="00FF636B" w:rsidP="00FF636B">
      <w:pPr>
        <w:pStyle w:val="aa"/>
      </w:pPr>
      <w:r w:rsidRPr="00BE051B">
        <w:t>а) увеличение</w:t>
      </w:r>
      <w:r w:rsidRPr="00BE051B">
        <w:rPr>
          <w:rStyle w:val="apple-converted-space"/>
        </w:rPr>
        <w:t> </w:t>
      </w:r>
      <w:hyperlink r:id="rId13" w:anchor="gl21" w:history="1">
        <w:r w:rsidRPr="00BE051B">
          <w:rPr>
            <w:rStyle w:val="ab"/>
          </w:rPr>
          <w:t>денежного потока</w:t>
        </w:r>
      </w:hyperlink>
      <w:proofErr w:type="gramStart"/>
      <w:r w:rsidRPr="00BE051B">
        <w:rPr>
          <w:rStyle w:val="apple-converted-space"/>
        </w:rPr>
        <w:t> </w:t>
      </w:r>
      <w:r w:rsidRPr="00BE051B">
        <w:t>;</w:t>
      </w:r>
      <w:proofErr w:type="gramEnd"/>
    </w:p>
    <w:p w:rsidR="00FF636B" w:rsidRPr="00BE051B" w:rsidRDefault="00FF636B" w:rsidP="00FF636B">
      <w:pPr>
        <w:pStyle w:val="aa"/>
      </w:pPr>
      <w:r w:rsidRPr="00BE051B">
        <w:t>б) увеличение</w:t>
      </w:r>
      <w:r w:rsidRPr="00BE051B">
        <w:rPr>
          <w:rStyle w:val="apple-converted-space"/>
        </w:rPr>
        <w:t> </w:t>
      </w:r>
      <w:hyperlink r:id="rId14" w:anchor="gl16" w:history="1">
        <w:r w:rsidRPr="00BE051B">
          <w:rPr>
            <w:rStyle w:val="ab"/>
          </w:rPr>
          <w:t>выручки</w:t>
        </w:r>
      </w:hyperlink>
      <w:r w:rsidRPr="00BE051B">
        <w:rPr>
          <w:rStyle w:val="apple-converted-space"/>
        </w:rPr>
        <w:t> </w:t>
      </w:r>
      <w:r w:rsidRPr="00BE051B">
        <w:t>от продаж;</w:t>
      </w:r>
    </w:p>
    <w:p w:rsidR="00FF636B" w:rsidRPr="00BE051B" w:rsidRDefault="00FF636B" w:rsidP="00FF636B">
      <w:pPr>
        <w:pStyle w:val="aa"/>
      </w:pPr>
      <w:r w:rsidRPr="00BE051B">
        <w:t>в) снижение</w:t>
      </w:r>
      <w:r w:rsidRPr="00BE051B">
        <w:rPr>
          <w:rStyle w:val="apple-converted-space"/>
        </w:rPr>
        <w:t> </w:t>
      </w:r>
      <w:hyperlink r:id="rId15" w:anchor="gl55" w:history="1">
        <w:r w:rsidRPr="00BE051B">
          <w:rPr>
            <w:rStyle w:val="ab"/>
          </w:rPr>
          <w:t>себестоимости</w:t>
        </w:r>
      </w:hyperlink>
      <w:proofErr w:type="gramStart"/>
      <w:r w:rsidRPr="00BE051B">
        <w:rPr>
          <w:rStyle w:val="apple-converted-space"/>
        </w:rPr>
        <w:t> </w:t>
      </w:r>
      <w:r w:rsidRPr="00BE051B">
        <w:t>.</w:t>
      </w:r>
      <w:proofErr w:type="gramEnd"/>
    </w:p>
    <w:p w:rsidR="00FF636B" w:rsidRPr="00BE051B" w:rsidRDefault="00FF636B" w:rsidP="00FF636B">
      <w:pPr>
        <w:pStyle w:val="aa"/>
      </w:pPr>
      <w:r w:rsidRPr="00BE051B">
        <w:rPr>
          <w:b/>
          <w:bCs/>
        </w:rPr>
        <w:t>5. Для оценки эффективности использования кредита имеет практическое значение:</w:t>
      </w:r>
    </w:p>
    <w:p w:rsidR="00FF636B" w:rsidRPr="00BE051B" w:rsidRDefault="00FF636B" w:rsidP="00FF636B">
      <w:pPr>
        <w:pStyle w:val="aa"/>
      </w:pPr>
      <w:r w:rsidRPr="00BE051B">
        <w:t>а) прирост прибыли от продаж;</w:t>
      </w:r>
    </w:p>
    <w:p w:rsidR="00FF636B" w:rsidRPr="00BE051B" w:rsidRDefault="00FF636B" w:rsidP="00FF636B">
      <w:pPr>
        <w:pStyle w:val="aa"/>
      </w:pPr>
      <w:r w:rsidRPr="00BE051B">
        <w:t>б) прирост нераспределенной прибыли;</w:t>
      </w:r>
    </w:p>
    <w:p w:rsidR="00FF636B" w:rsidRPr="00BE051B" w:rsidRDefault="00FF636B" w:rsidP="00FF636B">
      <w:pPr>
        <w:pStyle w:val="aa"/>
      </w:pPr>
      <w:r w:rsidRPr="00BE051B">
        <w:t>в) снижение операционных расходов.</w:t>
      </w:r>
    </w:p>
    <w:p w:rsidR="00FF636B" w:rsidRPr="00BE051B" w:rsidRDefault="00FF636B" w:rsidP="00FF636B">
      <w:pPr>
        <w:pStyle w:val="aa"/>
      </w:pPr>
      <w:r w:rsidRPr="00BE051B">
        <w:rPr>
          <w:b/>
          <w:bCs/>
        </w:rPr>
        <w:t xml:space="preserve">6. Возможность своевременного и полного погашения кредита зависит </w:t>
      </w:r>
      <w:proofErr w:type="gramStart"/>
      <w:r w:rsidRPr="00BE051B">
        <w:rPr>
          <w:b/>
          <w:bCs/>
        </w:rPr>
        <w:t>от</w:t>
      </w:r>
      <w:proofErr w:type="gramEnd"/>
      <w:r w:rsidRPr="00BE051B">
        <w:rPr>
          <w:b/>
          <w:bCs/>
        </w:rPr>
        <w:t>:</w:t>
      </w:r>
    </w:p>
    <w:p w:rsidR="00FF636B" w:rsidRPr="00BE051B" w:rsidRDefault="00FF636B" w:rsidP="00FF636B">
      <w:pPr>
        <w:pStyle w:val="aa"/>
      </w:pPr>
      <w:r w:rsidRPr="00BE051B">
        <w:t>а) оборачиваемости</w:t>
      </w:r>
      <w:r w:rsidRPr="00BE051B">
        <w:rPr>
          <w:rStyle w:val="apple-converted-space"/>
        </w:rPr>
        <w:t> </w:t>
      </w:r>
      <w:hyperlink r:id="rId16" w:anchor="gl22" w:history="1">
        <w:r w:rsidRPr="00BE051B">
          <w:rPr>
            <w:rStyle w:val="ab"/>
          </w:rPr>
          <w:t>дебиторской задолженности</w:t>
        </w:r>
      </w:hyperlink>
      <w:proofErr w:type="gramStart"/>
      <w:r w:rsidRPr="00BE051B">
        <w:rPr>
          <w:rStyle w:val="apple-converted-space"/>
        </w:rPr>
        <w:t> </w:t>
      </w:r>
      <w:r w:rsidRPr="00BE051B">
        <w:t>;</w:t>
      </w:r>
      <w:proofErr w:type="gramEnd"/>
    </w:p>
    <w:p w:rsidR="00FF636B" w:rsidRPr="00BE051B" w:rsidRDefault="00FF636B" w:rsidP="00FF636B">
      <w:pPr>
        <w:pStyle w:val="aa"/>
      </w:pPr>
      <w:r w:rsidRPr="00BE051B">
        <w:t>б) оборачиваемости</w:t>
      </w:r>
      <w:r w:rsidRPr="00BE051B">
        <w:rPr>
          <w:rStyle w:val="apple-converted-space"/>
        </w:rPr>
        <w:t> </w:t>
      </w:r>
      <w:hyperlink r:id="rId17" w:anchor="gl37" w:history="1">
        <w:r w:rsidRPr="00BE051B">
          <w:rPr>
            <w:rStyle w:val="ab"/>
          </w:rPr>
          <w:t>кредиторской задолженности</w:t>
        </w:r>
      </w:hyperlink>
      <w:r w:rsidRPr="00BE051B">
        <w:t>;</w:t>
      </w:r>
    </w:p>
    <w:p w:rsidR="00FF636B" w:rsidRPr="00BE051B" w:rsidRDefault="00FF636B" w:rsidP="00FF636B">
      <w:pPr>
        <w:pStyle w:val="aa"/>
      </w:pPr>
      <w:r w:rsidRPr="00BE051B">
        <w:t>в) оборачиваемости запасов.</w:t>
      </w:r>
    </w:p>
    <w:p w:rsidR="00FF636B" w:rsidRPr="00BE051B" w:rsidRDefault="00FF636B" w:rsidP="00FF636B">
      <w:pPr>
        <w:pStyle w:val="aa"/>
      </w:pPr>
      <w:r w:rsidRPr="00BE051B">
        <w:rPr>
          <w:b/>
          <w:bCs/>
        </w:rPr>
        <w:lastRenderedPageBreak/>
        <w:t>7. После погашения кредита отношение ликвидных активов к краткосрочной задолженности должно быть не менее:</w:t>
      </w:r>
    </w:p>
    <w:p w:rsidR="00FF636B" w:rsidRPr="00BE051B" w:rsidRDefault="00FF636B" w:rsidP="00FF636B">
      <w:pPr>
        <w:pStyle w:val="aa"/>
      </w:pPr>
      <w:r w:rsidRPr="00BE051B">
        <w:t>а) его уровня до получения кредита;</w:t>
      </w:r>
    </w:p>
    <w:p w:rsidR="00FF636B" w:rsidRPr="00BE051B" w:rsidRDefault="00FF636B" w:rsidP="00FF636B">
      <w:pPr>
        <w:pStyle w:val="aa"/>
      </w:pPr>
      <w:r w:rsidRPr="00BE051B">
        <w:t>б) его уровня во время использования кредита;</w:t>
      </w:r>
    </w:p>
    <w:p w:rsidR="00FF636B" w:rsidRPr="00BE051B" w:rsidRDefault="00FF636B" w:rsidP="00FF636B">
      <w:pPr>
        <w:pStyle w:val="aa"/>
      </w:pPr>
      <w:r w:rsidRPr="00BE051B">
        <w:t>в) необходимого уровня на дату погашения кредита.</w:t>
      </w:r>
    </w:p>
    <w:p w:rsidR="00FF636B" w:rsidRPr="00BE051B" w:rsidRDefault="00FF636B" w:rsidP="00FF636B">
      <w:pPr>
        <w:pStyle w:val="aa"/>
      </w:pPr>
      <w:r w:rsidRPr="00BE051B">
        <w:t>8</w:t>
      </w:r>
      <w:r w:rsidRPr="00BE051B">
        <w:rPr>
          <w:b/>
          <w:bCs/>
        </w:rPr>
        <w:t>. Кредитоспособность предполагает, что в результате использования кредита прирост денежных средств обеспечит</w:t>
      </w:r>
      <w:r w:rsidRPr="00BE051B">
        <w:t>:</w:t>
      </w:r>
    </w:p>
    <w:p w:rsidR="00FF636B" w:rsidRPr="00BE051B" w:rsidRDefault="00FF636B" w:rsidP="00FF636B">
      <w:pPr>
        <w:pStyle w:val="aa"/>
      </w:pPr>
      <w:r w:rsidRPr="00BE051B">
        <w:t>а) погашение основной суммы кредита;</w:t>
      </w:r>
    </w:p>
    <w:p w:rsidR="00FF636B" w:rsidRPr="00BE051B" w:rsidRDefault="00FF636B" w:rsidP="00FF636B">
      <w:pPr>
        <w:pStyle w:val="aa"/>
      </w:pPr>
      <w:r w:rsidRPr="00BE051B">
        <w:t>б) уплату процентов за кредит;</w:t>
      </w:r>
    </w:p>
    <w:p w:rsidR="00FF636B" w:rsidRPr="00BE051B" w:rsidRDefault="00FF636B" w:rsidP="00FF636B">
      <w:pPr>
        <w:pStyle w:val="aa"/>
      </w:pPr>
      <w:r w:rsidRPr="00BE051B">
        <w:t>в) и то, и другое.</w:t>
      </w:r>
    </w:p>
    <w:p w:rsidR="00FF636B" w:rsidRPr="00BE051B" w:rsidRDefault="00FF636B" w:rsidP="00FF636B">
      <w:pPr>
        <w:pStyle w:val="aa"/>
      </w:pPr>
      <w:r w:rsidRPr="00BE051B">
        <w:rPr>
          <w:b/>
          <w:bCs/>
        </w:rPr>
        <w:t>9. Кредитоспособность предполагает, что прирост прибыли от продаж в результате использования кредита будет равен необходимому увеличению собственного</w:t>
      </w:r>
      <w:r w:rsidRPr="00BE051B">
        <w:rPr>
          <w:rStyle w:val="apple-converted-space"/>
          <w:b/>
          <w:bCs/>
        </w:rPr>
        <w:t> </w:t>
      </w:r>
      <w:hyperlink r:id="rId18" w:anchor="gl32" w:history="1">
        <w:r w:rsidRPr="00BE051B">
          <w:rPr>
            <w:rStyle w:val="ab"/>
            <w:b/>
            <w:bCs/>
          </w:rPr>
          <w:t>капитала</w:t>
        </w:r>
      </w:hyperlink>
      <w:r w:rsidRPr="00BE051B">
        <w:rPr>
          <w:b/>
          <w:bCs/>
        </w:rPr>
        <w:t>. Верно ли это утверждение:</w:t>
      </w:r>
    </w:p>
    <w:p w:rsidR="00FF636B" w:rsidRPr="00BE051B" w:rsidRDefault="00FF636B" w:rsidP="00FF636B">
      <w:pPr>
        <w:pStyle w:val="aa"/>
      </w:pPr>
      <w:r w:rsidRPr="00BE051B">
        <w:t>а) да;</w:t>
      </w:r>
    </w:p>
    <w:p w:rsidR="00FF636B" w:rsidRPr="00BE051B" w:rsidRDefault="00FF636B" w:rsidP="00FF636B">
      <w:pPr>
        <w:pStyle w:val="aa"/>
      </w:pPr>
      <w:r w:rsidRPr="00BE051B">
        <w:t>б) нет.</w:t>
      </w:r>
    </w:p>
    <w:p w:rsidR="00FF636B" w:rsidRPr="00BE051B" w:rsidRDefault="00FF636B" w:rsidP="00FF636B">
      <w:pPr>
        <w:pStyle w:val="aa"/>
      </w:pPr>
      <w:r w:rsidRPr="00BE051B">
        <w:rPr>
          <w:b/>
          <w:bCs/>
        </w:rPr>
        <w:t>10. Кредитоспособность предполагает, что прирост чистой прибыли в результате использования кредита будет:</w:t>
      </w:r>
    </w:p>
    <w:p w:rsidR="00FF636B" w:rsidRPr="00BE051B" w:rsidRDefault="00FF636B" w:rsidP="00FF636B">
      <w:pPr>
        <w:pStyle w:val="aa"/>
      </w:pPr>
      <w:r w:rsidRPr="00BE051B">
        <w:t xml:space="preserve">а) </w:t>
      </w:r>
      <w:proofErr w:type="gramStart"/>
      <w:r w:rsidRPr="00BE051B">
        <w:t>равен</w:t>
      </w:r>
      <w:proofErr w:type="gramEnd"/>
      <w:r w:rsidRPr="00BE051B">
        <w:t xml:space="preserve"> необходимому увеличению собственного</w:t>
      </w:r>
      <w:r w:rsidRPr="00BE051B">
        <w:rPr>
          <w:rStyle w:val="apple-converted-space"/>
        </w:rPr>
        <w:t> </w:t>
      </w:r>
      <w:hyperlink r:id="rId19" w:anchor="gl32" w:history="1">
        <w:r w:rsidRPr="00BE051B">
          <w:rPr>
            <w:rStyle w:val="ab"/>
          </w:rPr>
          <w:t>капитала</w:t>
        </w:r>
      </w:hyperlink>
      <w:r w:rsidRPr="00BE051B">
        <w:t>;</w:t>
      </w:r>
    </w:p>
    <w:p w:rsidR="00FF636B" w:rsidRPr="00BE051B" w:rsidRDefault="00FF636B" w:rsidP="00FF636B">
      <w:pPr>
        <w:pStyle w:val="aa"/>
      </w:pPr>
      <w:r w:rsidRPr="00BE051B">
        <w:t>б) меньше необходимого увеличения собственного</w:t>
      </w:r>
      <w:r w:rsidRPr="00BE051B">
        <w:rPr>
          <w:rStyle w:val="apple-converted-space"/>
        </w:rPr>
        <w:t> </w:t>
      </w:r>
      <w:hyperlink r:id="rId20" w:anchor="gl32" w:history="1">
        <w:r w:rsidRPr="00BE051B">
          <w:rPr>
            <w:rStyle w:val="ab"/>
          </w:rPr>
          <w:t>капитала</w:t>
        </w:r>
      </w:hyperlink>
      <w:r w:rsidRPr="00BE051B">
        <w:t>;</w:t>
      </w:r>
    </w:p>
    <w:p w:rsidR="00FF636B" w:rsidRPr="00FF636B" w:rsidRDefault="00FF636B" w:rsidP="00FF636B">
      <w:pPr>
        <w:pStyle w:val="aa"/>
      </w:pPr>
      <w:r w:rsidRPr="00BE051B">
        <w:t xml:space="preserve">в) </w:t>
      </w:r>
      <w:proofErr w:type="gramStart"/>
      <w:r w:rsidRPr="00BE051B">
        <w:t>равен</w:t>
      </w:r>
      <w:proofErr w:type="gramEnd"/>
      <w:r w:rsidRPr="00BE051B">
        <w:t xml:space="preserve"> необходимому увеличению</w:t>
      </w:r>
      <w:r w:rsidRPr="00BE051B">
        <w:rPr>
          <w:rStyle w:val="apple-converted-space"/>
        </w:rPr>
        <w:t> </w:t>
      </w:r>
      <w:hyperlink r:id="rId21" w:anchor="gl44" w:history="1">
        <w:r w:rsidRPr="00BE051B">
          <w:rPr>
            <w:rStyle w:val="ab"/>
          </w:rPr>
          <w:t>оборотных активов</w:t>
        </w:r>
      </w:hyperlink>
      <w:r w:rsidRPr="00BE051B">
        <w:t>.</w:t>
      </w:r>
    </w:p>
    <w:p w:rsidR="00FF636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b/>
          <w:sz w:val="24"/>
          <w:szCs w:val="24"/>
        </w:rPr>
        <w:t>Задача 1</w:t>
      </w:r>
      <w:r w:rsidRPr="00097EE3">
        <w:rPr>
          <w:rFonts w:ascii="Times New Roman" w:hAnsi="Times New Roman"/>
          <w:sz w:val="24"/>
          <w:szCs w:val="24"/>
        </w:rPr>
        <w:t xml:space="preserve">. </w:t>
      </w:r>
    </w:p>
    <w:p w:rsidR="00FF636B" w:rsidRPr="00097EE3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7EE3">
        <w:rPr>
          <w:rFonts w:ascii="Times New Roman" w:hAnsi="Times New Roman"/>
          <w:sz w:val="24"/>
          <w:szCs w:val="24"/>
        </w:rPr>
        <w:t xml:space="preserve">Выручка от реализации продукции составила 800 тыс. руб., затраты на производство и реализацию продукции — 680 тыс. руб., прибыль от реализации имущества — 15 тыс. руб., прибыль от внереализационных операций — 14 тыс. руб., убытки от содержания жилого фонда — 45 тыс. руб. </w:t>
      </w:r>
      <w:proofErr w:type="gramEnd"/>
    </w:p>
    <w:p w:rsidR="00FF636B" w:rsidRPr="00097EE3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sz w:val="24"/>
          <w:szCs w:val="24"/>
        </w:rPr>
        <w:t xml:space="preserve">Определите балансовую прибыль и рентабельность продукции. </w:t>
      </w:r>
    </w:p>
    <w:p w:rsidR="00FF636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b/>
          <w:sz w:val="24"/>
          <w:szCs w:val="24"/>
        </w:rPr>
        <w:t>Задача 2</w:t>
      </w:r>
      <w:r w:rsidRPr="00097EE3">
        <w:rPr>
          <w:rFonts w:ascii="Times New Roman" w:hAnsi="Times New Roman"/>
          <w:sz w:val="24"/>
          <w:szCs w:val="24"/>
        </w:rPr>
        <w:t xml:space="preserve">. </w:t>
      </w:r>
    </w:p>
    <w:p w:rsidR="00FF636B" w:rsidRPr="00097EE3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sz w:val="24"/>
          <w:szCs w:val="24"/>
        </w:rPr>
        <w:t xml:space="preserve">Годовой объем реализации продукции по плану — 2 5 </w:t>
      </w:r>
      <w:proofErr w:type="spellStart"/>
      <w:proofErr w:type="gramStart"/>
      <w:r w:rsidRPr="00097EE3">
        <w:rPr>
          <w:rFonts w:ascii="Times New Roman" w:hAnsi="Times New Roman"/>
          <w:sz w:val="24"/>
          <w:szCs w:val="24"/>
        </w:rPr>
        <w:t>млн</w:t>
      </w:r>
      <w:proofErr w:type="spellEnd"/>
      <w:proofErr w:type="gramEnd"/>
      <w:r w:rsidRPr="00097EE3">
        <w:rPr>
          <w:rFonts w:ascii="Times New Roman" w:hAnsi="Times New Roman"/>
          <w:sz w:val="24"/>
          <w:szCs w:val="24"/>
        </w:rPr>
        <w:t xml:space="preserve"> руб., фактически выпущено продукции на сумму 2,7 </w:t>
      </w:r>
      <w:proofErr w:type="spellStart"/>
      <w:r w:rsidRPr="00097EE3">
        <w:rPr>
          <w:rFonts w:ascii="Times New Roman" w:hAnsi="Times New Roman"/>
          <w:sz w:val="24"/>
          <w:szCs w:val="24"/>
        </w:rPr>
        <w:t>млн</w:t>
      </w:r>
      <w:proofErr w:type="spellEnd"/>
      <w:r w:rsidRPr="00097EE3">
        <w:rPr>
          <w:rFonts w:ascii="Times New Roman" w:hAnsi="Times New Roman"/>
          <w:sz w:val="24"/>
          <w:szCs w:val="24"/>
        </w:rPr>
        <w:t xml:space="preserve"> руб. Плановая себестоимость годового выпуска продукции намечалась в размере 2,3 </w:t>
      </w:r>
      <w:proofErr w:type="spellStart"/>
      <w:r w:rsidRPr="00097EE3">
        <w:rPr>
          <w:rFonts w:ascii="Times New Roman" w:hAnsi="Times New Roman"/>
          <w:sz w:val="24"/>
          <w:szCs w:val="24"/>
        </w:rPr>
        <w:t>млн</w:t>
      </w:r>
      <w:proofErr w:type="spellEnd"/>
      <w:r w:rsidRPr="00097EE3">
        <w:rPr>
          <w:rFonts w:ascii="Times New Roman" w:hAnsi="Times New Roman"/>
          <w:sz w:val="24"/>
          <w:szCs w:val="24"/>
        </w:rPr>
        <w:t xml:space="preserve"> руб., фактически она снизилась на 8%. </w:t>
      </w:r>
    </w:p>
    <w:p w:rsidR="00FF636B" w:rsidRPr="00097EE3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sz w:val="24"/>
          <w:szCs w:val="24"/>
        </w:rPr>
        <w:t xml:space="preserve">Определите плановую и фактическую прибыль, плановый и фактический уровень рентабельности продукции. </w:t>
      </w:r>
    </w:p>
    <w:p w:rsidR="00FF636B" w:rsidRDefault="00FF636B" w:rsidP="00FF636B">
      <w:pPr>
        <w:spacing w:line="240" w:lineRule="auto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b/>
          <w:sz w:val="24"/>
          <w:szCs w:val="24"/>
        </w:rPr>
        <w:lastRenderedPageBreak/>
        <w:t>Задача 3</w:t>
      </w:r>
      <w:r w:rsidRPr="00097EE3">
        <w:rPr>
          <w:rFonts w:ascii="Times New Roman" w:hAnsi="Times New Roman"/>
          <w:sz w:val="24"/>
          <w:szCs w:val="24"/>
        </w:rPr>
        <w:t>.</w:t>
      </w:r>
    </w:p>
    <w:p w:rsidR="00FF636B" w:rsidRDefault="00FF636B" w:rsidP="00FF636B">
      <w:pPr>
        <w:spacing w:line="240" w:lineRule="auto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sz w:val="24"/>
          <w:szCs w:val="24"/>
        </w:rPr>
        <w:t xml:space="preserve"> В базисном и плановом периодах предприятие имеет следующие показатели (табл. 2). </w:t>
      </w:r>
    </w:p>
    <w:p w:rsidR="00FF636B" w:rsidRPr="00097EE3" w:rsidRDefault="00FF636B" w:rsidP="00FF63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F636B" w:rsidRPr="00097EE3" w:rsidTr="00FF636B">
        <w:trPr>
          <w:jc w:val="center"/>
        </w:trPr>
        <w:tc>
          <w:tcPr>
            <w:tcW w:w="1367" w:type="dxa"/>
            <w:vMerge w:val="restart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Вид изделия</w:t>
            </w:r>
          </w:p>
        </w:tc>
        <w:tc>
          <w:tcPr>
            <w:tcW w:w="2734" w:type="dxa"/>
            <w:gridSpan w:val="2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Цена без НДС, руб. за изделие</w:t>
            </w:r>
          </w:p>
        </w:tc>
        <w:tc>
          <w:tcPr>
            <w:tcW w:w="2734" w:type="dxa"/>
            <w:gridSpan w:val="2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Себестоимость, руб. за изделие</w:t>
            </w:r>
          </w:p>
        </w:tc>
        <w:tc>
          <w:tcPr>
            <w:tcW w:w="2736" w:type="dxa"/>
            <w:gridSpan w:val="2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Годовой объем, шт.</w:t>
            </w:r>
          </w:p>
        </w:tc>
      </w:tr>
      <w:tr w:rsidR="00FF636B" w:rsidRPr="00097EE3" w:rsidTr="00FF636B">
        <w:trPr>
          <w:jc w:val="center"/>
        </w:trPr>
        <w:tc>
          <w:tcPr>
            <w:tcW w:w="1367" w:type="dxa"/>
            <w:vMerge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базисный год</w:t>
            </w:r>
          </w:p>
        </w:tc>
        <w:tc>
          <w:tcPr>
            <w:tcW w:w="1367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плановый год</w:t>
            </w:r>
          </w:p>
        </w:tc>
        <w:tc>
          <w:tcPr>
            <w:tcW w:w="1367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базисный год</w:t>
            </w:r>
          </w:p>
        </w:tc>
        <w:tc>
          <w:tcPr>
            <w:tcW w:w="1367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плановый год</w:t>
            </w:r>
          </w:p>
        </w:tc>
        <w:tc>
          <w:tcPr>
            <w:tcW w:w="1368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базисный год</w:t>
            </w:r>
          </w:p>
        </w:tc>
        <w:tc>
          <w:tcPr>
            <w:tcW w:w="1368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плановый год</w:t>
            </w:r>
          </w:p>
        </w:tc>
      </w:tr>
      <w:tr w:rsidR="00FF636B" w:rsidRPr="00097EE3" w:rsidTr="00FF636B">
        <w:trPr>
          <w:jc w:val="center"/>
        </w:trPr>
        <w:tc>
          <w:tcPr>
            <w:tcW w:w="1367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367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367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368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368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FF636B" w:rsidRPr="00097EE3" w:rsidTr="00FF636B">
        <w:trPr>
          <w:jc w:val="center"/>
        </w:trPr>
        <w:tc>
          <w:tcPr>
            <w:tcW w:w="1367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367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7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367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368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368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</w:tr>
      <w:tr w:rsidR="00FF636B" w:rsidRPr="00097EE3" w:rsidTr="00FF636B">
        <w:trPr>
          <w:jc w:val="center"/>
        </w:trPr>
        <w:tc>
          <w:tcPr>
            <w:tcW w:w="1367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67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367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367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367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8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368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</w:tr>
    </w:tbl>
    <w:p w:rsidR="00FF636B" w:rsidRPr="00097EE3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F636B" w:rsidRPr="00097EE3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sz w:val="24"/>
          <w:szCs w:val="24"/>
        </w:rPr>
        <w:t xml:space="preserve">Определите и проанализируйте: </w:t>
      </w:r>
    </w:p>
    <w:p w:rsidR="00FF636B" w:rsidRPr="00097EE3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sz w:val="24"/>
          <w:szCs w:val="24"/>
        </w:rPr>
        <w:t xml:space="preserve">а) прибыль предприятия в базисном и плановом периодах и ее рост; </w:t>
      </w:r>
    </w:p>
    <w:p w:rsidR="00FF636B" w:rsidRPr="00097EE3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sz w:val="24"/>
          <w:szCs w:val="24"/>
        </w:rPr>
        <w:t xml:space="preserve">б) рентабельность по отдельным видам изделий, всей реализованной продукции, а также их рост; </w:t>
      </w:r>
    </w:p>
    <w:p w:rsidR="00FF636B" w:rsidRPr="00097EE3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sz w:val="24"/>
          <w:szCs w:val="24"/>
        </w:rPr>
        <w:t>в) прирост прибыли в плановом периоде за счет изменения себестоимости изделий, увеличения объема производства и ассортиментного сдвига.</w:t>
      </w:r>
    </w:p>
    <w:p w:rsidR="00FF636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b/>
          <w:sz w:val="24"/>
          <w:szCs w:val="24"/>
        </w:rPr>
        <w:t>Задача 4</w:t>
      </w:r>
      <w:r>
        <w:rPr>
          <w:rFonts w:ascii="Times New Roman" w:hAnsi="Times New Roman"/>
          <w:sz w:val="24"/>
          <w:szCs w:val="24"/>
        </w:rPr>
        <w:t>.</w:t>
      </w:r>
    </w:p>
    <w:p w:rsidR="00FF636B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sz w:val="24"/>
          <w:szCs w:val="24"/>
        </w:rPr>
        <w:t xml:space="preserve"> Дайте оценку эффективности производственно-хозяйственной деятельности предприятия на основе данных табл. 3.</w:t>
      </w:r>
    </w:p>
    <w:p w:rsidR="00FF636B" w:rsidRDefault="00FF636B" w:rsidP="00FF63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F636B" w:rsidRPr="00097EE3" w:rsidRDefault="00FF636B" w:rsidP="00FF63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sz w:val="24"/>
          <w:szCs w:val="24"/>
        </w:rPr>
        <w:t>Таблица 3</w:t>
      </w:r>
    </w:p>
    <w:p w:rsidR="00FF636B" w:rsidRPr="00097EE3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520"/>
        <w:gridCol w:w="2030"/>
      </w:tblGrid>
      <w:tr w:rsidR="00FF636B" w:rsidRPr="00097EE3" w:rsidTr="00FF636B">
        <w:trPr>
          <w:jc w:val="center"/>
        </w:trPr>
        <w:tc>
          <w:tcPr>
            <w:tcW w:w="4608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520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Базисный год</w:t>
            </w:r>
          </w:p>
        </w:tc>
        <w:tc>
          <w:tcPr>
            <w:tcW w:w="2030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</w:tr>
      <w:tr w:rsidR="00FF636B" w:rsidRPr="00097EE3" w:rsidTr="00FF636B">
        <w:trPr>
          <w:jc w:val="center"/>
        </w:trPr>
        <w:tc>
          <w:tcPr>
            <w:tcW w:w="4608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Произведено и реализовано продукции, тыс. руб.</w:t>
            </w:r>
          </w:p>
        </w:tc>
        <w:tc>
          <w:tcPr>
            <w:tcW w:w="2520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30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FF636B" w:rsidRPr="00097EE3" w:rsidTr="00FF636B">
        <w:trPr>
          <w:jc w:val="center"/>
        </w:trPr>
        <w:tc>
          <w:tcPr>
            <w:tcW w:w="4608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производственных фондов, тыс. руб.</w:t>
            </w:r>
          </w:p>
        </w:tc>
        <w:tc>
          <w:tcPr>
            <w:tcW w:w="2520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30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F636B" w:rsidRPr="00097EE3" w:rsidTr="00FF636B">
        <w:trPr>
          <w:jc w:val="center"/>
        </w:trPr>
        <w:tc>
          <w:tcPr>
            <w:tcW w:w="4608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Средний остаток оборотных средств, тыс. руб.</w:t>
            </w:r>
          </w:p>
        </w:tc>
        <w:tc>
          <w:tcPr>
            <w:tcW w:w="2520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30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F636B" w:rsidRPr="00097EE3" w:rsidTr="00FF636B">
        <w:trPr>
          <w:jc w:val="center"/>
        </w:trPr>
        <w:tc>
          <w:tcPr>
            <w:tcW w:w="4608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Амортизация, тыс. руб.</w:t>
            </w:r>
          </w:p>
        </w:tc>
        <w:tc>
          <w:tcPr>
            <w:tcW w:w="2520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F636B" w:rsidRPr="00097EE3" w:rsidTr="00FF636B">
        <w:trPr>
          <w:jc w:val="center"/>
        </w:trPr>
        <w:tc>
          <w:tcPr>
            <w:tcW w:w="4608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Численность рабочих, человек</w:t>
            </w:r>
          </w:p>
        </w:tc>
        <w:tc>
          <w:tcPr>
            <w:tcW w:w="2520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30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F636B" w:rsidRPr="00097EE3" w:rsidTr="00FF636B">
        <w:trPr>
          <w:jc w:val="center"/>
        </w:trPr>
        <w:tc>
          <w:tcPr>
            <w:tcW w:w="4608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 xml:space="preserve">Прибыль от реализации продукции, тыс. </w:t>
            </w:r>
            <w:r w:rsidRPr="00097EE3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520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30" w:type="dxa"/>
          </w:tcPr>
          <w:p w:rsidR="00FF636B" w:rsidRPr="00097EE3" w:rsidRDefault="00FF636B" w:rsidP="00FF63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FF636B" w:rsidRPr="00097EE3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F636B" w:rsidRPr="00097EE3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sz w:val="24"/>
          <w:szCs w:val="24"/>
        </w:rPr>
        <w:t xml:space="preserve">Определите: </w:t>
      </w:r>
    </w:p>
    <w:p w:rsidR="00FF636B" w:rsidRPr="00097EE3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sz w:val="24"/>
          <w:szCs w:val="24"/>
        </w:rPr>
        <w:t xml:space="preserve">а) фондоотдачу, </w:t>
      </w:r>
      <w:proofErr w:type="spellStart"/>
      <w:r w:rsidRPr="00097EE3">
        <w:rPr>
          <w:rFonts w:ascii="Times New Roman" w:hAnsi="Times New Roman"/>
          <w:sz w:val="24"/>
          <w:szCs w:val="24"/>
        </w:rPr>
        <w:t>фондоемкость</w:t>
      </w:r>
      <w:proofErr w:type="spellEnd"/>
      <w:r w:rsidRPr="00097E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7EE3">
        <w:rPr>
          <w:rFonts w:ascii="Times New Roman" w:hAnsi="Times New Roman"/>
          <w:sz w:val="24"/>
          <w:szCs w:val="24"/>
        </w:rPr>
        <w:t>фондовооруженность</w:t>
      </w:r>
      <w:proofErr w:type="spellEnd"/>
      <w:r w:rsidRPr="00097EE3">
        <w:rPr>
          <w:rFonts w:ascii="Times New Roman" w:hAnsi="Times New Roman"/>
          <w:sz w:val="24"/>
          <w:szCs w:val="24"/>
        </w:rPr>
        <w:t xml:space="preserve">; </w:t>
      </w:r>
    </w:p>
    <w:p w:rsidR="00FF636B" w:rsidRPr="00097EE3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sz w:val="24"/>
          <w:szCs w:val="24"/>
        </w:rPr>
        <w:t xml:space="preserve">б) производительность труда; </w:t>
      </w:r>
    </w:p>
    <w:p w:rsidR="00FF636B" w:rsidRPr="00097EE3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sz w:val="24"/>
          <w:szCs w:val="24"/>
        </w:rPr>
        <w:t xml:space="preserve">в) показатели использования оборотных средств; </w:t>
      </w:r>
    </w:p>
    <w:p w:rsidR="00FF636B" w:rsidRPr="00097EE3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sz w:val="24"/>
          <w:szCs w:val="24"/>
        </w:rPr>
        <w:t>г) себестоимость продукц</w:t>
      </w:r>
      <w:proofErr w:type="gramStart"/>
      <w:r w:rsidRPr="00097EE3">
        <w:rPr>
          <w:rFonts w:ascii="Times New Roman" w:hAnsi="Times New Roman"/>
          <w:sz w:val="24"/>
          <w:szCs w:val="24"/>
        </w:rPr>
        <w:t>ии и ее</w:t>
      </w:r>
      <w:proofErr w:type="gramEnd"/>
      <w:r w:rsidRPr="00097EE3">
        <w:rPr>
          <w:rFonts w:ascii="Times New Roman" w:hAnsi="Times New Roman"/>
          <w:sz w:val="24"/>
          <w:szCs w:val="24"/>
        </w:rPr>
        <w:t xml:space="preserve"> удельный вес в стоимости реализованной продукции; </w:t>
      </w:r>
    </w:p>
    <w:p w:rsidR="00FF636B" w:rsidRPr="00097EE3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7EE3">
        <w:rPr>
          <w:rFonts w:ascii="Times New Roman" w:hAnsi="Times New Roman"/>
          <w:sz w:val="24"/>
          <w:szCs w:val="24"/>
        </w:rPr>
        <w:t>д</w:t>
      </w:r>
      <w:proofErr w:type="spellEnd"/>
      <w:r w:rsidRPr="00097EE3">
        <w:rPr>
          <w:rFonts w:ascii="Times New Roman" w:hAnsi="Times New Roman"/>
          <w:sz w:val="24"/>
          <w:szCs w:val="24"/>
        </w:rPr>
        <w:t xml:space="preserve">) рентабельность продукции и производства; </w:t>
      </w:r>
    </w:p>
    <w:p w:rsidR="00FF636B" w:rsidRPr="00097EE3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sz w:val="24"/>
          <w:szCs w:val="24"/>
        </w:rPr>
        <w:t xml:space="preserve">е) норму амортизации и удельный вес амортизации в себестоимости продукции. </w:t>
      </w:r>
    </w:p>
    <w:p w:rsidR="00FF636B" w:rsidRPr="00097EE3" w:rsidRDefault="00FF636B" w:rsidP="00FF6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EE3">
        <w:rPr>
          <w:rFonts w:ascii="Times New Roman" w:hAnsi="Times New Roman"/>
          <w:sz w:val="24"/>
          <w:szCs w:val="24"/>
        </w:rPr>
        <w:t xml:space="preserve">Охарактеризуйте произошедшие изменения в отчетном году по сравнению с базисным годом. </w:t>
      </w:r>
    </w:p>
    <w:p w:rsidR="00FF636B" w:rsidRDefault="00FF636B" w:rsidP="00FF636B">
      <w:pPr>
        <w:pStyle w:val="aa"/>
        <w:spacing w:before="0" w:beforeAutospacing="0" w:after="0" w:afterAutospacing="0"/>
        <w:rPr>
          <w:rStyle w:val="215pt"/>
        </w:rPr>
      </w:pPr>
    </w:p>
    <w:p w:rsidR="00FF636B" w:rsidRDefault="00FF636B" w:rsidP="00FF636B">
      <w:pPr>
        <w:pStyle w:val="aa"/>
        <w:spacing w:before="0" w:beforeAutospacing="0" w:after="0" w:afterAutospacing="0"/>
        <w:rPr>
          <w:rStyle w:val="215pt"/>
        </w:rPr>
      </w:pPr>
    </w:p>
    <w:p w:rsidR="00FF636B" w:rsidRPr="00FF636B" w:rsidRDefault="00FF636B" w:rsidP="00FF636B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FF636B">
        <w:rPr>
          <w:rStyle w:val="215pt"/>
          <w:sz w:val="28"/>
          <w:szCs w:val="28"/>
        </w:rPr>
        <w:t>Тест №5</w:t>
      </w:r>
    </w:p>
    <w:p w:rsidR="00FF636B" w:rsidRDefault="00FF636B" w:rsidP="00FF636B">
      <w:pPr>
        <w:pStyle w:val="aa"/>
        <w:spacing w:before="0" w:beforeAutospacing="0" w:after="0" w:afterAutospacing="0"/>
        <w:rPr>
          <w:b/>
        </w:rPr>
      </w:pPr>
    </w:p>
    <w:p w:rsidR="00FF636B" w:rsidRPr="00CF18F6" w:rsidRDefault="00FF636B" w:rsidP="00FF636B">
      <w:pPr>
        <w:pStyle w:val="aa"/>
        <w:spacing w:before="0" w:beforeAutospacing="0" w:after="0" w:afterAutospacing="0"/>
        <w:rPr>
          <w:b/>
        </w:rPr>
      </w:pPr>
      <w:r>
        <w:rPr>
          <w:b/>
        </w:rPr>
        <w:t>1.</w:t>
      </w:r>
      <w:r w:rsidRPr="00CF18F6">
        <w:rPr>
          <w:b/>
        </w:rPr>
        <w:t>К общегосударственным налогам относят: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а. Налог из рекламы;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proofErr w:type="gramStart"/>
      <w:r w:rsidRPr="00CF18F6">
        <w:t>б</w:t>
      </w:r>
      <w:proofErr w:type="gramEnd"/>
      <w:r w:rsidRPr="00CF18F6">
        <w:t xml:space="preserve">. НДС;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в. Коммунальный налог;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г. Гостиничный сбор.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Правильный </w:t>
      </w:r>
      <w:proofErr w:type="gramStart"/>
      <w:r w:rsidRPr="00CF18F6">
        <w:t>ответ – б</w:t>
      </w:r>
      <w:proofErr w:type="gramEnd"/>
      <w:r w:rsidRPr="00CF18F6">
        <w:t>.</w:t>
      </w:r>
    </w:p>
    <w:p w:rsidR="00FF636B" w:rsidRPr="00A56B87" w:rsidRDefault="00FF636B" w:rsidP="00FF636B">
      <w:pPr>
        <w:pStyle w:val="aa"/>
        <w:spacing w:before="0" w:beforeAutospacing="0" w:after="0" w:afterAutospacing="0"/>
        <w:jc w:val="both"/>
        <w:rPr>
          <w:b/>
        </w:rPr>
      </w:pPr>
      <w:r w:rsidRPr="00A56B87">
        <w:rPr>
          <w:rStyle w:val="215pt"/>
        </w:rPr>
        <w:t>2.</w:t>
      </w:r>
      <w:r w:rsidRPr="00A56B87">
        <w:rPr>
          <w:b/>
        </w:rPr>
        <w:t xml:space="preserve"> Совокупность налогов, что взимаются в государстве, а также форм и методов их построения – это: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а. Налоговая политика;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proofErr w:type="gramStart"/>
      <w:r w:rsidRPr="00CF18F6">
        <w:t>б</w:t>
      </w:r>
      <w:proofErr w:type="gramEnd"/>
      <w:r w:rsidRPr="00CF18F6">
        <w:t xml:space="preserve">. Налоговая система;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proofErr w:type="gramStart"/>
      <w:r w:rsidRPr="00CF18F6">
        <w:t>в</w:t>
      </w:r>
      <w:proofErr w:type="gramEnd"/>
      <w:r w:rsidRPr="00CF18F6">
        <w:t xml:space="preserve">. Фискальная функция;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г. Принцип стабильности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Правильный </w:t>
      </w:r>
      <w:proofErr w:type="gramStart"/>
      <w:r w:rsidRPr="00CF18F6">
        <w:t>ответ – б</w:t>
      </w:r>
      <w:proofErr w:type="gramEnd"/>
      <w:r w:rsidRPr="00CF18F6">
        <w:t>.</w:t>
      </w:r>
    </w:p>
    <w:p w:rsidR="00FF636B" w:rsidRPr="00CF18F6" w:rsidRDefault="00FF636B" w:rsidP="00FF636B">
      <w:pPr>
        <w:pStyle w:val="aa"/>
        <w:spacing w:before="0" w:beforeAutospacing="0" w:after="0" w:afterAutospacing="0"/>
        <w:rPr>
          <w:b/>
        </w:rPr>
      </w:pPr>
      <w:r w:rsidRPr="00097EE3">
        <w:rPr>
          <w:rStyle w:val="215pt"/>
        </w:rPr>
        <w:t>3</w:t>
      </w:r>
      <w:r w:rsidRPr="00A56B87">
        <w:rPr>
          <w:rStyle w:val="215pt"/>
        </w:rPr>
        <w:t>.</w:t>
      </w:r>
      <w:r w:rsidRPr="00A56B87">
        <w:rPr>
          <w:b/>
        </w:rPr>
        <w:t>Акцизный сбор – это налог: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а. Косвенный – индивидуальный;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proofErr w:type="gramStart"/>
      <w:r w:rsidRPr="00CF18F6">
        <w:t>б</w:t>
      </w:r>
      <w:proofErr w:type="gramEnd"/>
      <w:r w:rsidRPr="00CF18F6">
        <w:t xml:space="preserve">. Прямой – реальный;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в. Прямой – личный;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г. Косвенный – универсальный.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>Правильный ответ – а.</w:t>
      </w:r>
    </w:p>
    <w:p w:rsidR="00FF636B" w:rsidRPr="00CF18F6" w:rsidRDefault="00FF636B" w:rsidP="00FF636B">
      <w:pPr>
        <w:pStyle w:val="52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CF18F6">
        <w:rPr>
          <w:rFonts w:ascii="Times New Roman" w:hAnsi="Times New Roman"/>
          <w:sz w:val="24"/>
          <w:szCs w:val="24"/>
        </w:rPr>
        <w:t xml:space="preserve"> 4. Налог уплачивается по месту:</w:t>
      </w:r>
    </w:p>
    <w:p w:rsidR="00FF636B" w:rsidRPr="00CF18F6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F18F6">
        <w:rPr>
          <w:rFonts w:ascii="Times New Roman" w:hAnsi="Times New Roman"/>
          <w:b w:val="0"/>
          <w:sz w:val="24"/>
          <w:szCs w:val="24"/>
        </w:rPr>
        <w:t>а. Нахождения юридического лица;</w:t>
      </w:r>
    </w:p>
    <w:p w:rsidR="00FF636B" w:rsidRPr="00CF18F6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CF18F6">
        <w:rPr>
          <w:rFonts w:ascii="Times New Roman" w:hAnsi="Times New Roman"/>
          <w:b w:val="0"/>
          <w:sz w:val="24"/>
          <w:szCs w:val="24"/>
        </w:rPr>
        <w:t>б</w:t>
      </w:r>
      <w:proofErr w:type="gramEnd"/>
      <w:r w:rsidRPr="00CF18F6">
        <w:rPr>
          <w:rFonts w:ascii="Times New Roman" w:hAnsi="Times New Roman"/>
          <w:b w:val="0"/>
          <w:sz w:val="24"/>
          <w:szCs w:val="24"/>
        </w:rPr>
        <w:t>. Регистрации юридического лица;</w:t>
      </w:r>
    </w:p>
    <w:p w:rsidR="00FF636B" w:rsidRPr="00CF18F6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F18F6">
        <w:rPr>
          <w:rFonts w:ascii="Times New Roman" w:hAnsi="Times New Roman"/>
          <w:b w:val="0"/>
          <w:sz w:val="24"/>
          <w:szCs w:val="24"/>
        </w:rPr>
        <w:t>в. Нахождения транспортного средства;</w:t>
      </w:r>
    </w:p>
    <w:p w:rsidR="00FF636B" w:rsidRPr="00CF18F6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F18F6">
        <w:rPr>
          <w:rFonts w:ascii="Times New Roman" w:hAnsi="Times New Roman"/>
          <w:b w:val="0"/>
          <w:sz w:val="24"/>
          <w:szCs w:val="24"/>
        </w:rPr>
        <w:t>г. Регистрации транспортного средства.</w:t>
      </w:r>
    </w:p>
    <w:p w:rsidR="00FF636B" w:rsidRPr="00CF18F6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F18F6">
        <w:rPr>
          <w:rFonts w:ascii="Times New Roman" w:hAnsi="Times New Roman"/>
          <w:b w:val="0"/>
          <w:sz w:val="24"/>
          <w:szCs w:val="24"/>
        </w:rPr>
        <w:t xml:space="preserve">Правильный ответ – </w:t>
      </w:r>
      <w:proofErr w:type="gramStart"/>
      <w:r w:rsidRPr="00CF18F6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Pr="00CF18F6">
        <w:rPr>
          <w:rFonts w:ascii="Times New Roman" w:hAnsi="Times New Roman"/>
          <w:b w:val="0"/>
          <w:sz w:val="24"/>
          <w:szCs w:val="24"/>
        </w:rPr>
        <w:t>.</w:t>
      </w:r>
    </w:p>
    <w:p w:rsidR="00FF636B" w:rsidRPr="00CF18F6" w:rsidRDefault="00FF636B" w:rsidP="00FF636B">
      <w:pPr>
        <w:pStyle w:val="24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CF18F6">
        <w:rPr>
          <w:rFonts w:ascii="Times New Roman" w:hAnsi="Times New Roman"/>
          <w:sz w:val="24"/>
          <w:szCs w:val="24"/>
        </w:rPr>
        <w:t>5</w:t>
      </w:r>
      <w:r w:rsidRPr="00CF18F6">
        <w:rPr>
          <w:sz w:val="24"/>
          <w:szCs w:val="24"/>
        </w:rPr>
        <w:t>.</w:t>
      </w:r>
      <w:r w:rsidRPr="00CF18F6">
        <w:rPr>
          <w:b w:val="0"/>
          <w:sz w:val="24"/>
          <w:szCs w:val="24"/>
        </w:rPr>
        <w:t xml:space="preserve"> </w:t>
      </w:r>
      <w:r w:rsidRPr="00CF18F6">
        <w:rPr>
          <w:rFonts w:ascii="Times New Roman" w:hAnsi="Times New Roman"/>
          <w:sz w:val="24"/>
          <w:szCs w:val="24"/>
        </w:rPr>
        <w:t>Налог - это...</w:t>
      </w:r>
    </w:p>
    <w:p w:rsidR="00FF636B" w:rsidRDefault="00FF636B" w:rsidP="00FF636B">
      <w:pPr>
        <w:jc w:val="both"/>
        <w:rPr>
          <w:rFonts w:ascii="Times New Roman" w:hAnsi="Times New Roman"/>
          <w:sz w:val="24"/>
          <w:szCs w:val="24"/>
        </w:rPr>
      </w:pPr>
      <w:r w:rsidRPr="00A56B87">
        <w:rPr>
          <w:rFonts w:ascii="Times New Roman" w:hAnsi="Times New Roman"/>
          <w:sz w:val="24"/>
          <w:szCs w:val="24"/>
        </w:rPr>
        <w:t>а. Обязательный, индивидуальный, безвозмездный или возмездный платеж, взимаемый</w:t>
      </w:r>
      <w:r>
        <w:rPr>
          <w:rFonts w:ascii="Times New Roman" w:hAnsi="Times New Roman"/>
          <w:sz w:val="24"/>
          <w:szCs w:val="24"/>
        </w:rPr>
        <w:t xml:space="preserve"> с организаций и физических лиц:</w:t>
      </w:r>
    </w:p>
    <w:p w:rsidR="00FF636B" w:rsidRPr="00A56B87" w:rsidRDefault="00FF636B" w:rsidP="00FF636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56B87">
        <w:rPr>
          <w:rFonts w:ascii="Times New Roman" w:hAnsi="Times New Roman"/>
          <w:sz w:val="24"/>
          <w:szCs w:val="24"/>
        </w:rPr>
        <w:lastRenderedPageBreak/>
        <w:t>б</w:t>
      </w:r>
      <w:proofErr w:type="gramEnd"/>
      <w:r w:rsidRPr="00A56B87">
        <w:rPr>
          <w:rFonts w:ascii="Times New Roman" w:hAnsi="Times New Roman"/>
          <w:sz w:val="24"/>
          <w:szCs w:val="24"/>
        </w:rPr>
        <w:t>. Обязательный, индивидуальный, безвозмездный взнос, взимаемый с организаций и физических лиц;</w:t>
      </w:r>
    </w:p>
    <w:p w:rsidR="00FF636B" w:rsidRPr="00A56B87" w:rsidRDefault="00FF636B" w:rsidP="00FF636B">
      <w:pPr>
        <w:jc w:val="both"/>
        <w:rPr>
          <w:rFonts w:ascii="Times New Roman" w:hAnsi="Times New Roman"/>
          <w:sz w:val="24"/>
          <w:szCs w:val="24"/>
        </w:rPr>
      </w:pPr>
      <w:r w:rsidRPr="00A56B87">
        <w:rPr>
          <w:rFonts w:ascii="Times New Roman" w:hAnsi="Times New Roman"/>
          <w:sz w:val="24"/>
          <w:szCs w:val="24"/>
        </w:rPr>
        <w:t>в. Обязательный, индивидуальный, безвозмездный платеж, взимаемый с организаций и физических лиц;</w:t>
      </w:r>
    </w:p>
    <w:p w:rsidR="00FF636B" w:rsidRPr="00A56B87" w:rsidRDefault="00FF636B" w:rsidP="00FF636B">
      <w:pPr>
        <w:jc w:val="both"/>
        <w:rPr>
          <w:rFonts w:ascii="Times New Roman" w:hAnsi="Times New Roman"/>
          <w:sz w:val="24"/>
          <w:szCs w:val="24"/>
        </w:rPr>
      </w:pPr>
      <w:r w:rsidRPr="00A56B87">
        <w:rPr>
          <w:rFonts w:ascii="Times New Roman" w:hAnsi="Times New Roman"/>
          <w:sz w:val="24"/>
          <w:szCs w:val="24"/>
        </w:rPr>
        <w:t>г. Обязательный, индивидуальный, безвозмездный взнос, взимаемый с организаций и ИП.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A56B87">
        <w:t xml:space="preserve">Правильный ответ – </w:t>
      </w:r>
      <w:proofErr w:type="gramStart"/>
      <w:r w:rsidRPr="00A56B87">
        <w:t>в</w:t>
      </w:r>
      <w:proofErr w:type="gramEnd"/>
      <w:r w:rsidRPr="00A56B87">
        <w:t>.</w:t>
      </w:r>
    </w:p>
    <w:p w:rsidR="00FF636B" w:rsidRPr="00CF18F6" w:rsidRDefault="00FF636B" w:rsidP="00FF636B">
      <w:pPr>
        <w:pStyle w:val="52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CF18F6">
        <w:rPr>
          <w:rFonts w:ascii="Times New Roman" w:hAnsi="Times New Roman"/>
          <w:sz w:val="24"/>
          <w:szCs w:val="24"/>
        </w:rPr>
        <w:t>6. Налоговым периодом по налогу на прибыль признается:</w:t>
      </w:r>
    </w:p>
    <w:p w:rsidR="00FF636B" w:rsidRPr="00CF18F6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F18F6">
        <w:rPr>
          <w:rFonts w:ascii="Times New Roman" w:hAnsi="Times New Roman"/>
          <w:b w:val="0"/>
          <w:sz w:val="24"/>
          <w:szCs w:val="24"/>
        </w:rPr>
        <w:t xml:space="preserve">а. Месяц; </w:t>
      </w:r>
    </w:p>
    <w:p w:rsidR="00FF636B" w:rsidRPr="00CF18F6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CF18F6">
        <w:rPr>
          <w:rFonts w:ascii="Times New Roman" w:hAnsi="Times New Roman"/>
          <w:b w:val="0"/>
          <w:sz w:val="24"/>
          <w:szCs w:val="24"/>
        </w:rPr>
        <w:t>б</w:t>
      </w:r>
      <w:proofErr w:type="gramEnd"/>
      <w:r w:rsidRPr="00CF18F6">
        <w:rPr>
          <w:rFonts w:ascii="Times New Roman" w:hAnsi="Times New Roman"/>
          <w:b w:val="0"/>
          <w:sz w:val="24"/>
          <w:szCs w:val="24"/>
        </w:rPr>
        <w:t xml:space="preserve">. Квартал; </w:t>
      </w:r>
    </w:p>
    <w:p w:rsidR="00FF636B" w:rsidRPr="00CF18F6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F18F6">
        <w:rPr>
          <w:rFonts w:ascii="Times New Roman" w:hAnsi="Times New Roman"/>
          <w:b w:val="0"/>
          <w:sz w:val="24"/>
          <w:szCs w:val="24"/>
        </w:rPr>
        <w:t xml:space="preserve">в. Календарный год; </w:t>
      </w:r>
    </w:p>
    <w:p w:rsidR="00FF636B" w:rsidRPr="00B26ECF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F18F6"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 w:rsidRPr="00CF18F6">
        <w:rPr>
          <w:rFonts w:ascii="Times New Roman" w:hAnsi="Times New Roman"/>
          <w:b w:val="0"/>
          <w:sz w:val="24"/>
          <w:szCs w:val="24"/>
        </w:rPr>
        <w:t>.К</w:t>
      </w:r>
      <w:proofErr w:type="gramEnd"/>
      <w:r w:rsidRPr="00CF18F6">
        <w:rPr>
          <w:rFonts w:ascii="Times New Roman" w:hAnsi="Times New Roman"/>
          <w:b w:val="0"/>
          <w:sz w:val="24"/>
          <w:szCs w:val="24"/>
        </w:rPr>
        <w:t>алендарный год</w:t>
      </w:r>
      <w:r>
        <w:rPr>
          <w:rFonts w:ascii="Times New Roman" w:hAnsi="Times New Roman"/>
          <w:b w:val="0"/>
          <w:sz w:val="24"/>
          <w:szCs w:val="24"/>
        </w:rPr>
        <w:t xml:space="preserve"> или иной период времени, устано</w:t>
      </w:r>
      <w:r w:rsidRPr="00CF18F6">
        <w:rPr>
          <w:rFonts w:ascii="Times New Roman" w:hAnsi="Times New Roman"/>
          <w:b w:val="0"/>
          <w:sz w:val="24"/>
          <w:szCs w:val="24"/>
        </w:rPr>
        <w:t xml:space="preserve">вленный законодательными актами региональных органов власти.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Правильный ответ – </w:t>
      </w:r>
      <w:proofErr w:type="gramStart"/>
      <w:r w:rsidRPr="00CF18F6">
        <w:t>в</w:t>
      </w:r>
      <w:proofErr w:type="gramEnd"/>
      <w:r w:rsidRPr="00CF18F6">
        <w:t>.</w:t>
      </w:r>
    </w:p>
    <w:p w:rsidR="00FF636B" w:rsidRPr="00CF18F6" w:rsidRDefault="00FF636B" w:rsidP="00FF636B">
      <w:pPr>
        <w:pStyle w:val="aa"/>
        <w:spacing w:before="0" w:beforeAutospacing="0" w:after="0" w:afterAutospacing="0"/>
        <w:rPr>
          <w:b/>
        </w:rPr>
      </w:pPr>
      <w:r w:rsidRPr="00CF18F6">
        <w:rPr>
          <w:b/>
        </w:rPr>
        <w:t>7. К местным налогам и сборам относят: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а. Рыночный сбор;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proofErr w:type="gramStart"/>
      <w:r w:rsidRPr="00CF18F6">
        <w:t>б</w:t>
      </w:r>
      <w:proofErr w:type="gramEnd"/>
      <w:r w:rsidRPr="00CF18F6">
        <w:t xml:space="preserve">. Налог на землю;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в. Налог из владельцев транспортных средств;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г. Коммунальный налог;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Правильный </w:t>
      </w:r>
      <w:proofErr w:type="gramStart"/>
      <w:r w:rsidRPr="00CF18F6">
        <w:t>ответ – б</w:t>
      </w:r>
      <w:proofErr w:type="gramEnd"/>
      <w:r w:rsidRPr="00CF18F6">
        <w:t>.</w:t>
      </w:r>
    </w:p>
    <w:p w:rsidR="00FF636B" w:rsidRPr="00CF18F6" w:rsidRDefault="00FF636B" w:rsidP="00FF636B">
      <w:pPr>
        <w:pStyle w:val="aa"/>
        <w:spacing w:before="0" w:beforeAutospacing="0" w:after="0" w:afterAutospacing="0"/>
        <w:rPr>
          <w:b/>
        </w:rPr>
      </w:pPr>
      <w:r w:rsidRPr="00CF18F6">
        <w:rPr>
          <w:b/>
        </w:rPr>
        <w:t>8. Источником уплаты налога является: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а. Заработная плата;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proofErr w:type="gramStart"/>
      <w:r w:rsidRPr="00CF18F6">
        <w:t>б</w:t>
      </w:r>
      <w:proofErr w:type="gramEnd"/>
      <w:r w:rsidRPr="00CF18F6">
        <w:t xml:space="preserve">. Прибыль;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в. Проценты;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г. Все ответы верны.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Правильный ответ – </w:t>
      </w:r>
      <w:proofErr w:type="gramStart"/>
      <w:r w:rsidRPr="00CF18F6">
        <w:t>г</w:t>
      </w:r>
      <w:proofErr w:type="gramEnd"/>
      <w:r w:rsidRPr="00CF18F6">
        <w:t>.</w:t>
      </w:r>
    </w:p>
    <w:p w:rsidR="00FF636B" w:rsidRPr="00CF18F6" w:rsidRDefault="00FF636B" w:rsidP="00FF636B">
      <w:pPr>
        <w:pStyle w:val="aa"/>
        <w:spacing w:before="0" w:beforeAutospacing="0" w:after="0" w:afterAutospacing="0"/>
        <w:rPr>
          <w:b/>
        </w:rPr>
      </w:pPr>
      <w:r w:rsidRPr="00CF18F6">
        <w:rPr>
          <w:b/>
        </w:rPr>
        <w:t xml:space="preserve"> 9. Налоговыми агентами признаются лица, на которых возложена  обязанность: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а. По начислению налогов налогоплательщиков;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proofErr w:type="gramStart"/>
      <w:r w:rsidRPr="00CF18F6">
        <w:t>б</w:t>
      </w:r>
      <w:proofErr w:type="gramEnd"/>
      <w:r w:rsidRPr="00CF18F6">
        <w:t xml:space="preserve">. По исчислению и удержанию налогов только у физических лиц;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proofErr w:type="gramStart"/>
      <w:r w:rsidRPr="00CF18F6">
        <w:t xml:space="preserve">в. По исчислению и удержанию налогов только у физических лиц и перечислению их в бюджеты; </w:t>
      </w:r>
      <w:proofErr w:type="gramEnd"/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г. По исчислению и удержанию у налогоплательщика и перечислению в соответствующий бюджет налогов.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Правильный ответ – </w:t>
      </w:r>
      <w:proofErr w:type="gramStart"/>
      <w:r w:rsidRPr="00CF18F6">
        <w:t>г</w:t>
      </w:r>
      <w:proofErr w:type="gramEnd"/>
      <w:r w:rsidRPr="00CF18F6">
        <w:t>.</w:t>
      </w:r>
    </w:p>
    <w:p w:rsidR="00FF636B" w:rsidRPr="00CF18F6" w:rsidRDefault="00FF636B" w:rsidP="00FF636B">
      <w:pPr>
        <w:pStyle w:val="aa"/>
        <w:spacing w:before="0" w:beforeAutospacing="0" w:after="0" w:afterAutospacing="0"/>
        <w:rPr>
          <w:b/>
        </w:rPr>
      </w:pPr>
      <w:r w:rsidRPr="00CF18F6">
        <w:rPr>
          <w:b/>
        </w:rPr>
        <w:t>10. К личностным налогам относятся: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а. Подоходный налог;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proofErr w:type="gramStart"/>
      <w:r w:rsidRPr="00CF18F6">
        <w:t>б</w:t>
      </w:r>
      <w:proofErr w:type="gramEnd"/>
      <w:r w:rsidRPr="00CF18F6">
        <w:t xml:space="preserve">. Налог на землю; сбавить немного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proofErr w:type="gramStart"/>
      <w:r w:rsidRPr="00CF18F6">
        <w:t>в</w:t>
      </w:r>
      <w:proofErr w:type="gramEnd"/>
      <w:r w:rsidRPr="00CF18F6">
        <w:t xml:space="preserve">. Пошлина;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г. НДС.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>Правильный ответ – а.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  <w:rPr>
          <w:b/>
        </w:rPr>
      </w:pPr>
      <w:r w:rsidRPr="00CF18F6">
        <w:rPr>
          <w:b/>
        </w:rPr>
        <w:t xml:space="preserve"> 11. Налог с владельцев транспортных средств - это налог: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а. Косвенный;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proofErr w:type="gramStart"/>
      <w:r w:rsidRPr="00CF18F6">
        <w:t>б</w:t>
      </w:r>
      <w:proofErr w:type="gramEnd"/>
      <w:r w:rsidRPr="00CF18F6">
        <w:t xml:space="preserve">. Прямой;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proofErr w:type="gramStart"/>
      <w:r w:rsidRPr="00CF18F6">
        <w:t>в</w:t>
      </w:r>
      <w:proofErr w:type="gramEnd"/>
      <w:r w:rsidRPr="00CF18F6">
        <w:t xml:space="preserve">. Местный;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г. Универсальный.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Правильный </w:t>
      </w:r>
      <w:proofErr w:type="gramStart"/>
      <w:r w:rsidRPr="00CF18F6">
        <w:t>ответ – б</w:t>
      </w:r>
      <w:proofErr w:type="gramEnd"/>
      <w:r w:rsidRPr="00CF18F6">
        <w:t>.</w:t>
      </w:r>
    </w:p>
    <w:p w:rsidR="00FF636B" w:rsidRPr="00CF18F6" w:rsidRDefault="00FF636B" w:rsidP="00FF636B">
      <w:pPr>
        <w:pStyle w:val="aa"/>
        <w:spacing w:before="0" w:beforeAutospacing="0" w:after="0" w:afterAutospacing="0"/>
        <w:rPr>
          <w:b/>
        </w:rPr>
      </w:pPr>
      <w:r w:rsidRPr="00CF18F6">
        <w:rPr>
          <w:b/>
        </w:rPr>
        <w:t>12. Пополнение средств государственной казны осуществляется путем реализации Функции налогов: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а. Стимулирующей;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>б</w:t>
      </w:r>
      <w:proofErr w:type="gramStart"/>
      <w:r w:rsidRPr="00CF18F6">
        <w:t>.Ф</w:t>
      </w:r>
      <w:proofErr w:type="gramEnd"/>
      <w:r w:rsidRPr="00CF18F6">
        <w:t xml:space="preserve">искальной;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lastRenderedPageBreak/>
        <w:t xml:space="preserve">в. Регулирующей;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г. Контрольной.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Правильный </w:t>
      </w:r>
      <w:proofErr w:type="gramStart"/>
      <w:r w:rsidRPr="00CF18F6">
        <w:t>ответ – б</w:t>
      </w:r>
      <w:proofErr w:type="gramEnd"/>
      <w:r w:rsidRPr="00CF18F6">
        <w:t>.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  <w:rPr>
          <w:b/>
        </w:rPr>
      </w:pPr>
      <w:r w:rsidRPr="00CF18F6">
        <w:rPr>
          <w:b/>
        </w:rPr>
        <w:t>13. Налогоплательщики организации и ИП обязаны сообщать налоговые органы об открытии или закрытии счетов: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а. В течение месяца;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proofErr w:type="gramStart"/>
      <w:r w:rsidRPr="00CF18F6">
        <w:t>б</w:t>
      </w:r>
      <w:proofErr w:type="gramEnd"/>
      <w:r w:rsidRPr="00CF18F6">
        <w:t xml:space="preserve">. в течение 15 календарных дней;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proofErr w:type="gramStart"/>
      <w:r w:rsidRPr="00CF18F6">
        <w:t xml:space="preserve">в. В течение 7 дней; </w:t>
      </w:r>
      <w:proofErr w:type="gramEnd"/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г. Срок не установлен.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Правильный ответ – </w:t>
      </w:r>
      <w:proofErr w:type="gramStart"/>
      <w:r w:rsidRPr="00CF18F6">
        <w:t>в</w:t>
      </w:r>
      <w:proofErr w:type="gramEnd"/>
      <w:r w:rsidRPr="00CF18F6">
        <w:t>.</w:t>
      </w:r>
    </w:p>
    <w:p w:rsidR="00FF636B" w:rsidRPr="00CF18F6" w:rsidRDefault="00FF636B" w:rsidP="00FF636B">
      <w:pPr>
        <w:pStyle w:val="aa"/>
        <w:spacing w:before="0" w:beforeAutospacing="0" w:after="0" w:afterAutospacing="0"/>
        <w:rPr>
          <w:b/>
        </w:rPr>
      </w:pPr>
      <w:r w:rsidRPr="00CF18F6">
        <w:rPr>
          <w:b/>
        </w:rPr>
        <w:t>14. Ежемесячные авансовые платежи налога на прибыль уплачиваются в бюджет: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а. До 10-го числа каждого месяца;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proofErr w:type="gramStart"/>
      <w:r w:rsidRPr="00CF18F6">
        <w:t>б</w:t>
      </w:r>
      <w:proofErr w:type="gramEnd"/>
      <w:r w:rsidRPr="00CF18F6">
        <w:t xml:space="preserve">. До 15го числа каждого месяца;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в. Не позднее 28-го числа каждого месяца;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г. В сроки, устанавливаемые законодательными актами региональных органов власти. </w:t>
      </w:r>
    </w:p>
    <w:p w:rsidR="00FF636B" w:rsidRPr="00CF18F6" w:rsidRDefault="00FF636B" w:rsidP="00FF636B">
      <w:pPr>
        <w:pStyle w:val="aa"/>
        <w:spacing w:before="0" w:beforeAutospacing="0" w:after="0" w:afterAutospacing="0"/>
        <w:jc w:val="both"/>
      </w:pPr>
      <w:r w:rsidRPr="00CF18F6">
        <w:t xml:space="preserve">Правильный ответ – </w:t>
      </w:r>
      <w:proofErr w:type="gramStart"/>
      <w:r w:rsidRPr="00CF18F6">
        <w:t>в</w:t>
      </w:r>
      <w:proofErr w:type="gramEnd"/>
      <w:r w:rsidRPr="00CF18F6">
        <w:t>.</w:t>
      </w:r>
    </w:p>
    <w:p w:rsidR="00FF636B" w:rsidRPr="00CF18F6" w:rsidRDefault="00FF636B" w:rsidP="00FF636B">
      <w:pPr>
        <w:pStyle w:val="24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66" w:name="bookmark7"/>
      <w:r w:rsidRPr="00CF18F6">
        <w:rPr>
          <w:rFonts w:ascii="Times New Roman" w:hAnsi="Times New Roman"/>
          <w:sz w:val="24"/>
          <w:szCs w:val="24"/>
        </w:rPr>
        <w:t>15. Плательщиками налога на прибыль признаются:</w:t>
      </w:r>
      <w:bookmarkEnd w:id="66"/>
    </w:p>
    <w:p w:rsidR="00FF636B" w:rsidRPr="00CF18F6" w:rsidRDefault="00FF636B" w:rsidP="00FF636B">
      <w:pPr>
        <w:pStyle w:val="a5"/>
        <w:tabs>
          <w:tab w:val="left" w:pos="34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8F6">
        <w:rPr>
          <w:rFonts w:ascii="Times New Roman" w:hAnsi="Times New Roman"/>
          <w:sz w:val="24"/>
          <w:szCs w:val="24"/>
        </w:rPr>
        <w:t xml:space="preserve">а. Российские и иностранные организации; </w:t>
      </w:r>
    </w:p>
    <w:p w:rsidR="00FF636B" w:rsidRPr="00CF18F6" w:rsidRDefault="00FF636B" w:rsidP="00FF636B">
      <w:pPr>
        <w:pStyle w:val="a5"/>
        <w:tabs>
          <w:tab w:val="left" w:pos="347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F18F6">
        <w:rPr>
          <w:rFonts w:ascii="Times New Roman" w:hAnsi="Times New Roman"/>
          <w:sz w:val="24"/>
          <w:szCs w:val="24"/>
        </w:rPr>
        <w:t>б</w:t>
      </w:r>
      <w:proofErr w:type="gramEnd"/>
      <w:r w:rsidRPr="00CF18F6">
        <w:rPr>
          <w:rFonts w:ascii="Times New Roman" w:hAnsi="Times New Roman"/>
          <w:sz w:val="24"/>
          <w:szCs w:val="24"/>
        </w:rPr>
        <w:t>. Российские и иностранные организации, и их обособленные подразделения, имеющие расчетный счет и самостоятельный баланс;</w:t>
      </w:r>
    </w:p>
    <w:p w:rsidR="00FF636B" w:rsidRPr="00CF18F6" w:rsidRDefault="00FF636B" w:rsidP="00FF636B">
      <w:pPr>
        <w:pStyle w:val="a5"/>
        <w:tabs>
          <w:tab w:val="left" w:pos="34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8F6">
        <w:rPr>
          <w:rFonts w:ascii="Times New Roman" w:hAnsi="Times New Roman"/>
          <w:sz w:val="24"/>
          <w:szCs w:val="24"/>
        </w:rPr>
        <w:t>в. Российские и иностранные организации получающие доходы только на территории РФ.</w:t>
      </w:r>
    </w:p>
    <w:p w:rsidR="00FF636B" w:rsidRDefault="00FF636B" w:rsidP="00FF636B">
      <w:pPr>
        <w:pStyle w:val="aa"/>
        <w:spacing w:before="0" w:beforeAutospacing="0" w:after="0" w:afterAutospacing="0"/>
        <w:jc w:val="both"/>
      </w:pPr>
      <w:r w:rsidRPr="00CF18F6">
        <w:t>Правильный ответ – а.</w:t>
      </w:r>
      <w:bookmarkStart w:id="67" w:name="bookmark8"/>
    </w:p>
    <w:p w:rsidR="00FF636B" w:rsidRPr="00CF18F6" w:rsidRDefault="00FF636B" w:rsidP="00FF636B">
      <w:pPr>
        <w:pStyle w:val="24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CF18F6">
        <w:rPr>
          <w:rFonts w:ascii="Times New Roman" w:hAnsi="Times New Roman"/>
          <w:sz w:val="24"/>
          <w:szCs w:val="24"/>
        </w:rPr>
        <w:t>16. Объектом налогообложения НДС признается:</w:t>
      </w:r>
      <w:bookmarkEnd w:id="67"/>
    </w:p>
    <w:p w:rsidR="00FF636B" w:rsidRPr="00CF18F6" w:rsidRDefault="00FF636B" w:rsidP="00FF636B">
      <w:pPr>
        <w:pStyle w:val="a5"/>
        <w:tabs>
          <w:tab w:val="left" w:pos="33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8F6">
        <w:rPr>
          <w:rFonts w:ascii="Times New Roman" w:hAnsi="Times New Roman"/>
          <w:sz w:val="24"/>
          <w:szCs w:val="24"/>
        </w:rPr>
        <w:t>а.</w:t>
      </w:r>
      <w:r w:rsidRPr="00CF18F6">
        <w:rPr>
          <w:rFonts w:ascii="Times New Roman" w:hAnsi="Times New Roman"/>
          <w:sz w:val="24"/>
          <w:szCs w:val="24"/>
        </w:rPr>
        <w:tab/>
        <w:t>Операции по реализации, передачи прав собственности;</w:t>
      </w:r>
    </w:p>
    <w:p w:rsidR="00FF636B" w:rsidRPr="00CF18F6" w:rsidRDefault="00FF636B" w:rsidP="00FF636B">
      <w:pPr>
        <w:pStyle w:val="a5"/>
        <w:tabs>
          <w:tab w:val="left" w:pos="34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8F6">
        <w:rPr>
          <w:rFonts w:ascii="Times New Roman" w:hAnsi="Times New Roman"/>
          <w:sz w:val="24"/>
          <w:szCs w:val="24"/>
        </w:rPr>
        <w:t>б.</w:t>
      </w:r>
      <w:r w:rsidRPr="00CF18F6">
        <w:rPr>
          <w:rFonts w:ascii="Times New Roman" w:hAnsi="Times New Roman"/>
          <w:sz w:val="24"/>
          <w:szCs w:val="24"/>
        </w:rPr>
        <w:tab/>
        <w:t xml:space="preserve">Совокупный доход организации </w:t>
      </w:r>
      <w:proofErr w:type="gramStart"/>
      <w:r w:rsidRPr="00CF18F6">
        <w:rPr>
          <w:rFonts w:ascii="Times New Roman" w:hAnsi="Times New Roman"/>
          <w:sz w:val="24"/>
          <w:szCs w:val="24"/>
        </w:rPr>
        <w:t>по</w:t>
      </w:r>
      <w:proofErr w:type="gramEnd"/>
      <w:r w:rsidRPr="00CF18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18F6">
        <w:rPr>
          <w:rFonts w:ascii="Times New Roman" w:hAnsi="Times New Roman"/>
          <w:sz w:val="24"/>
          <w:szCs w:val="24"/>
        </w:rPr>
        <w:t>итогом</w:t>
      </w:r>
      <w:proofErr w:type="gramEnd"/>
      <w:r w:rsidRPr="00CF18F6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FF636B" w:rsidRPr="00CF18F6" w:rsidRDefault="00FF636B" w:rsidP="00FF636B">
      <w:pPr>
        <w:pStyle w:val="a5"/>
        <w:tabs>
          <w:tab w:val="left" w:pos="33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8F6">
        <w:rPr>
          <w:rFonts w:ascii="Times New Roman" w:hAnsi="Times New Roman"/>
          <w:sz w:val="24"/>
          <w:szCs w:val="24"/>
        </w:rPr>
        <w:t>в.</w:t>
      </w:r>
      <w:r w:rsidRPr="00CF18F6">
        <w:rPr>
          <w:rFonts w:ascii="Times New Roman" w:hAnsi="Times New Roman"/>
          <w:sz w:val="24"/>
          <w:szCs w:val="24"/>
        </w:rPr>
        <w:tab/>
        <w:t>Выплаты в пользу ФЛ.</w:t>
      </w:r>
    </w:p>
    <w:p w:rsidR="00FF636B" w:rsidRPr="00CF18F6" w:rsidRDefault="00FF636B" w:rsidP="00FF636B">
      <w:pPr>
        <w:pStyle w:val="a5"/>
        <w:tabs>
          <w:tab w:val="left" w:pos="33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8F6">
        <w:rPr>
          <w:rFonts w:ascii="Times New Roman" w:hAnsi="Times New Roman"/>
          <w:sz w:val="24"/>
          <w:szCs w:val="24"/>
        </w:rPr>
        <w:t>Правильный ответ - а.</w:t>
      </w:r>
    </w:p>
    <w:p w:rsidR="00FF636B" w:rsidRPr="00CF18F6" w:rsidRDefault="00FF636B" w:rsidP="00FF636B">
      <w:pPr>
        <w:pStyle w:val="24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68" w:name="bookmark9"/>
      <w:r w:rsidRPr="00CF18F6">
        <w:rPr>
          <w:rFonts w:ascii="Times New Roman" w:hAnsi="Times New Roman"/>
          <w:sz w:val="24"/>
          <w:szCs w:val="24"/>
        </w:rPr>
        <w:t xml:space="preserve">17. Доходы организации в целях налогообложения прибыли делятся </w:t>
      </w:r>
      <w:proofErr w:type="gramStart"/>
      <w:r w:rsidRPr="00CF18F6">
        <w:rPr>
          <w:rFonts w:ascii="Times New Roman" w:hAnsi="Times New Roman"/>
          <w:sz w:val="24"/>
          <w:szCs w:val="24"/>
        </w:rPr>
        <w:t>на</w:t>
      </w:r>
      <w:proofErr w:type="gramEnd"/>
      <w:r w:rsidRPr="00CF18F6">
        <w:rPr>
          <w:rFonts w:ascii="Times New Roman" w:hAnsi="Times New Roman"/>
          <w:sz w:val="24"/>
          <w:szCs w:val="24"/>
        </w:rPr>
        <w:t>:</w:t>
      </w:r>
      <w:bookmarkEnd w:id="68"/>
    </w:p>
    <w:p w:rsidR="00FF636B" w:rsidRPr="00CF18F6" w:rsidRDefault="00FF636B" w:rsidP="00FF636B">
      <w:pPr>
        <w:pStyle w:val="a5"/>
        <w:tabs>
          <w:tab w:val="left" w:pos="3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18F6">
        <w:rPr>
          <w:rFonts w:ascii="Times New Roman" w:hAnsi="Times New Roman"/>
          <w:sz w:val="24"/>
          <w:szCs w:val="24"/>
        </w:rPr>
        <w:t>а.</w:t>
      </w:r>
      <w:r w:rsidRPr="00CF18F6">
        <w:rPr>
          <w:rFonts w:ascii="Times New Roman" w:hAnsi="Times New Roman"/>
          <w:sz w:val="24"/>
          <w:szCs w:val="24"/>
        </w:rPr>
        <w:tab/>
        <w:t xml:space="preserve">Доходы, связанные с реализацией, и </w:t>
      </w:r>
      <w:proofErr w:type="spellStart"/>
      <w:r w:rsidRPr="00CF18F6">
        <w:rPr>
          <w:rFonts w:ascii="Times New Roman" w:hAnsi="Times New Roman"/>
          <w:sz w:val="24"/>
          <w:szCs w:val="24"/>
        </w:rPr>
        <w:t>внереализационные</w:t>
      </w:r>
      <w:proofErr w:type="spellEnd"/>
      <w:r w:rsidRPr="00CF18F6">
        <w:rPr>
          <w:rFonts w:ascii="Times New Roman" w:hAnsi="Times New Roman"/>
          <w:sz w:val="24"/>
          <w:szCs w:val="24"/>
        </w:rPr>
        <w:t xml:space="preserve"> доходы;</w:t>
      </w:r>
    </w:p>
    <w:p w:rsidR="00FF636B" w:rsidRPr="00CF18F6" w:rsidRDefault="00FF636B" w:rsidP="00FF636B">
      <w:pPr>
        <w:pStyle w:val="a5"/>
        <w:tabs>
          <w:tab w:val="left" w:pos="33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18F6">
        <w:rPr>
          <w:rFonts w:ascii="Times New Roman" w:hAnsi="Times New Roman"/>
          <w:sz w:val="24"/>
          <w:szCs w:val="24"/>
        </w:rPr>
        <w:t>б</w:t>
      </w:r>
      <w:proofErr w:type="gramEnd"/>
      <w:r w:rsidRPr="00CF18F6">
        <w:rPr>
          <w:rFonts w:ascii="Times New Roman" w:hAnsi="Times New Roman"/>
          <w:sz w:val="24"/>
          <w:szCs w:val="24"/>
        </w:rPr>
        <w:t>.</w:t>
      </w:r>
      <w:r w:rsidRPr="00CF18F6">
        <w:rPr>
          <w:rFonts w:ascii="Times New Roman" w:hAnsi="Times New Roman"/>
          <w:sz w:val="24"/>
          <w:szCs w:val="24"/>
        </w:rPr>
        <w:tab/>
        <w:t xml:space="preserve">Доходы от деятельности организации и </w:t>
      </w:r>
      <w:proofErr w:type="spellStart"/>
      <w:r w:rsidRPr="00CF18F6">
        <w:rPr>
          <w:rFonts w:ascii="Times New Roman" w:hAnsi="Times New Roman"/>
          <w:sz w:val="24"/>
          <w:szCs w:val="24"/>
        </w:rPr>
        <w:t>внеуставной</w:t>
      </w:r>
      <w:proofErr w:type="spellEnd"/>
      <w:r w:rsidRPr="00CF18F6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FF636B" w:rsidRPr="00B26ECF" w:rsidRDefault="00FF636B" w:rsidP="00FF636B">
      <w:pPr>
        <w:pStyle w:val="a5"/>
        <w:tabs>
          <w:tab w:val="left" w:pos="338"/>
        </w:tabs>
        <w:spacing w:line="240" w:lineRule="auto"/>
        <w:rPr>
          <w:rStyle w:val="215pt"/>
          <w:rFonts w:ascii="Times New Roman" w:hAnsi="Times New Roman"/>
          <w:b w:val="0"/>
          <w:bCs w:val="0"/>
          <w:sz w:val="24"/>
          <w:szCs w:val="24"/>
        </w:rPr>
      </w:pPr>
      <w:r w:rsidRPr="00CF18F6">
        <w:rPr>
          <w:rFonts w:ascii="Times New Roman" w:hAnsi="Times New Roman"/>
          <w:sz w:val="24"/>
          <w:szCs w:val="24"/>
        </w:rPr>
        <w:t>Правильный ответ - а.</w:t>
      </w:r>
    </w:p>
    <w:p w:rsidR="00FF636B" w:rsidRPr="00CF18F6" w:rsidRDefault="00FF636B" w:rsidP="00FF636B">
      <w:pPr>
        <w:pStyle w:val="52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CF18F6">
        <w:rPr>
          <w:rFonts w:ascii="Times New Roman" w:hAnsi="Times New Roman"/>
          <w:sz w:val="24"/>
          <w:szCs w:val="24"/>
        </w:rPr>
        <w:t>18. Налоговой базой по налогу на имущество организаций признается:</w:t>
      </w:r>
    </w:p>
    <w:p w:rsidR="00FF636B" w:rsidRPr="00CF18F6" w:rsidRDefault="00FF636B" w:rsidP="00FF636B">
      <w:pPr>
        <w:pStyle w:val="52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36B" w:rsidRPr="00CF18F6" w:rsidRDefault="00FF636B" w:rsidP="00FF636B">
      <w:pPr>
        <w:pStyle w:val="a5"/>
        <w:tabs>
          <w:tab w:val="left" w:pos="32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8F6">
        <w:rPr>
          <w:rFonts w:ascii="Times New Roman" w:hAnsi="Times New Roman"/>
          <w:sz w:val="24"/>
          <w:szCs w:val="24"/>
        </w:rPr>
        <w:t>а.</w:t>
      </w:r>
      <w:r w:rsidRPr="00CF18F6">
        <w:rPr>
          <w:rFonts w:ascii="Times New Roman" w:hAnsi="Times New Roman"/>
          <w:sz w:val="24"/>
          <w:szCs w:val="24"/>
        </w:rPr>
        <w:tab/>
        <w:t>Инвентаризационная стоимость имущества</w:t>
      </w:r>
      <w:proofErr w:type="gramStart"/>
      <w:r w:rsidRPr="00CF18F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FF636B" w:rsidRPr="00CF18F6" w:rsidRDefault="00FF636B" w:rsidP="00FF636B">
      <w:pPr>
        <w:pStyle w:val="a5"/>
        <w:tabs>
          <w:tab w:val="left" w:pos="332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F18F6">
        <w:rPr>
          <w:rFonts w:ascii="Times New Roman" w:hAnsi="Times New Roman"/>
          <w:sz w:val="24"/>
          <w:szCs w:val="24"/>
        </w:rPr>
        <w:t>б</w:t>
      </w:r>
      <w:proofErr w:type="gramEnd"/>
      <w:r w:rsidRPr="00CF18F6">
        <w:rPr>
          <w:rFonts w:ascii="Times New Roman" w:hAnsi="Times New Roman"/>
          <w:sz w:val="24"/>
          <w:szCs w:val="24"/>
        </w:rPr>
        <w:t>.</w:t>
      </w:r>
      <w:r w:rsidRPr="00CF18F6">
        <w:rPr>
          <w:rFonts w:ascii="Times New Roman" w:hAnsi="Times New Roman"/>
          <w:sz w:val="24"/>
          <w:szCs w:val="24"/>
        </w:rPr>
        <w:tab/>
        <w:t>Остаточная стоимость имущества на конец налогового периода;</w:t>
      </w:r>
    </w:p>
    <w:p w:rsidR="00FF636B" w:rsidRPr="00CF18F6" w:rsidRDefault="00FF636B" w:rsidP="00FF636B">
      <w:pPr>
        <w:pStyle w:val="a5"/>
        <w:tabs>
          <w:tab w:val="left" w:pos="308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F18F6">
        <w:rPr>
          <w:rFonts w:ascii="Times New Roman" w:hAnsi="Times New Roman"/>
          <w:sz w:val="24"/>
          <w:szCs w:val="24"/>
        </w:rPr>
        <w:t>в</w:t>
      </w:r>
      <w:proofErr w:type="gramEnd"/>
      <w:r w:rsidRPr="00CF18F6">
        <w:rPr>
          <w:rFonts w:ascii="Times New Roman" w:hAnsi="Times New Roman"/>
          <w:sz w:val="24"/>
          <w:szCs w:val="24"/>
        </w:rPr>
        <w:t>.</w:t>
      </w:r>
      <w:r w:rsidRPr="00CF18F6">
        <w:rPr>
          <w:rFonts w:ascii="Times New Roman" w:hAnsi="Times New Roman"/>
          <w:sz w:val="24"/>
          <w:szCs w:val="24"/>
        </w:rPr>
        <w:tab/>
      </w:r>
      <w:proofErr w:type="gramStart"/>
      <w:r w:rsidRPr="00CF18F6">
        <w:rPr>
          <w:rFonts w:ascii="Times New Roman" w:hAnsi="Times New Roman"/>
          <w:sz w:val="24"/>
          <w:szCs w:val="24"/>
        </w:rPr>
        <w:t>Среднегодовая</w:t>
      </w:r>
      <w:proofErr w:type="gramEnd"/>
      <w:r w:rsidRPr="00CF18F6">
        <w:rPr>
          <w:rFonts w:ascii="Times New Roman" w:hAnsi="Times New Roman"/>
          <w:sz w:val="24"/>
          <w:szCs w:val="24"/>
        </w:rPr>
        <w:t xml:space="preserve"> стоимость имущества.</w:t>
      </w:r>
    </w:p>
    <w:p w:rsidR="00FF636B" w:rsidRPr="00B26ECF" w:rsidRDefault="00FF636B" w:rsidP="00FF636B">
      <w:pPr>
        <w:pStyle w:val="24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F18F6">
        <w:rPr>
          <w:rFonts w:ascii="Times New Roman" w:hAnsi="Times New Roman"/>
          <w:b w:val="0"/>
          <w:sz w:val="24"/>
          <w:szCs w:val="24"/>
        </w:rPr>
        <w:t xml:space="preserve">Правильный </w:t>
      </w:r>
      <w:proofErr w:type="gramStart"/>
      <w:r w:rsidRPr="00CF18F6">
        <w:rPr>
          <w:rFonts w:ascii="Times New Roman" w:hAnsi="Times New Roman"/>
          <w:b w:val="0"/>
          <w:sz w:val="24"/>
          <w:szCs w:val="24"/>
        </w:rPr>
        <w:t>ответ – б</w:t>
      </w:r>
      <w:proofErr w:type="gramEnd"/>
      <w:r w:rsidRPr="00CF18F6">
        <w:rPr>
          <w:rFonts w:ascii="Times New Roman" w:hAnsi="Times New Roman"/>
          <w:b w:val="0"/>
          <w:sz w:val="24"/>
          <w:szCs w:val="24"/>
        </w:rPr>
        <w:t>.</w:t>
      </w:r>
    </w:p>
    <w:p w:rsidR="00FF636B" w:rsidRPr="00097EE3" w:rsidRDefault="00FF636B" w:rsidP="00FF636B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97EE3">
        <w:rPr>
          <w:rFonts w:ascii="Times New Roman" w:hAnsi="Times New Roman" w:cs="Times New Roman"/>
          <w:color w:val="auto"/>
          <w:sz w:val="24"/>
          <w:szCs w:val="24"/>
        </w:rPr>
        <w:t>19. Ставка налога на имущества устанавливается:</w:t>
      </w:r>
    </w:p>
    <w:p w:rsidR="00FF636B" w:rsidRPr="00842261" w:rsidRDefault="00FF636B" w:rsidP="00FF636B">
      <w:pPr>
        <w:jc w:val="both"/>
        <w:rPr>
          <w:rFonts w:ascii="Times New Roman" w:hAnsi="Times New Roman"/>
          <w:sz w:val="24"/>
          <w:szCs w:val="24"/>
        </w:rPr>
      </w:pPr>
      <w:r w:rsidRPr="00842261">
        <w:rPr>
          <w:rFonts w:ascii="Times New Roman" w:hAnsi="Times New Roman"/>
          <w:sz w:val="24"/>
          <w:szCs w:val="24"/>
        </w:rPr>
        <w:t>а. НК РФ – 2,2%;</w:t>
      </w:r>
    </w:p>
    <w:p w:rsidR="00FF636B" w:rsidRPr="00842261" w:rsidRDefault="00FF636B" w:rsidP="00FF636B">
      <w:pPr>
        <w:jc w:val="both"/>
        <w:rPr>
          <w:rFonts w:ascii="Times New Roman" w:hAnsi="Times New Roman"/>
          <w:sz w:val="24"/>
          <w:szCs w:val="24"/>
        </w:rPr>
      </w:pPr>
      <w:r w:rsidRPr="00842261">
        <w:rPr>
          <w:rFonts w:ascii="Times New Roman" w:hAnsi="Times New Roman"/>
          <w:sz w:val="24"/>
          <w:szCs w:val="24"/>
        </w:rPr>
        <w:t>б</w:t>
      </w:r>
      <w:proofErr w:type="gramStart"/>
      <w:r w:rsidRPr="00842261">
        <w:rPr>
          <w:rFonts w:ascii="Times New Roman" w:hAnsi="Times New Roman"/>
          <w:sz w:val="24"/>
          <w:szCs w:val="24"/>
        </w:rPr>
        <w:t>.З</w:t>
      </w:r>
      <w:proofErr w:type="gramEnd"/>
      <w:r w:rsidRPr="00842261">
        <w:rPr>
          <w:rFonts w:ascii="Times New Roman" w:hAnsi="Times New Roman"/>
          <w:sz w:val="24"/>
          <w:szCs w:val="24"/>
        </w:rPr>
        <w:t>аконодательными органами субъектов РФ, но не более 2,2%;</w:t>
      </w:r>
    </w:p>
    <w:p w:rsidR="00FF636B" w:rsidRPr="00842261" w:rsidRDefault="00FF636B" w:rsidP="00FF636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42261">
        <w:rPr>
          <w:rFonts w:ascii="Times New Roman" w:hAnsi="Times New Roman"/>
          <w:sz w:val="24"/>
          <w:szCs w:val="24"/>
        </w:rPr>
        <w:t>в</w:t>
      </w:r>
      <w:proofErr w:type="gramEnd"/>
      <w:r w:rsidRPr="0084226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42261">
        <w:rPr>
          <w:rFonts w:ascii="Times New Roman" w:hAnsi="Times New Roman"/>
          <w:sz w:val="24"/>
          <w:szCs w:val="24"/>
        </w:rPr>
        <w:t>Законодательными</w:t>
      </w:r>
      <w:proofErr w:type="gramEnd"/>
      <w:r w:rsidRPr="00842261">
        <w:rPr>
          <w:rFonts w:ascii="Times New Roman" w:hAnsi="Times New Roman"/>
          <w:sz w:val="24"/>
          <w:szCs w:val="24"/>
        </w:rPr>
        <w:t xml:space="preserve"> органами субъектов РФ, но не менее 2,2%;</w:t>
      </w:r>
    </w:p>
    <w:p w:rsidR="00FF636B" w:rsidRPr="00B26ECF" w:rsidRDefault="00FF636B" w:rsidP="00FF636B">
      <w:pPr>
        <w:jc w:val="both"/>
        <w:rPr>
          <w:rFonts w:ascii="Times New Roman" w:hAnsi="Times New Roman"/>
          <w:sz w:val="24"/>
          <w:szCs w:val="24"/>
        </w:rPr>
      </w:pPr>
      <w:r w:rsidRPr="00842261">
        <w:rPr>
          <w:rFonts w:ascii="Times New Roman" w:hAnsi="Times New Roman"/>
          <w:sz w:val="24"/>
          <w:szCs w:val="24"/>
        </w:rPr>
        <w:t>г. Законодательными органами субъектов РФ, причем ставка 2,2% может быть уменьшена, но не более чем в 2 раза.</w:t>
      </w:r>
    </w:p>
    <w:p w:rsidR="00FF636B" w:rsidRPr="00842261" w:rsidRDefault="00FF636B" w:rsidP="00FF636B">
      <w:pPr>
        <w:pStyle w:val="24"/>
        <w:keepNext/>
        <w:keepLines/>
        <w:shd w:val="clear" w:color="auto" w:fill="auto"/>
        <w:spacing w:before="0" w:after="0" w:line="240" w:lineRule="auto"/>
        <w:jc w:val="both"/>
        <w:rPr>
          <w:rStyle w:val="reference-text"/>
          <w:rFonts w:ascii="Times New Roman" w:hAnsi="Times New Roman"/>
          <w:b w:val="0"/>
          <w:sz w:val="24"/>
          <w:szCs w:val="24"/>
        </w:rPr>
      </w:pPr>
      <w:r w:rsidRPr="00842261">
        <w:rPr>
          <w:rFonts w:ascii="Times New Roman" w:hAnsi="Times New Roman"/>
          <w:b w:val="0"/>
          <w:sz w:val="24"/>
          <w:szCs w:val="24"/>
        </w:rPr>
        <w:lastRenderedPageBreak/>
        <w:t xml:space="preserve">Правильный </w:t>
      </w:r>
      <w:proofErr w:type="gramStart"/>
      <w:r w:rsidRPr="00842261">
        <w:rPr>
          <w:rFonts w:ascii="Times New Roman" w:hAnsi="Times New Roman"/>
          <w:b w:val="0"/>
          <w:sz w:val="24"/>
          <w:szCs w:val="24"/>
        </w:rPr>
        <w:t>ответ – б</w:t>
      </w:r>
      <w:proofErr w:type="gramEnd"/>
      <w:r w:rsidRPr="00842261">
        <w:rPr>
          <w:rFonts w:ascii="Times New Roman" w:hAnsi="Times New Roman"/>
          <w:b w:val="0"/>
          <w:sz w:val="24"/>
          <w:szCs w:val="24"/>
        </w:rPr>
        <w:t>.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842261">
        <w:rPr>
          <w:rFonts w:ascii="Times New Roman" w:hAnsi="Times New Roman"/>
          <w:sz w:val="24"/>
          <w:szCs w:val="24"/>
        </w:rPr>
        <w:t>20. Отчетным периодом по ЕСХН признается: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842261">
        <w:rPr>
          <w:rFonts w:ascii="Times New Roman" w:hAnsi="Times New Roman"/>
          <w:b w:val="0"/>
          <w:sz w:val="24"/>
          <w:szCs w:val="24"/>
        </w:rPr>
        <w:t xml:space="preserve">а. Полугодие; 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842261">
        <w:rPr>
          <w:rFonts w:ascii="Times New Roman" w:hAnsi="Times New Roman"/>
          <w:b w:val="0"/>
          <w:sz w:val="24"/>
          <w:szCs w:val="24"/>
        </w:rPr>
        <w:t>б</w:t>
      </w:r>
      <w:proofErr w:type="gramEnd"/>
      <w:r w:rsidRPr="00842261">
        <w:rPr>
          <w:rFonts w:ascii="Times New Roman" w:hAnsi="Times New Roman"/>
          <w:b w:val="0"/>
          <w:sz w:val="24"/>
          <w:szCs w:val="24"/>
        </w:rPr>
        <w:t xml:space="preserve">. Квартал; 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842261">
        <w:rPr>
          <w:rFonts w:ascii="Times New Roman" w:hAnsi="Times New Roman"/>
          <w:b w:val="0"/>
          <w:sz w:val="24"/>
          <w:szCs w:val="24"/>
        </w:rPr>
        <w:t xml:space="preserve">в. 1 квартал, 6 месяцев, 9 месяцев; 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842261">
        <w:rPr>
          <w:rFonts w:ascii="Times New Roman" w:hAnsi="Times New Roman"/>
          <w:b w:val="0"/>
          <w:sz w:val="24"/>
          <w:szCs w:val="24"/>
        </w:rPr>
        <w:t xml:space="preserve">г. Отчетный период устанавливается законодательными актами региональных органов власти. 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36B" w:rsidRPr="00842261" w:rsidRDefault="00FF636B" w:rsidP="00FF636B">
      <w:pPr>
        <w:pStyle w:val="24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842261">
        <w:rPr>
          <w:rFonts w:ascii="Times New Roman" w:hAnsi="Times New Roman"/>
          <w:b w:val="0"/>
          <w:sz w:val="24"/>
          <w:szCs w:val="24"/>
        </w:rPr>
        <w:t>Правильный ответ – а.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842261">
        <w:rPr>
          <w:rFonts w:ascii="Times New Roman" w:hAnsi="Times New Roman"/>
          <w:sz w:val="24"/>
          <w:szCs w:val="24"/>
        </w:rPr>
        <w:t>21. Каков срок, в течение которого налоговые органы обязаны вернуть налогоплательщику излишне уплаченную сумму НДС: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842261">
        <w:rPr>
          <w:rFonts w:ascii="Times New Roman" w:hAnsi="Times New Roman"/>
          <w:b w:val="0"/>
          <w:sz w:val="24"/>
          <w:szCs w:val="24"/>
        </w:rPr>
        <w:t xml:space="preserve">а. Год; 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842261">
        <w:rPr>
          <w:rFonts w:ascii="Times New Roman" w:hAnsi="Times New Roman"/>
          <w:b w:val="0"/>
          <w:sz w:val="24"/>
          <w:szCs w:val="24"/>
        </w:rPr>
        <w:t>б</w:t>
      </w:r>
      <w:proofErr w:type="gramEnd"/>
      <w:r w:rsidRPr="00842261">
        <w:rPr>
          <w:rFonts w:ascii="Times New Roman" w:hAnsi="Times New Roman"/>
          <w:b w:val="0"/>
          <w:sz w:val="24"/>
          <w:szCs w:val="24"/>
        </w:rPr>
        <w:t xml:space="preserve">. 3 года; 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842261">
        <w:rPr>
          <w:rFonts w:ascii="Times New Roman" w:hAnsi="Times New Roman"/>
          <w:b w:val="0"/>
          <w:sz w:val="24"/>
          <w:szCs w:val="24"/>
        </w:rPr>
        <w:t xml:space="preserve">в. 5 лет; </w:t>
      </w:r>
    </w:p>
    <w:p w:rsidR="00FF636B" w:rsidRPr="00B26ECF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842261">
        <w:rPr>
          <w:rFonts w:ascii="Times New Roman" w:hAnsi="Times New Roman"/>
          <w:b w:val="0"/>
          <w:sz w:val="24"/>
          <w:szCs w:val="24"/>
        </w:rPr>
        <w:t xml:space="preserve">г. 5 налоговых периодов. 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842261">
        <w:rPr>
          <w:rFonts w:ascii="Times New Roman" w:hAnsi="Times New Roman"/>
          <w:b w:val="0"/>
          <w:sz w:val="24"/>
          <w:szCs w:val="24"/>
        </w:rPr>
        <w:t xml:space="preserve">Правильный </w:t>
      </w:r>
      <w:proofErr w:type="gramStart"/>
      <w:r w:rsidRPr="00842261">
        <w:rPr>
          <w:rFonts w:ascii="Times New Roman" w:hAnsi="Times New Roman"/>
          <w:b w:val="0"/>
          <w:sz w:val="24"/>
          <w:szCs w:val="24"/>
        </w:rPr>
        <w:t>ответ – б</w:t>
      </w:r>
      <w:proofErr w:type="gramEnd"/>
      <w:r w:rsidRPr="00842261">
        <w:rPr>
          <w:rFonts w:ascii="Times New Roman" w:hAnsi="Times New Roman"/>
          <w:b w:val="0"/>
          <w:sz w:val="24"/>
          <w:szCs w:val="24"/>
        </w:rPr>
        <w:t>.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FF636B" w:rsidRPr="00842261" w:rsidRDefault="00FF636B" w:rsidP="00FF636B">
      <w:pPr>
        <w:rPr>
          <w:rFonts w:ascii="Times New Roman" w:hAnsi="Times New Roman"/>
          <w:b/>
          <w:sz w:val="24"/>
          <w:szCs w:val="24"/>
        </w:rPr>
      </w:pPr>
      <w:r w:rsidRPr="00842261">
        <w:rPr>
          <w:rFonts w:ascii="Times New Roman" w:hAnsi="Times New Roman"/>
          <w:b/>
          <w:sz w:val="24"/>
          <w:szCs w:val="24"/>
        </w:rPr>
        <w:t>22. Налоговая ставка – это:</w:t>
      </w:r>
    </w:p>
    <w:p w:rsidR="00FF636B" w:rsidRPr="00842261" w:rsidRDefault="00FF636B" w:rsidP="00FF636B">
      <w:pPr>
        <w:rPr>
          <w:rFonts w:ascii="Times New Roman" w:hAnsi="Times New Roman"/>
          <w:sz w:val="24"/>
          <w:szCs w:val="24"/>
        </w:rPr>
      </w:pPr>
      <w:r w:rsidRPr="00842261">
        <w:rPr>
          <w:rFonts w:ascii="Times New Roman" w:hAnsi="Times New Roman"/>
          <w:sz w:val="24"/>
          <w:szCs w:val="24"/>
        </w:rPr>
        <w:t>а. Размер налога на единицу налогообложения;</w:t>
      </w:r>
    </w:p>
    <w:p w:rsidR="00FF636B" w:rsidRPr="00842261" w:rsidRDefault="00FF636B" w:rsidP="00FF636B">
      <w:pPr>
        <w:rPr>
          <w:rFonts w:ascii="Times New Roman" w:hAnsi="Times New Roman"/>
          <w:sz w:val="24"/>
          <w:szCs w:val="24"/>
        </w:rPr>
      </w:pPr>
      <w:proofErr w:type="gramStart"/>
      <w:r w:rsidRPr="00842261">
        <w:rPr>
          <w:rFonts w:ascii="Times New Roman" w:hAnsi="Times New Roman"/>
          <w:sz w:val="24"/>
          <w:szCs w:val="24"/>
        </w:rPr>
        <w:t>б</w:t>
      </w:r>
      <w:proofErr w:type="gramEnd"/>
      <w:r w:rsidRPr="00842261">
        <w:rPr>
          <w:rFonts w:ascii="Times New Roman" w:hAnsi="Times New Roman"/>
          <w:sz w:val="24"/>
          <w:szCs w:val="24"/>
        </w:rPr>
        <w:t>. Размер налога на налогооблагаемую базу;</w:t>
      </w:r>
    </w:p>
    <w:p w:rsidR="00FF636B" w:rsidRPr="00842261" w:rsidRDefault="00FF636B" w:rsidP="00FF636B">
      <w:pPr>
        <w:rPr>
          <w:rFonts w:ascii="Times New Roman" w:hAnsi="Times New Roman"/>
          <w:sz w:val="24"/>
          <w:szCs w:val="24"/>
        </w:rPr>
      </w:pPr>
      <w:r w:rsidRPr="00842261">
        <w:rPr>
          <w:rFonts w:ascii="Times New Roman" w:hAnsi="Times New Roman"/>
          <w:sz w:val="24"/>
          <w:szCs w:val="24"/>
        </w:rPr>
        <w:t>в. Размер налоговых начислений на единицу измерения налоговой базы;</w:t>
      </w:r>
    </w:p>
    <w:p w:rsidR="00FF636B" w:rsidRPr="00842261" w:rsidRDefault="00FF636B" w:rsidP="00FF636B">
      <w:pPr>
        <w:rPr>
          <w:rFonts w:ascii="Times New Roman" w:hAnsi="Times New Roman"/>
          <w:sz w:val="24"/>
          <w:szCs w:val="24"/>
        </w:rPr>
      </w:pPr>
      <w:r w:rsidRPr="00842261">
        <w:rPr>
          <w:rFonts w:ascii="Times New Roman" w:hAnsi="Times New Roman"/>
          <w:sz w:val="24"/>
          <w:szCs w:val="24"/>
        </w:rPr>
        <w:t>г. Размер налога, подлежащий уплате за календарный месяц.</w:t>
      </w:r>
    </w:p>
    <w:p w:rsidR="00FF636B" w:rsidRPr="00842261" w:rsidRDefault="00FF636B" w:rsidP="00FF636B">
      <w:pPr>
        <w:pStyle w:val="aa"/>
        <w:spacing w:before="0" w:beforeAutospacing="0" w:after="0" w:afterAutospacing="0"/>
        <w:jc w:val="both"/>
      </w:pPr>
      <w:r w:rsidRPr="00842261">
        <w:t>Правильный ответ – а.</w:t>
      </w:r>
    </w:p>
    <w:p w:rsidR="00FF636B" w:rsidRPr="00842261" w:rsidRDefault="00FF636B" w:rsidP="00FF636B">
      <w:pPr>
        <w:pStyle w:val="aa"/>
        <w:spacing w:before="0" w:beforeAutospacing="0" w:after="0" w:afterAutospacing="0"/>
        <w:jc w:val="both"/>
      </w:pP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842261">
        <w:rPr>
          <w:rFonts w:ascii="Times New Roman" w:hAnsi="Times New Roman"/>
          <w:sz w:val="24"/>
          <w:szCs w:val="24"/>
        </w:rPr>
        <w:t>23. По НДС установлены следующие ставки: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842261">
        <w:rPr>
          <w:rFonts w:ascii="Times New Roman" w:hAnsi="Times New Roman"/>
          <w:b w:val="0"/>
          <w:sz w:val="24"/>
          <w:szCs w:val="24"/>
        </w:rPr>
        <w:t>а. 0%,10%,18%;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842261">
        <w:rPr>
          <w:rFonts w:ascii="Times New Roman" w:hAnsi="Times New Roman"/>
          <w:b w:val="0"/>
          <w:sz w:val="24"/>
          <w:szCs w:val="24"/>
        </w:rPr>
        <w:t>б</w:t>
      </w:r>
      <w:proofErr w:type="gramEnd"/>
      <w:r w:rsidRPr="00842261">
        <w:rPr>
          <w:rFonts w:ascii="Times New Roman" w:hAnsi="Times New Roman"/>
          <w:b w:val="0"/>
          <w:sz w:val="24"/>
          <w:szCs w:val="24"/>
        </w:rPr>
        <w:t>. 0%,10%,15%;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842261">
        <w:rPr>
          <w:rFonts w:ascii="Times New Roman" w:hAnsi="Times New Roman"/>
          <w:b w:val="0"/>
          <w:sz w:val="24"/>
          <w:szCs w:val="24"/>
        </w:rPr>
        <w:t>в. 0%,18%,20%;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842261">
        <w:rPr>
          <w:rFonts w:ascii="Times New Roman" w:hAnsi="Times New Roman"/>
          <w:b w:val="0"/>
          <w:sz w:val="24"/>
          <w:szCs w:val="24"/>
        </w:rPr>
        <w:t>г. 10% ,18%,20%:120%*100%.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842261">
        <w:rPr>
          <w:rFonts w:ascii="Times New Roman" w:hAnsi="Times New Roman"/>
          <w:b w:val="0"/>
          <w:sz w:val="24"/>
          <w:szCs w:val="24"/>
        </w:rPr>
        <w:t>Правильный ответ – а.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842261">
        <w:rPr>
          <w:rFonts w:ascii="Times New Roman" w:hAnsi="Times New Roman"/>
          <w:sz w:val="24"/>
          <w:szCs w:val="24"/>
        </w:rPr>
        <w:t>24. Банки обязаны выдавать налоговым органам справки по операциям и счетам организаций после мотивированного запроса налогового органа: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842261">
        <w:rPr>
          <w:rFonts w:ascii="Times New Roman" w:hAnsi="Times New Roman"/>
          <w:b w:val="0"/>
          <w:sz w:val="24"/>
          <w:szCs w:val="24"/>
        </w:rPr>
        <w:t>а. Не позднее 10 дней;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842261">
        <w:rPr>
          <w:rFonts w:ascii="Times New Roman" w:hAnsi="Times New Roman"/>
          <w:b w:val="0"/>
          <w:sz w:val="24"/>
          <w:szCs w:val="24"/>
        </w:rPr>
        <w:t>б</w:t>
      </w:r>
      <w:proofErr w:type="gramEnd"/>
      <w:r w:rsidRPr="00842261">
        <w:rPr>
          <w:rFonts w:ascii="Times New Roman" w:hAnsi="Times New Roman"/>
          <w:b w:val="0"/>
          <w:sz w:val="24"/>
          <w:szCs w:val="24"/>
        </w:rPr>
        <w:t>. В течение 5 дней;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842261">
        <w:rPr>
          <w:rFonts w:ascii="Times New Roman" w:hAnsi="Times New Roman"/>
          <w:b w:val="0"/>
          <w:sz w:val="24"/>
          <w:szCs w:val="24"/>
        </w:rPr>
        <w:t>в. В течение 3 дней;</w:t>
      </w:r>
      <w:proofErr w:type="gramEnd"/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842261">
        <w:rPr>
          <w:rFonts w:ascii="Times New Roman" w:hAnsi="Times New Roman"/>
          <w:b w:val="0"/>
          <w:sz w:val="24"/>
          <w:szCs w:val="24"/>
        </w:rPr>
        <w:t>г. В срок, который устанавливается в зависимости запрашиваемой информации.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842261">
        <w:rPr>
          <w:rFonts w:ascii="Times New Roman" w:hAnsi="Times New Roman"/>
          <w:b w:val="0"/>
          <w:sz w:val="24"/>
          <w:szCs w:val="24"/>
        </w:rPr>
        <w:t xml:space="preserve">Правильный </w:t>
      </w:r>
      <w:proofErr w:type="gramStart"/>
      <w:r w:rsidRPr="00842261">
        <w:rPr>
          <w:rFonts w:ascii="Times New Roman" w:hAnsi="Times New Roman"/>
          <w:b w:val="0"/>
          <w:sz w:val="24"/>
          <w:szCs w:val="24"/>
        </w:rPr>
        <w:t>ответ – б</w:t>
      </w:r>
      <w:proofErr w:type="gramEnd"/>
      <w:r w:rsidRPr="00842261">
        <w:rPr>
          <w:rFonts w:ascii="Times New Roman" w:hAnsi="Times New Roman"/>
          <w:b w:val="0"/>
          <w:sz w:val="24"/>
          <w:szCs w:val="24"/>
        </w:rPr>
        <w:t>.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261">
        <w:rPr>
          <w:rFonts w:ascii="Times New Roman" w:hAnsi="Times New Roman"/>
          <w:sz w:val="24"/>
          <w:szCs w:val="24"/>
        </w:rPr>
        <w:t>25. Если транспортное средство угнано в течение налогового периода и находится в розыске, налог: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842261">
        <w:rPr>
          <w:rFonts w:ascii="Times New Roman" w:hAnsi="Times New Roman"/>
          <w:b w:val="0"/>
          <w:sz w:val="24"/>
          <w:szCs w:val="24"/>
        </w:rPr>
        <w:t>а. Не уплачивается;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842261">
        <w:rPr>
          <w:rFonts w:ascii="Times New Roman" w:hAnsi="Times New Roman"/>
          <w:b w:val="0"/>
          <w:sz w:val="24"/>
          <w:szCs w:val="24"/>
        </w:rPr>
        <w:t>б</w:t>
      </w:r>
      <w:proofErr w:type="gramEnd"/>
      <w:r w:rsidRPr="00842261">
        <w:rPr>
          <w:rFonts w:ascii="Times New Roman" w:hAnsi="Times New Roman"/>
          <w:b w:val="0"/>
          <w:sz w:val="24"/>
          <w:szCs w:val="24"/>
        </w:rPr>
        <w:t>. Уплачивается в полном размере;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842261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Pr="00842261">
        <w:rPr>
          <w:rFonts w:ascii="Times New Roman" w:hAnsi="Times New Roman"/>
          <w:b w:val="0"/>
          <w:sz w:val="24"/>
          <w:szCs w:val="24"/>
        </w:rPr>
        <w:t xml:space="preserve">. Уплачивается или не уплачивается </w:t>
      </w:r>
      <w:proofErr w:type="gramStart"/>
      <w:r w:rsidRPr="00842261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Pr="00842261">
        <w:rPr>
          <w:rFonts w:ascii="Times New Roman" w:hAnsi="Times New Roman"/>
          <w:b w:val="0"/>
          <w:sz w:val="24"/>
          <w:szCs w:val="24"/>
        </w:rPr>
        <w:t xml:space="preserve"> зависимости от законодательных актов субъектов РФ;</w:t>
      </w:r>
    </w:p>
    <w:p w:rsidR="00FF636B" w:rsidRPr="00842261" w:rsidRDefault="00FF636B" w:rsidP="00FF636B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842261">
        <w:rPr>
          <w:rFonts w:ascii="Times New Roman" w:hAnsi="Times New Roman"/>
          <w:b w:val="0"/>
          <w:sz w:val="24"/>
          <w:szCs w:val="24"/>
        </w:rPr>
        <w:t>г. Уплачивается пропорционально времени пользования транспортным средством.</w:t>
      </w:r>
    </w:p>
    <w:p w:rsidR="002A51FF" w:rsidRPr="005620B6" w:rsidRDefault="00FF636B" w:rsidP="005620B6">
      <w:pPr>
        <w:pStyle w:val="52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842261">
        <w:rPr>
          <w:rFonts w:ascii="Times New Roman" w:hAnsi="Times New Roman"/>
          <w:b w:val="0"/>
          <w:sz w:val="24"/>
          <w:szCs w:val="24"/>
        </w:rPr>
        <w:t xml:space="preserve">Правильный ответ – </w:t>
      </w:r>
      <w:proofErr w:type="gramStart"/>
      <w:r w:rsidRPr="0084226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842261">
        <w:rPr>
          <w:rFonts w:ascii="Times New Roman" w:hAnsi="Times New Roman"/>
          <w:b w:val="0"/>
          <w:sz w:val="24"/>
          <w:szCs w:val="24"/>
        </w:rPr>
        <w:t>.</w:t>
      </w:r>
    </w:p>
    <w:p w:rsidR="00E26534" w:rsidRDefault="00E26534" w:rsidP="002221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87EB6" w:rsidRDefault="00987EB6" w:rsidP="00987E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E26534">
        <w:rPr>
          <w:rFonts w:ascii="Times New Roman" w:hAnsi="Times New Roman"/>
          <w:b/>
          <w:sz w:val="28"/>
          <w:szCs w:val="28"/>
        </w:rPr>
        <w:t>.Практические занятия</w:t>
      </w:r>
    </w:p>
    <w:p w:rsidR="00987EB6" w:rsidRDefault="00987EB6" w:rsidP="00987E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«Организационно-правовые формы организации (предприятия)</w:t>
      </w:r>
    </w:p>
    <w:p w:rsidR="00987EB6" w:rsidRPr="00BF384E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647C5">
        <w:rPr>
          <w:rFonts w:ascii="Times New Roman" w:hAnsi="Times New Roman"/>
          <w:b/>
          <w:sz w:val="24"/>
          <w:szCs w:val="24"/>
        </w:rPr>
        <w:t>Цель практической работы: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384E">
        <w:rPr>
          <w:rFonts w:ascii="Times New Roman" w:hAnsi="Times New Roman"/>
          <w:sz w:val="24"/>
          <w:szCs w:val="24"/>
        </w:rPr>
        <w:t xml:space="preserve">закрепить и конкретизировать знания студентов в области </w:t>
      </w:r>
      <w:r>
        <w:rPr>
          <w:rFonts w:ascii="Times New Roman" w:hAnsi="Times New Roman"/>
          <w:sz w:val="24"/>
          <w:szCs w:val="24"/>
        </w:rPr>
        <w:t>организационно-правовых форм предприятия</w:t>
      </w:r>
      <w:r w:rsidRPr="00BF384E">
        <w:rPr>
          <w:rFonts w:ascii="Times New Roman" w:hAnsi="Times New Roman"/>
          <w:sz w:val="24"/>
          <w:szCs w:val="24"/>
        </w:rPr>
        <w:t xml:space="preserve">, проанализировать </w:t>
      </w:r>
      <w:r>
        <w:rPr>
          <w:rFonts w:ascii="Times New Roman" w:hAnsi="Times New Roman"/>
          <w:sz w:val="24"/>
          <w:szCs w:val="24"/>
        </w:rPr>
        <w:t>различные организационно-правовые формы предприятий.</w:t>
      </w:r>
    </w:p>
    <w:p w:rsidR="00987EB6" w:rsidRPr="00BF384E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F384E">
        <w:rPr>
          <w:rFonts w:ascii="Times New Roman" w:hAnsi="Times New Roman"/>
          <w:b/>
          <w:sz w:val="24"/>
          <w:szCs w:val="24"/>
        </w:rPr>
        <w:t>Общие теоретические сведения</w:t>
      </w:r>
    </w:p>
    <w:p w:rsidR="00987EB6" w:rsidRPr="00BF384E" w:rsidRDefault="00987EB6" w:rsidP="00987E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87EB6" w:rsidRPr="00BF384E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В соответствии с гражданским кодексом могут создаваться следующие организационные формы  коммерческих предприятий:</w:t>
      </w:r>
    </w:p>
    <w:p w:rsidR="00987EB6" w:rsidRPr="00BF384E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*Хозяйственное товарищество и общество.</w:t>
      </w:r>
    </w:p>
    <w:p w:rsidR="00987EB6" w:rsidRPr="00BF384E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*Производственные кооперативы, государственные и муниципальные, унитарные предприятия.</w:t>
      </w:r>
    </w:p>
    <w:p w:rsidR="00987EB6" w:rsidRPr="00BF384E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Хозяйственные товарищества и общества: полное товарищество, товарищество на вере (коммандитное), ООО, ОДО, ЗАО, ОАО.</w:t>
      </w:r>
    </w:p>
    <w:p w:rsidR="00987EB6" w:rsidRPr="00BF384E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7EB6" w:rsidRDefault="00987EB6" w:rsidP="0098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F384E">
        <w:rPr>
          <w:rFonts w:ascii="Times New Roman" w:hAnsi="Times New Roman"/>
          <w:b/>
          <w:sz w:val="24"/>
          <w:szCs w:val="24"/>
          <w:u w:val="single"/>
        </w:rPr>
        <w:t>Содержание и последовательность выполнения заданий</w:t>
      </w:r>
    </w:p>
    <w:p w:rsidR="00987EB6" w:rsidRPr="00BF384E" w:rsidRDefault="00987EB6" w:rsidP="0098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7EB6" w:rsidRPr="00BF384E" w:rsidRDefault="00987EB6" w:rsidP="0098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1. Записать номер практической работы, тему и цель работы.</w:t>
      </w:r>
    </w:p>
    <w:p w:rsidR="00987EB6" w:rsidRPr="00BF384E" w:rsidRDefault="00987EB6" w:rsidP="00987EB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84E">
        <w:rPr>
          <w:rFonts w:ascii="Times New Roman" w:hAnsi="Times New Roman"/>
          <w:sz w:val="24"/>
          <w:szCs w:val="24"/>
          <w:lang w:eastAsia="ru-RU"/>
        </w:rPr>
        <w:t>2.Выполнить задание № 1</w:t>
      </w:r>
    </w:p>
    <w:p w:rsidR="00987EB6" w:rsidRPr="00BF384E" w:rsidRDefault="00987EB6" w:rsidP="00987E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3.Выполнить задание № 2</w:t>
      </w:r>
    </w:p>
    <w:p w:rsidR="00987EB6" w:rsidRPr="00BF384E" w:rsidRDefault="00987EB6" w:rsidP="00987EB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BF384E">
        <w:rPr>
          <w:rFonts w:ascii="Times New Roman" w:hAnsi="Times New Roman"/>
          <w:sz w:val="24"/>
          <w:szCs w:val="24"/>
          <w:lang w:eastAsia="ru-RU"/>
        </w:rPr>
        <w:t>.Сделать вывод по работе.</w:t>
      </w:r>
    </w:p>
    <w:p w:rsidR="00987EB6" w:rsidRPr="00BF384E" w:rsidRDefault="00987EB6" w:rsidP="00987EB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F384E">
        <w:rPr>
          <w:rFonts w:ascii="Times New Roman" w:hAnsi="Times New Roman"/>
          <w:sz w:val="24"/>
          <w:szCs w:val="24"/>
          <w:lang w:eastAsia="ru-RU"/>
        </w:rPr>
        <w:t>.Подготовиться к устному ответу на контрольные вопросы.</w:t>
      </w:r>
    </w:p>
    <w:p w:rsidR="00987EB6" w:rsidRPr="00BF384E" w:rsidRDefault="00987EB6" w:rsidP="00987E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87EB6" w:rsidRPr="00BF384E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F384E">
        <w:rPr>
          <w:rFonts w:ascii="Times New Roman" w:hAnsi="Times New Roman"/>
          <w:b/>
          <w:i/>
          <w:sz w:val="24"/>
          <w:szCs w:val="24"/>
        </w:rPr>
        <w:t>Задание 1</w:t>
      </w:r>
    </w:p>
    <w:p w:rsidR="00987EB6" w:rsidRPr="00BF384E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Выделите общие и отличительные черты организационно-правовых форм: полное товарищество (</w:t>
      </w:r>
      <w:proofErr w:type="gramStart"/>
      <w:r w:rsidRPr="00BF384E">
        <w:rPr>
          <w:rFonts w:ascii="Times New Roman" w:hAnsi="Times New Roman"/>
          <w:sz w:val="24"/>
          <w:szCs w:val="24"/>
        </w:rPr>
        <w:t>ПТ</w:t>
      </w:r>
      <w:proofErr w:type="gramEnd"/>
      <w:r w:rsidRPr="00BF384E">
        <w:rPr>
          <w:rFonts w:ascii="Times New Roman" w:hAnsi="Times New Roman"/>
          <w:sz w:val="24"/>
          <w:szCs w:val="24"/>
        </w:rPr>
        <w:t>) и общество с ограниченной ответственностью (ООО).</w:t>
      </w:r>
    </w:p>
    <w:p w:rsidR="00987EB6" w:rsidRPr="00BF384E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Выполнение задания следует оформить в виде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8"/>
        <w:gridCol w:w="1260"/>
        <w:gridCol w:w="1260"/>
      </w:tblGrid>
      <w:tr w:rsidR="00987EB6" w:rsidRPr="00731F27" w:rsidTr="00987EB6">
        <w:tc>
          <w:tcPr>
            <w:tcW w:w="9468" w:type="dxa"/>
            <w:gridSpan w:val="3"/>
          </w:tcPr>
          <w:p w:rsidR="00987EB6" w:rsidRPr="00731F27" w:rsidRDefault="00987EB6" w:rsidP="00987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27">
              <w:rPr>
                <w:rFonts w:ascii="Times New Roman" w:hAnsi="Times New Roman"/>
                <w:sz w:val="24"/>
                <w:szCs w:val="24"/>
              </w:rPr>
              <w:t>Общие черты</w:t>
            </w:r>
          </w:p>
        </w:tc>
      </w:tr>
      <w:tr w:rsidR="00987EB6" w:rsidRPr="00731F27" w:rsidTr="00987EB6">
        <w:tc>
          <w:tcPr>
            <w:tcW w:w="9468" w:type="dxa"/>
            <w:gridSpan w:val="3"/>
          </w:tcPr>
          <w:p w:rsidR="00987EB6" w:rsidRPr="00731F27" w:rsidRDefault="00987EB6" w:rsidP="00987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F27">
              <w:rPr>
                <w:rFonts w:ascii="Times New Roman" w:hAnsi="Times New Roman"/>
                <w:sz w:val="24"/>
                <w:szCs w:val="24"/>
              </w:rPr>
              <w:t>являются коммерческими организациями, ставящими основной задачей получение прибыли и распределение ее между участниками;</w:t>
            </w:r>
          </w:p>
          <w:p w:rsidR="00987EB6" w:rsidRPr="00731F27" w:rsidRDefault="00987EB6" w:rsidP="00987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F27">
              <w:rPr>
                <w:rFonts w:ascii="Times New Roman" w:hAnsi="Times New Roman"/>
                <w:sz w:val="24"/>
                <w:szCs w:val="24"/>
              </w:rPr>
              <w:t xml:space="preserve">и т.д. </w:t>
            </w:r>
            <w:proofErr w:type="gramStart"/>
            <w:r w:rsidRPr="00731F2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31F27">
              <w:rPr>
                <w:rFonts w:ascii="Times New Roman" w:hAnsi="Times New Roman"/>
                <w:sz w:val="24"/>
                <w:szCs w:val="24"/>
              </w:rPr>
              <w:t>не менее четырех пунктов).</w:t>
            </w:r>
          </w:p>
        </w:tc>
      </w:tr>
      <w:tr w:rsidR="00987EB6" w:rsidRPr="00731F27" w:rsidTr="00987EB6">
        <w:tc>
          <w:tcPr>
            <w:tcW w:w="9468" w:type="dxa"/>
            <w:gridSpan w:val="3"/>
          </w:tcPr>
          <w:p w:rsidR="00987EB6" w:rsidRPr="00731F27" w:rsidRDefault="00987EB6" w:rsidP="00987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27">
              <w:rPr>
                <w:rFonts w:ascii="Times New Roman" w:hAnsi="Times New Roman"/>
                <w:sz w:val="24"/>
                <w:szCs w:val="24"/>
              </w:rPr>
              <w:t>Различия</w:t>
            </w:r>
          </w:p>
        </w:tc>
      </w:tr>
      <w:tr w:rsidR="00987EB6" w:rsidRPr="00731F27" w:rsidTr="00987EB6">
        <w:tc>
          <w:tcPr>
            <w:tcW w:w="6948" w:type="dxa"/>
          </w:tcPr>
          <w:p w:rsidR="00987EB6" w:rsidRPr="00731F27" w:rsidRDefault="00987EB6" w:rsidP="00987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27">
              <w:rPr>
                <w:rFonts w:ascii="Times New Roman" w:hAnsi="Times New Roman"/>
                <w:sz w:val="24"/>
                <w:szCs w:val="24"/>
              </w:rPr>
              <w:t>Признаки</w:t>
            </w:r>
          </w:p>
        </w:tc>
        <w:tc>
          <w:tcPr>
            <w:tcW w:w="1260" w:type="dxa"/>
          </w:tcPr>
          <w:p w:rsidR="00987EB6" w:rsidRPr="00731F27" w:rsidRDefault="00987EB6" w:rsidP="00987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27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1260" w:type="dxa"/>
          </w:tcPr>
          <w:p w:rsidR="00987EB6" w:rsidRPr="00731F27" w:rsidRDefault="00987EB6" w:rsidP="00987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1F27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End"/>
          </w:p>
        </w:tc>
      </w:tr>
      <w:tr w:rsidR="00987EB6" w:rsidRPr="00731F27" w:rsidTr="00987EB6">
        <w:tc>
          <w:tcPr>
            <w:tcW w:w="6948" w:type="dxa"/>
          </w:tcPr>
          <w:p w:rsidR="00987EB6" w:rsidRPr="00731F27" w:rsidRDefault="00987EB6" w:rsidP="00987EB6">
            <w:pPr>
              <w:numPr>
                <w:ilvl w:val="0"/>
                <w:numId w:val="15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F27">
              <w:rPr>
                <w:rFonts w:ascii="Times New Roman" w:hAnsi="Times New Roman"/>
                <w:sz w:val="24"/>
                <w:szCs w:val="24"/>
              </w:rPr>
              <w:t xml:space="preserve">Состав участников </w:t>
            </w:r>
          </w:p>
          <w:p w:rsidR="00987EB6" w:rsidRPr="00731F27" w:rsidRDefault="00987EB6" w:rsidP="00987EB6">
            <w:pPr>
              <w:numPr>
                <w:ilvl w:val="0"/>
                <w:numId w:val="15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F27">
              <w:rPr>
                <w:rFonts w:ascii="Times New Roman" w:hAnsi="Times New Roman"/>
                <w:sz w:val="24"/>
                <w:szCs w:val="24"/>
              </w:rPr>
              <w:t>Численность участников</w:t>
            </w:r>
          </w:p>
          <w:p w:rsidR="00987EB6" w:rsidRPr="00731F27" w:rsidRDefault="00987EB6" w:rsidP="00987EB6">
            <w:pPr>
              <w:numPr>
                <w:ilvl w:val="0"/>
                <w:numId w:val="15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F27">
              <w:rPr>
                <w:rFonts w:ascii="Times New Roman" w:hAnsi="Times New Roman"/>
                <w:sz w:val="24"/>
                <w:szCs w:val="24"/>
              </w:rPr>
              <w:t>Порядок формирования уставного (складочного) капитала</w:t>
            </w:r>
          </w:p>
          <w:p w:rsidR="00987EB6" w:rsidRPr="00731F27" w:rsidRDefault="00987EB6" w:rsidP="00987EB6">
            <w:pPr>
              <w:numPr>
                <w:ilvl w:val="0"/>
                <w:numId w:val="15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F27">
              <w:rPr>
                <w:rFonts w:ascii="Times New Roman" w:hAnsi="Times New Roman"/>
                <w:sz w:val="24"/>
                <w:szCs w:val="24"/>
              </w:rPr>
              <w:t>Величина уставного (складочного) капитала</w:t>
            </w:r>
          </w:p>
          <w:p w:rsidR="00987EB6" w:rsidRPr="00731F27" w:rsidRDefault="00987EB6" w:rsidP="00987EB6">
            <w:pPr>
              <w:numPr>
                <w:ilvl w:val="0"/>
                <w:numId w:val="15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F27">
              <w:rPr>
                <w:rFonts w:ascii="Times New Roman" w:hAnsi="Times New Roman"/>
                <w:sz w:val="24"/>
                <w:szCs w:val="24"/>
              </w:rPr>
              <w:t>Органы управления</w:t>
            </w:r>
          </w:p>
          <w:p w:rsidR="00987EB6" w:rsidRPr="00731F27" w:rsidRDefault="00987EB6" w:rsidP="00987EB6">
            <w:pPr>
              <w:numPr>
                <w:ilvl w:val="0"/>
                <w:numId w:val="15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F27">
              <w:rPr>
                <w:rFonts w:ascii="Times New Roman" w:hAnsi="Times New Roman"/>
                <w:sz w:val="24"/>
                <w:szCs w:val="24"/>
              </w:rPr>
              <w:t xml:space="preserve">Участие учредителей в деятельности </w:t>
            </w:r>
          </w:p>
          <w:p w:rsidR="00987EB6" w:rsidRPr="00731F27" w:rsidRDefault="00987EB6" w:rsidP="00987EB6">
            <w:pPr>
              <w:numPr>
                <w:ilvl w:val="0"/>
                <w:numId w:val="15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F27">
              <w:rPr>
                <w:rFonts w:ascii="Times New Roman" w:hAnsi="Times New Roman"/>
                <w:sz w:val="24"/>
                <w:szCs w:val="24"/>
              </w:rPr>
              <w:t>Порядок принятия решения</w:t>
            </w:r>
          </w:p>
          <w:p w:rsidR="00987EB6" w:rsidRPr="00731F27" w:rsidRDefault="00987EB6" w:rsidP="00987EB6">
            <w:pPr>
              <w:numPr>
                <w:ilvl w:val="0"/>
                <w:numId w:val="15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F27">
              <w:rPr>
                <w:rFonts w:ascii="Times New Roman" w:hAnsi="Times New Roman"/>
                <w:sz w:val="24"/>
                <w:szCs w:val="24"/>
              </w:rPr>
              <w:t>Распределение прибыли</w:t>
            </w:r>
          </w:p>
          <w:p w:rsidR="00987EB6" w:rsidRPr="00731F27" w:rsidRDefault="00987EB6" w:rsidP="00987EB6">
            <w:pPr>
              <w:numPr>
                <w:ilvl w:val="0"/>
                <w:numId w:val="15"/>
              </w:numPr>
              <w:tabs>
                <w:tab w:val="clear" w:pos="90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F27">
              <w:rPr>
                <w:rFonts w:ascii="Times New Roman" w:hAnsi="Times New Roman"/>
                <w:sz w:val="24"/>
                <w:szCs w:val="24"/>
              </w:rPr>
              <w:t>Ответственность учредителей по обязательствам предприятия</w:t>
            </w:r>
          </w:p>
        </w:tc>
        <w:tc>
          <w:tcPr>
            <w:tcW w:w="1260" w:type="dxa"/>
          </w:tcPr>
          <w:p w:rsidR="00987EB6" w:rsidRPr="00731F27" w:rsidRDefault="00987EB6" w:rsidP="00987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87EB6" w:rsidRPr="00731F27" w:rsidRDefault="00987EB6" w:rsidP="00987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7EB6" w:rsidRPr="00BF384E" w:rsidRDefault="00987EB6" w:rsidP="00987EB6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4"/>
          <w:szCs w:val="24"/>
        </w:rPr>
      </w:pPr>
    </w:p>
    <w:p w:rsidR="00987EB6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87EB6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87EB6" w:rsidRPr="00BF384E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F384E">
        <w:rPr>
          <w:rFonts w:ascii="Times New Roman" w:hAnsi="Times New Roman"/>
          <w:b/>
          <w:i/>
          <w:sz w:val="24"/>
          <w:szCs w:val="24"/>
        </w:rPr>
        <w:t>Задание 2</w:t>
      </w:r>
    </w:p>
    <w:p w:rsidR="00987EB6" w:rsidRPr="00BF384E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lastRenderedPageBreak/>
        <w:t>Назовите степень проявления отношения работников к своей деятельности (высокая, средняя или низкая) на предприятиях различных организационно-правовых форм:</w:t>
      </w:r>
    </w:p>
    <w:p w:rsidR="00987EB6" w:rsidRPr="00BF384E" w:rsidRDefault="00987EB6" w:rsidP="00987EB6">
      <w:pPr>
        <w:numPr>
          <w:ilvl w:val="0"/>
          <w:numId w:val="16"/>
        </w:numPr>
        <w:tabs>
          <w:tab w:val="clear" w:pos="270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заинтересованность в результатах труда;</w:t>
      </w:r>
    </w:p>
    <w:p w:rsidR="00987EB6" w:rsidRPr="00BF384E" w:rsidRDefault="00987EB6" w:rsidP="00987EB6">
      <w:pPr>
        <w:numPr>
          <w:ilvl w:val="0"/>
          <w:numId w:val="16"/>
        </w:numPr>
        <w:tabs>
          <w:tab w:val="clear" w:pos="270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ответственность за свою деятельность;</w:t>
      </w:r>
    </w:p>
    <w:p w:rsidR="00987EB6" w:rsidRPr="00BF384E" w:rsidRDefault="00987EB6" w:rsidP="00987EB6">
      <w:pPr>
        <w:numPr>
          <w:ilvl w:val="0"/>
          <w:numId w:val="16"/>
        </w:numPr>
        <w:tabs>
          <w:tab w:val="clear" w:pos="270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возможность перспективного развития;</w:t>
      </w:r>
    </w:p>
    <w:p w:rsidR="00987EB6" w:rsidRPr="00BF384E" w:rsidRDefault="00987EB6" w:rsidP="00987EB6">
      <w:pPr>
        <w:numPr>
          <w:ilvl w:val="0"/>
          <w:numId w:val="16"/>
        </w:numPr>
        <w:tabs>
          <w:tab w:val="clear" w:pos="270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экономическая устойчивость;</w:t>
      </w:r>
    </w:p>
    <w:p w:rsidR="00987EB6" w:rsidRPr="00BF384E" w:rsidRDefault="00987EB6" w:rsidP="00987EB6">
      <w:pPr>
        <w:numPr>
          <w:ilvl w:val="0"/>
          <w:numId w:val="16"/>
        </w:numPr>
        <w:tabs>
          <w:tab w:val="clear" w:pos="270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степень риска управленческой деятельности;</w:t>
      </w:r>
    </w:p>
    <w:p w:rsidR="00987EB6" w:rsidRPr="00BF384E" w:rsidRDefault="00987EB6" w:rsidP="00987EB6">
      <w:pPr>
        <w:numPr>
          <w:ilvl w:val="0"/>
          <w:numId w:val="16"/>
        </w:numPr>
        <w:tabs>
          <w:tab w:val="clear" w:pos="270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гибкость и быстрота изменений внутренних переменных предприятия</w:t>
      </w:r>
    </w:p>
    <w:p w:rsidR="00987EB6" w:rsidRPr="00BF384E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87EB6" w:rsidRPr="00BF384E" w:rsidRDefault="00987EB6" w:rsidP="00987E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F384E"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987EB6" w:rsidRPr="00BF384E" w:rsidRDefault="00987EB6" w:rsidP="00987E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87EB6" w:rsidRPr="00BF384E" w:rsidRDefault="00987EB6" w:rsidP="00987EB6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3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чем разница между полным товариществом и товариществом на вере?</w:t>
      </w:r>
    </w:p>
    <w:p w:rsidR="00987EB6" w:rsidRPr="00BF384E" w:rsidRDefault="00987EB6" w:rsidP="00987EB6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3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называется капитал в товариществах, а как в обществах?</w:t>
      </w:r>
    </w:p>
    <w:p w:rsidR="00987EB6" w:rsidRPr="00BF384E" w:rsidRDefault="00987EB6" w:rsidP="00987EB6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3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такое неограниченная ответственность?</w:t>
      </w:r>
    </w:p>
    <w:p w:rsidR="00987EB6" w:rsidRPr="00BF384E" w:rsidRDefault="00987EB6" w:rsidP="00987EB6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3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такое ограниченная ответственность?</w:t>
      </w:r>
    </w:p>
    <w:p w:rsidR="00987EB6" w:rsidRPr="00BF384E" w:rsidRDefault="00987EB6" w:rsidP="00987EB6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3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Назовите сферы распространения товариществ?</w:t>
      </w:r>
    </w:p>
    <w:p w:rsidR="00987EB6" w:rsidRPr="00BF384E" w:rsidRDefault="00987EB6" w:rsidP="00987EB6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3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Каково минимальное число участников в: партнерстве, корпорации, производственном кооперативе?</w:t>
      </w:r>
    </w:p>
    <w:p w:rsidR="00987EB6" w:rsidRPr="00BF384E" w:rsidRDefault="00987EB6" w:rsidP="00987EB6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3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Перечислите виды хозяйственных обществ.</w:t>
      </w:r>
    </w:p>
    <w:p w:rsidR="00987EB6" w:rsidRPr="00BF384E" w:rsidRDefault="00987EB6" w:rsidP="00987EB6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3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чем главное отличие ОАО от ЗАО?</w:t>
      </w:r>
    </w:p>
    <w:p w:rsidR="00987EB6" w:rsidRPr="00BF384E" w:rsidRDefault="00987EB6" w:rsidP="00987EB6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3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чем главное отличие ООО от ЗАО?</w:t>
      </w:r>
    </w:p>
    <w:p w:rsidR="00987EB6" w:rsidRPr="00BF384E" w:rsidRDefault="00987EB6" w:rsidP="00987EB6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3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такое ОДО и чем оно отличается от ООО?</w:t>
      </w:r>
    </w:p>
    <w:p w:rsidR="00987EB6" w:rsidRPr="00BF384E" w:rsidRDefault="00987EB6" w:rsidP="00987EB6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3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какие 2 вида делятся государственные предприятия?</w:t>
      </w:r>
    </w:p>
    <w:p w:rsidR="00987EB6" w:rsidRPr="00BF384E" w:rsidRDefault="00987EB6" w:rsidP="00987EB6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3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Может ли </w:t>
      </w:r>
      <w:proofErr w:type="gramStart"/>
      <w:r w:rsidRPr="00BF3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лицо</w:t>
      </w:r>
      <w:proofErr w:type="gramEnd"/>
      <w:r w:rsidRPr="00BF3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являющееся учредителем (участником) товарищества или общества быть его директором?</w:t>
      </w:r>
    </w:p>
    <w:p w:rsidR="00987EB6" w:rsidRDefault="00987EB6" w:rsidP="00987E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EB6" w:rsidRDefault="00987EB6" w:rsidP="00987E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«Расчёт показателей эффективности использования и движения основных фондов»</w:t>
      </w:r>
    </w:p>
    <w:p w:rsidR="00987EB6" w:rsidRPr="00AF5A1E" w:rsidRDefault="00987EB6" w:rsidP="00987EB6">
      <w:pPr>
        <w:tabs>
          <w:tab w:val="left" w:pos="570"/>
          <w:tab w:val="left" w:pos="1260"/>
          <w:tab w:val="left" w:pos="1479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F5A1E">
        <w:rPr>
          <w:rFonts w:ascii="Times New Roman" w:hAnsi="Times New Roman"/>
          <w:b/>
          <w:i/>
          <w:sz w:val="24"/>
          <w:szCs w:val="24"/>
        </w:rPr>
        <w:t>Цель занятия:</w:t>
      </w:r>
      <w:r w:rsidRPr="00AF5A1E">
        <w:rPr>
          <w:rFonts w:ascii="Times New Roman" w:hAnsi="Times New Roman"/>
          <w:sz w:val="24"/>
          <w:szCs w:val="24"/>
        </w:rPr>
        <w:t xml:space="preserve"> </w:t>
      </w:r>
      <w:r w:rsidRPr="00AF5A1E">
        <w:rPr>
          <w:rFonts w:ascii="Times New Roman" w:hAnsi="Times New Roman"/>
          <w:bCs/>
          <w:sz w:val="24"/>
          <w:szCs w:val="24"/>
        </w:rPr>
        <w:t xml:space="preserve"> закрепление теоретических знаний по теме и приобретение практических навыков по расчету  показателей использования и движения основных производственных фондов. </w:t>
      </w:r>
    </w:p>
    <w:p w:rsidR="00987EB6" w:rsidRPr="00AF5A1E" w:rsidRDefault="00987EB6" w:rsidP="00987EB6">
      <w:pPr>
        <w:tabs>
          <w:tab w:val="left" w:pos="570"/>
          <w:tab w:val="left" w:pos="1260"/>
          <w:tab w:val="left" w:pos="1479"/>
        </w:tabs>
        <w:spacing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F5A1E">
        <w:rPr>
          <w:rFonts w:ascii="Times New Roman" w:hAnsi="Times New Roman"/>
          <w:b/>
          <w:bCs/>
          <w:i/>
          <w:sz w:val="24"/>
          <w:szCs w:val="24"/>
        </w:rPr>
        <w:t>Вопросы для самоконтроля:</w:t>
      </w:r>
    </w:p>
    <w:p w:rsidR="00987EB6" w:rsidRPr="00AF5A1E" w:rsidRDefault="00987EB6" w:rsidP="00987E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1.Какие показатели эффективного использования основных  средств вы знаете? </w:t>
      </w:r>
    </w:p>
    <w:p w:rsidR="00987EB6" w:rsidRPr="00AF5A1E" w:rsidRDefault="00987EB6" w:rsidP="00987E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2.Как определяется  фондоотдача? </w:t>
      </w:r>
    </w:p>
    <w:p w:rsidR="00987EB6" w:rsidRPr="00AF5A1E" w:rsidRDefault="00987EB6" w:rsidP="00987E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3.Как определяется </w:t>
      </w:r>
      <w:proofErr w:type="spellStart"/>
      <w:r w:rsidRPr="00AF5A1E">
        <w:rPr>
          <w:rFonts w:ascii="Times New Roman" w:hAnsi="Times New Roman"/>
          <w:sz w:val="24"/>
          <w:szCs w:val="24"/>
        </w:rPr>
        <w:t>фондовооруженность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? </w:t>
      </w:r>
    </w:p>
    <w:p w:rsidR="00987EB6" w:rsidRPr="00AF5A1E" w:rsidRDefault="00987EB6" w:rsidP="00987E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4. Как изменится </w:t>
      </w:r>
      <w:proofErr w:type="spellStart"/>
      <w:r w:rsidRPr="00AF5A1E">
        <w:rPr>
          <w:rFonts w:ascii="Times New Roman" w:hAnsi="Times New Roman"/>
          <w:sz w:val="24"/>
          <w:szCs w:val="24"/>
        </w:rPr>
        <w:t>фондоемкость</w:t>
      </w:r>
      <w:proofErr w:type="spellEnd"/>
      <w:r w:rsidRPr="00AF5A1E">
        <w:rPr>
          <w:rFonts w:ascii="Times New Roman" w:hAnsi="Times New Roman"/>
          <w:sz w:val="24"/>
          <w:szCs w:val="24"/>
        </w:rPr>
        <w:t>, если произойдет увеличение фондоотдачи и валовой продукции?</w:t>
      </w:r>
    </w:p>
    <w:p w:rsidR="00987EB6" w:rsidRPr="00AF5A1E" w:rsidRDefault="00987EB6" w:rsidP="00987E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5.Назовите  основные  направления улучшения использования основных производственных фондов на автотранспортных   предприятиях.  </w:t>
      </w:r>
    </w:p>
    <w:p w:rsidR="00987EB6" w:rsidRPr="00AF5A1E" w:rsidRDefault="00987EB6" w:rsidP="00987EB6">
      <w:pPr>
        <w:pStyle w:val="ad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87EB6" w:rsidRPr="00AF5A1E" w:rsidRDefault="00987EB6" w:rsidP="00987EB6">
      <w:pPr>
        <w:pStyle w:val="ad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AF5A1E">
        <w:rPr>
          <w:rFonts w:ascii="Times New Roman" w:hAnsi="Times New Roman"/>
          <w:b/>
          <w:i/>
          <w:sz w:val="24"/>
          <w:szCs w:val="24"/>
        </w:rPr>
        <w:t>Методические указания по выполнению практических задач</w:t>
      </w:r>
    </w:p>
    <w:p w:rsidR="00987EB6" w:rsidRPr="00AF5A1E" w:rsidRDefault="00987EB6" w:rsidP="00987EB6">
      <w:pPr>
        <w:pStyle w:val="ad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87EB6" w:rsidRPr="00AF5A1E" w:rsidRDefault="00987EB6" w:rsidP="00987EB6">
      <w:pPr>
        <w:tabs>
          <w:tab w:val="left" w:pos="570"/>
          <w:tab w:val="left" w:pos="14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Эффективность использования ОПФ характеризуются общими и частными показателями.</w:t>
      </w:r>
    </w:p>
    <w:p w:rsidR="00987EB6" w:rsidRPr="00AF5A1E" w:rsidRDefault="00987EB6" w:rsidP="00987EB6">
      <w:pPr>
        <w:tabs>
          <w:tab w:val="left" w:pos="570"/>
          <w:tab w:val="left" w:pos="14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i/>
          <w:sz w:val="24"/>
          <w:szCs w:val="24"/>
        </w:rPr>
        <w:lastRenderedPageBreak/>
        <w:t xml:space="preserve"> Общие показатели</w:t>
      </w:r>
      <w:r w:rsidRPr="00AF5A1E">
        <w:rPr>
          <w:rFonts w:ascii="Times New Roman" w:hAnsi="Times New Roman"/>
          <w:sz w:val="24"/>
          <w:szCs w:val="24"/>
        </w:rPr>
        <w:t xml:space="preserve"> определяют эффективность ОФ в целом по народно-хозяйственным отраслям промышленности.</w:t>
      </w:r>
    </w:p>
    <w:p w:rsidR="00987EB6" w:rsidRPr="00AF5A1E" w:rsidRDefault="00987EB6" w:rsidP="00987EB6">
      <w:pPr>
        <w:tabs>
          <w:tab w:val="left" w:pos="570"/>
          <w:tab w:val="left" w:pos="14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i/>
          <w:sz w:val="24"/>
          <w:szCs w:val="24"/>
        </w:rPr>
        <w:t>Частные показатели</w:t>
      </w:r>
      <w:r w:rsidRPr="00AF5A1E">
        <w:rPr>
          <w:rFonts w:ascii="Times New Roman" w:hAnsi="Times New Roman"/>
          <w:sz w:val="24"/>
          <w:szCs w:val="24"/>
        </w:rPr>
        <w:t xml:space="preserve"> характеризуют уровень использования отдельных элементов ОПФ.</w:t>
      </w:r>
    </w:p>
    <w:p w:rsidR="00987EB6" w:rsidRPr="00AF5A1E" w:rsidRDefault="00987EB6" w:rsidP="00987EB6">
      <w:pPr>
        <w:tabs>
          <w:tab w:val="left" w:pos="570"/>
          <w:tab w:val="left" w:pos="14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К общим показателям относятся: фондоотдача, </w:t>
      </w:r>
      <w:proofErr w:type="spellStart"/>
      <w:r w:rsidRPr="00AF5A1E">
        <w:rPr>
          <w:rFonts w:ascii="Times New Roman" w:hAnsi="Times New Roman"/>
          <w:sz w:val="24"/>
          <w:szCs w:val="24"/>
        </w:rPr>
        <w:t>фондоёмкость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A1E">
        <w:rPr>
          <w:rFonts w:ascii="Times New Roman" w:hAnsi="Times New Roman"/>
          <w:sz w:val="24"/>
          <w:szCs w:val="24"/>
        </w:rPr>
        <w:t>фондовооружённость</w:t>
      </w:r>
      <w:proofErr w:type="spellEnd"/>
      <w:r w:rsidRPr="00AF5A1E">
        <w:rPr>
          <w:rFonts w:ascii="Times New Roman" w:hAnsi="Times New Roman"/>
          <w:sz w:val="24"/>
          <w:szCs w:val="24"/>
        </w:rPr>
        <w:t>, рентабельность, коэффициент использования производственной мощности.</w:t>
      </w:r>
    </w:p>
    <w:p w:rsidR="00987EB6" w:rsidRPr="00AF5A1E" w:rsidRDefault="00987EB6" w:rsidP="00987EB6">
      <w:pPr>
        <w:tabs>
          <w:tab w:val="left" w:pos="570"/>
          <w:tab w:val="left" w:pos="14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b/>
          <w:i/>
          <w:sz w:val="24"/>
          <w:szCs w:val="24"/>
        </w:rPr>
        <w:t>Фондоотдача</w:t>
      </w:r>
      <w:r w:rsidRPr="00AF5A1E">
        <w:rPr>
          <w:rFonts w:ascii="Times New Roman" w:hAnsi="Times New Roman"/>
          <w:sz w:val="24"/>
          <w:szCs w:val="24"/>
        </w:rPr>
        <w:t xml:space="preserve"> показывает выпуск продукции на один рубль стоимости ОПФ. </w:t>
      </w:r>
    </w:p>
    <w:p w:rsidR="00987EB6" w:rsidRPr="00AF5A1E" w:rsidRDefault="00987EB6" w:rsidP="00987E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обозначается – </w:t>
      </w:r>
      <w:proofErr w:type="spellStart"/>
      <w:r w:rsidRPr="00AF5A1E">
        <w:rPr>
          <w:rFonts w:ascii="Times New Roman" w:hAnsi="Times New Roman"/>
          <w:i/>
          <w:sz w:val="24"/>
          <w:szCs w:val="24"/>
        </w:rPr>
        <w:t>ФО</w:t>
      </w:r>
      <w:proofErr w:type="gramStart"/>
      <w:r w:rsidRPr="00AF5A1E">
        <w:rPr>
          <w:rFonts w:ascii="Times New Roman" w:hAnsi="Times New Roman"/>
          <w:i/>
          <w:sz w:val="24"/>
          <w:szCs w:val="24"/>
        </w:rPr>
        <w:t>,</w:t>
      </w:r>
      <w:r w:rsidRPr="00AF5A1E">
        <w:rPr>
          <w:rFonts w:ascii="Times New Roman" w:hAnsi="Times New Roman"/>
          <w:sz w:val="24"/>
          <w:szCs w:val="24"/>
        </w:rPr>
        <w:t>н</w:t>
      </w:r>
      <w:proofErr w:type="gramEnd"/>
      <w:r w:rsidRPr="00AF5A1E">
        <w:rPr>
          <w:rFonts w:ascii="Times New Roman" w:hAnsi="Times New Roman"/>
          <w:sz w:val="24"/>
          <w:szCs w:val="24"/>
        </w:rPr>
        <w:t>аходится</w:t>
      </w:r>
      <w:proofErr w:type="spellEnd"/>
      <w:r w:rsidRPr="00AF5A1E">
        <w:rPr>
          <w:rFonts w:ascii="Times New Roman" w:hAnsi="Times New Roman"/>
          <w:sz w:val="24"/>
          <w:szCs w:val="24"/>
        </w:rPr>
        <w:t>:</w:t>
      </w:r>
    </w:p>
    <w:p w:rsidR="00987EB6" w:rsidRPr="00AF5A1E" w:rsidRDefault="00987EB6" w:rsidP="00987E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position w:val="-32"/>
          <w:sz w:val="24"/>
          <w:szCs w:val="24"/>
        </w:rPr>
        <w:object w:dxaOrig="1340" w:dyaOrig="700">
          <v:shape id="_x0000_i1054" type="#_x0000_t75" style="width:66.75pt;height:34.5pt" o:ole="">
            <v:imagedata r:id="rId22" o:title=""/>
          </v:shape>
          <o:OLEObject Type="Embed" ProgID="Equation.3" ShapeID="_x0000_i1054" DrawAspect="Content" ObjectID="_1542886216" r:id="rId23"/>
        </w:object>
      </w:r>
      <w:r w:rsidRPr="00AF5A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A1E">
        <w:rPr>
          <w:rFonts w:ascii="Times New Roman" w:hAnsi="Times New Roman"/>
          <w:sz w:val="24"/>
          <w:szCs w:val="24"/>
        </w:rPr>
        <w:t>руб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 на 1руб стоимости ОПФ.</w:t>
      </w:r>
    </w:p>
    <w:p w:rsidR="00987EB6" w:rsidRPr="00AF5A1E" w:rsidRDefault="00987EB6" w:rsidP="00987EB6">
      <w:pPr>
        <w:tabs>
          <w:tab w:val="left" w:pos="735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5A1E">
        <w:rPr>
          <w:rFonts w:ascii="Times New Roman" w:hAnsi="Times New Roman"/>
          <w:i/>
          <w:sz w:val="24"/>
          <w:szCs w:val="24"/>
        </w:rPr>
        <w:tab/>
      </w:r>
    </w:p>
    <w:p w:rsidR="00987EB6" w:rsidRPr="00AF5A1E" w:rsidRDefault="00987EB6" w:rsidP="00987EB6">
      <w:pPr>
        <w:tabs>
          <w:tab w:val="left" w:pos="570"/>
          <w:tab w:val="left" w:pos="14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где</w:t>
      </w:r>
      <w:proofErr w:type="gramStart"/>
      <w:r w:rsidRPr="00AF5A1E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AF5A1E">
        <w:rPr>
          <w:rFonts w:ascii="Times New Roman" w:hAnsi="Times New Roman"/>
          <w:sz w:val="24"/>
          <w:szCs w:val="24"/>
        </w:rPr>
        <w:t xml:space="preserve"> – доход или годовой объём продукции, </w:t>
      </w:r>
      <w:proofErr w:type="spellStart"/>
      <w:r w:rsidRPr="00AF5A1E">
        <w:rPr>
          <w:rFonts w:ascii="Times New Roman" w:hAnsi="Times New Roman"/>
          <w:sz w:val="24"/>
          <w:szCs w:val="24"/>
        </w:rPr>
        <w:t>руб</w:t>
      </w:r>
      <w:proofErr w:type="spellEnd"/>
      <w:r w:rsidRPr="00AF5A1E">
        <w:rPr>
          <w:rFonts w:ascii="Times New Roman" w:hAnsi="Times New Roman"/>
          <w:sz w:val="24"/>
          <w:szCs w:val="24"/>
        </w:rPr>
        <w:t>;</w:t>
      </w:r>
    </w:p>
    <w:p w:rsidR="00987EB6" w:rsidRPr="00AF5A1E" w:rsidRDefault="00987EB6" w:rsidP="00987EB6">
      <w:pPr>
        <w:tabs>
          <w:tab w:val="left" w:pos="570"/>
          <w:tab w:val="left" w:pos="14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5A1E">
        <w:rPr>
          <w:rFonts w:ascii="Times New Roman" w:hAnsi="Times New Roman"/>
          <w:sz w:val="24"/>
          <w:szCs w:val="24"/>
        </w:rPr>
        <w:t>С</w:t>
      </w:r>
      <w:r w:rsidRPr="00AF5A1E">
        <w:rPr>
          <w:rFonts w:ascii="Times New Roman" w:hAnsi="Times New Roman"/>
          <w:sz w:val="24"/>
          <w:szCs w:val="24"/>
          <w:vertAlign w:val="subscript"/>
        </w:rPr>
        <w:t>ср</w:t>
      </w:r>
      <w:proofErr w:type="gramStart"/>
      <w:r w:rsidRPr="00AF5A1E">
        <w:rPr>
          <w:rFonts w:ascii="Times New Roman" w:hAnsi="Times New Roman"/>
          <w:sz w:val="24"/>
          <w:szCs w:val="24"/>
          <w:vertAlign w:val="subscript"/>
        </w:rPr>
        <w:t>.о</w:t>
      </w:r>
      <w:proofErr w:type="gramEnd"/>
      <w:r w:rsidRPr="00AF5A1E">
        <w:rPr>
          <w:rFonts w:ascii="Times New Roman" w:hAnsi="Times New Roman"/>
          <w:sz w:val="24"/>
          <w:szCs w:val="24"/>
          <w:vertAlign w:val="subscript"/>
        </w:rPr>
        <w:t>пф</w:t>
      </w:r>
      <w:proofErr w:type="spellEnd"/>
      <w:r w:rsidRPr="00AF5A1E">
        <w:rPr>
          <w:rFonts w:ascii="Times New Roman" w:hAnsi="Times New Roman"/>
          <w:sz w:val="24"/>
          <w:szCs w:val="24"/>
          <w:vertAlign w:val="subscript"/>
        </w:rPr>
        <w:t>.</w:t>
      </w:r>
      <w:r w:rsidRPr="00AF5A1E">
        <w:rPr>
          <w:rFonts w:ascii="Times New Roman" w:hAnsi="Times New Roman"/>
          <w:sz w:val="24"/>
          <w:szCs w:val="24"/>
        </w:rPr>
        <w:t>- среднегодовая стоимость основных производственных фондов, руб.</w:t>
      </w:r>
    </w:p>
    <w:p w:rsidR="00987EB6" w:rsidRPr="00AF5A1E" w:rsidRDefault="00987EB6" w:rsidP="00987EB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Показателем обратной стоимости фондоотдачи, является </w:t>
      </w:r>
      <w:proofErr w:type="spellStart"/>
      <w:r w:rsidRPr="00AF5A1E">
        <w:rPr>
          <w:rFonts w:ascii="Times New Roman" w:hAnsi="Times New Roman"/>
          <w:b/>
          <w:i/>
          <w:sz w:val="24"/>
          <w:szCs w:val="24"/>
        </w:rPr>
        <w:t>фондоёмкость</w:t>
      </w:r>
      <w:proofErr w:type="spellEnd"/>
      <w:r w:rsidRPr="00AF5A1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gramStart"/>
      <w:r w:rsidRPr="00AF5A1E">
        <w:rPr>
          <w:rFonts w:ascii="Times New Roman" w:hAnsi="Times New Roman"/>
          <w:sz w:val="24"/>
          <w:szCs w:val="24"/>
        </w:rPr>
        <w:t>показывает</w:t>
      </w:r>
      <w:proofErr w:type="gramEnd"/>
      <w:r w:rsidRPr="00AF5A1E">
        <w:rPr>
          <w:rFonts w:ascii="Times New Roman" w:hAnsi="Times New Roman"/>
          <w:bCs/>
          <w:sz w:val="24"/>
          <w:szCs w:val="24"/>
        </w:rPr>
        <w:t xml:space="preserve"> сколько основных фондов необходимо для выпуска 1 рубля продукции, </w:t>
      </w:r>
      <w:r w:rsidRPr="00AF5A1E">
        <w:rPr>
          <w:rFonts w:ascii="Times New Roman" w:hAnsi="Times New Roman"/>
          <w:sz w:val="24"/>
          <w:szCs w:val="24"/>
        </w:rPr>
        <w:t xml:space="preserve">обозначается – </w:t>
      </w:r>
      <w:r w:rsidRPr="00AF5A1E">
        <w:rPr>
          <w:rFonts w:ascii="Times New Roman" w:hAnsi="Times New Roman"/>
          <w:i/>
          <w:sz w:val="24"/>
          <w:szCs w:val="24"/>
        </w:rPr>
        <w:t xml:space="preserve">ФЁ, </w:t>
      </w:r>
      <w:r w:rsidRPr="00AF5A1E">
        <w:rPr>
          <w:rFonts w:ascii="Times New Roman" w:hAnsi="Times New Roman"/>
          <w:sz w:val="24"/>
          <w:szCs w:val="24"/>
        </w:rPr>
        <w:t>находится:</w:t>
      </w:r>
    </w:p>
    <w:p w:rsidR="00987EB6" w:rsidRPr="00AF5A1E" w:rsidRDefault="00987EB6" w:rsidP="00987EB6">
      <w:pPr>
        <w:tabs>
          <w:tab w:val="left" w:pos="570"/>
          <w:tab w:val="left" w:pos="1479"/>
        </w:tabs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position w:val="-28"/>
          <w:sz w:val="24"/>
          <w:szCs w:val="24"/>
        </w:rPr>
        <w:object w:dxaOrig="1320" w:dyaOrig="700">
          <v:shape id="_x0000_i1055" type="#_x0000_t75" style="width:66pt;height:34.5pt" o:ole="">
            <v:imagedata r:id="rId24" o:title=""/>
          </v:shape>
          <o:OLEObject Type="Embed" ProgID="Equation.3" ShapeID="_x0000_i1055" DrawAspect="Content" ObjectID="_1542886217" r:id="rId25"/>
        </w:object>
      </w:r>
      <w:r w:rsidRPr="00AF5A1E">
        <w:rPr>
          <w:rFonts w:ascii="Times New Roman" w:hAnsi="Times New Roman"/>
          <w:sz w:val="24"/>
          <w:szCs w:val="24"/>
        </w:rPr>
        <w:t>, руб.</w:t>
      </w:r>
    </w:p>
    <w:p w:rsidR="00987EB6" w:rsidRPr="00AF5A1E" w:rsidRDefault="00987EB6" w:rsidP="00987EB6">
      <w:pPr>
        <w:tabs>
          <w:tab w:val="left" w:pos="570"/>
          <w:tab w:val="left" w:pos="14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5A1E">
        <w:rPr>
          <w:rFonts w:ascii="Times New Roman" w:hAnsi="Times New Roman"/>
          <w:b/>
          <w:i/>
          <w:sz w:val="24"/>
          <w:szCs w:val="24"/>
        </w:rPr>
        <w:t>Фондовооружённость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 показывает выпуск продукции на одного работника в рублях,</w:t>
      </w:r>
    </w:p>
    <w:p w:rsidR="00987EB6" w:rsidRPr="00AF5A1E" w:rsidRDefault="00987EB6" w:rsidP="00987EB6">
      <w:pPr>
        <w:tabs>
          <w:tab w:val="left" w:pos="570"/>
          <w:tab w:val="left" w:pos="14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обозначается – </w:t>
      </w:r>
      <w:r w:rsidRPr="00AF5A1E">
        <w:rPr>
          <w:rFonts w:ascii="Times New Roman" w:hAnsi="Times New Roman"/>
          <w:i/>
          <w:sz w:val="24"/>
          <w:szCs w:val="24"/>
        </w:rPr>
        <w:t xml:space="preserve">ФВ, </w:t>
      </w:r>
      <w:r w:rsidRPr="00AF5A1E">
        <w:rPr>
          <w:rFonts w:ascii="Times New Roman" w:hAnsi="Times New Roman"/>
          <w:sz w:val="24"/>
          <w:szCs w:val="24"/>
        </w:rPr>
        <w:t>находится:</w:t>
      </w:r>
    </w:p>
    <w:p w:rsidR="00987EB6" w:rsidRPr="00AF5A1E" w:rsidRDefault="00987EB6" w:rsidP="00987EB6">
      <w:pPr>
        <w:tabs>
          <w:tab w:val="left" w:pos="570"/>
          <w:tab w:val="left" w:pos="14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position w:val="-24"/>
          <w:sz w:val="24"/>
          <w:szCs w:val="24"/>
        </w:rPr>
        <w:object w:dxaOrig="1320" w:dyaOrig="660">
          <v:shape id="_x0000_i1056" type="#_x0000_t75" style="width:66pt;height:33pt" o:ole="">
            <v:imagedata r:id="rId26" o:title=""/>
          </v:shape>
          <o:OLEObject Type="Embed" ProgID="Equation.3" ShapeID="_x0000_i1056" DrawAspect="Content" ObjectID="_1542886218" r:id="rId27"/>
        </w:object>
      </w:r>
      <w:r w:rsidRPr="00AF5A1E">
        <w:rPr>
          <w:rFonts w:ascii="Times New Roman" w:hAnsi="Times New Roman"/>
          <w:i/>
          <w:sz w:val="24"/>
          <w:szCs w:val="24"/>
        </w:rPr>
        <w:t xml:space="preserve"> , </w:t>
      </w:r>
      <w:proofErr w:type="spellStart"/>
      <w:r w:rsidRPr="00AF5A1E">
        <w:rPr>
          <w:rFonts w:ascii="Times New Roman" w:hAnsi="Times New Roman"/>
          <w:i/>
          <w:sz w:val="24"/>
          <w:szCs w:val="24"/>
        </w:rPr>
        <w:t>руб</w:t>
      </w:r>
      <w:proofErr w:type="spellEnd"/>
      <w:r w:rsidRPr="00AF5A1E">
        <w:rPr>
          <w:rFonts w:ascii="Times New Roman" w:hAnsi="Times New Roman"/>
          <w:i/>
          <w:sz w:val="24"/>
          <w:szCs w:val="24"/>
        </w:rPr>
        <w:t xml:space="preserve"> на 1 работника.</w:t>
      </w:r>
    </w:p>
    <w:p w:rsidR="00987EB6" w:rsidRPr="00AF5A1E" w:rsidRDefault="00987EB6" w:rsidP="00987EB6">
      <w:pPr>
        <w:tabs>
          <w:tab w:val="left" w:pos="570"/>
          <w:tab w:val="left" w:pos="14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где </w:t>
      </w:r>
      <w:r w:rsidRPr="00AF5A1E">
        <w:rPr>
          <w:rFonts w:ascii="Times New Roman" w:hAnsi="Times New Roman"/>
          <w:sz w:val="24"/>
          <w:szCs w:val="24"/>
          <w:lang w:val="en-US"/>
        </w:rPr>
        <w:t>N</w:t>
      </w:r>
      <w:r w:rsidRPr="00AF5A1E">
        <w:rPr>
          <w:rFonts w:ascii="Times New Roman" w:hAnsi="Times New Roman"/>
          <w:sz w:val="24"/>
          <w:szCs w:val="24"/>
        </w:rPr>
        <w:t xml:space="preserve"> – численность работников, человек.</w:t>
      </w:r>
    </w:p>
    <w:p w:rsidR="00987EB6" w:rsidRPr="00AF5A1E" w:rsidRDefault="00987EB6" w:rsidP="00987EB6">
      <w:pPr>
        <w:tabs>
          <w:tab w:val="left" w:pos="570"/>
          <w:tab w:val="left" w:pos="14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b/>
          <w:i/>
          <w:sz w:val="24"/>
          <w:szCs w:val="24"/>
        </w:rPr>
        <w:t xml:space="preserve">Рентабельность </w:t>
      </w:r>
      <w:r w:rsidRPr="00AF5A1E">
        <w:rPr>
          <w:rFonts w:ascii="Times New Roman" w:hAnsi="Times New Roman"/>
          <w:sz w:val="24"/>
          <w:szCs w:val="24"/>
        </w:rPr>
        <w:t>ОПФ показывает эффективность использования основного капитала, рентабельность на 1 рубль стоимости ОПФ,</w:t>
      </w:r>
    </w:p>
    <w:p w:rsidR="00987EB6" w:rsidRPr="00AF5A1E" w:rsidRDefault="00987EB6" w:rsidP="00987EB6">
      <w:pPr>
        <w:tabs>
          <w:tab w:val="left" w:pos="570"/>
          <w:tab w:val="left" w:pos="14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обозначается – </w:t>
      </w:r>
      <w:r w:rsidRPr="00AF5A1E">
        <w:rPr>
          <w:rFonts w:ascii="Times New Roman" w:hAnsi="Times New Roman"/>
          <w:i/>
          <w:sz w:val="24"/>
          <w:szCs w:val="24"/>
        </w:rPr>
        <w:t xml:space="preserve">ФО, </w:t>
      </w:r>
      <w:r w:rsidRPr="00AF5A1E">
        <w:rPr>
          <w:rFonts w:ascii="Times New Roman" w:hAnsi="Times New Roman"/>
          <w:sz w:val="24"/>
          <w:szCs w:val="24"/>
        </w:rPr>
        <w:t>находится</w:t>
      </w:r>
      <w:proofErr w:type="gramStart"/>
      <w:r w:rsidRPr="00AF5A1E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87EB6" w:rsidRPr="00AF5A1E" w:rsidRDefault="00987EB6" w:rsidP="00987EB6">
      <w:pPr>
        <w:tabs>
          <w:tab w:val="left" w:pos="570"/>
          <w:tab w:val="left" w:pos="14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position w:val="-32"/>
          <w:sz w:val="24"/>
          <w:szCs w:val="24"/>
        </w:rPr>
        <w:object w:dxaOrig="1480" w:dyaOrig="700">
          <v:shape id="_x0000_i1057" type="#_x0000_t75" style="width:73.5pt;height:34.5pt" o:ole="">
            <v:imagedata r:id="rId28" o:title=""/>
          </v:shape>
          <o:OLEObject Type="Embed" ProgID="Equation.3" ShapeID="_x0000_i1057" DrawAspect="Content" ObjectID="_1542886219" r:id="rId29"/>
        </w:object>
      </w:r>
      <w:r w:rsidRPr="00AF5A1E">
        <w:rPr>
          <w:rFonts w:ascii="Times New Roman" w:hAnsi="Times New Roman"/>
          <w:sz w:val="24"/>
          <w:szCs w:val="24"/>
        </w:rPr>
        <w:t xml:space="preserve">, </w:t>
      </w:r>
    </w:p>
    <w:p w:rsidR="00987EB6" w:rsidRPr="00AF5A1E" w:rsidRDefault="00987EB6" w:rsidP="00987EB6">
      <w:pPr>
        <w:tabs>
          <w:tab w:val="left" w:pos="570"/>
          <w:tab w:val="left" w:pos="14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где  </w:t>
      </w:r>
      <w:proofErr w:type="gramStart"/>
      <w:r w:rsidRPr="00AF5A1E">
        <w:rPr>
          <w:rFonts w:ascii="Times New Roman" w:hAnsi="Times New Roman"/>
          <w:sz w:val="24"/>
          <w:szCs w:val="24"/>
        </w:rPr>
        <w:t>П</w:t>
      </w:r>
      <w:proofErr w:type="gramEnd"/>
      <w:r w:rsidRPr="00AF5A1E">
        <w:rPr>
          <w:rFonts w:ascii="Times New Roman" w:hAnsi="Times New Roman"/>
          <w:sz w:val="24"/>
          <w:szCs w:val="24"/>
        </w:rPr>
        <w:t xml:space="preserve"> – прибыль, руб.</w:t>
      </w:r>
    </w:p>
    <w:p w:rsidR="00987EB6" w:rsidRPr="00AF5A1E" w:rsidRDefault="00987EB6" w:rsidP="00987EB6">
      <w:pPr>
        <w:tabs>
          <w:tab w:val="left" w:pos="570"/>
          <w:tab w:val="left" w:pos="1479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5A1E">
        <w:rPr>
          <w:rFonts w:ascii="Times New Roman" w:hAnsi="Times New Roman"/>
          <w:b/>
          <w:i/>
          <w:sz w:val="24"/>
          <w:szCs w:val="24"/>
        </w:rPr>
        <w:t>Коэффициент использования производственной мощности:</w:t>
      </w:r>
    </w:p>
    <w:p w:rsidR="00987EB6" w:rsidRPr="00AF5A1E" w:rsidRDefault="00987EB6" w:rsidP="00987EB6">
      <w:pPr>
        <w:tabs>
          <w:tab w:val="left" w:pos="570"/>
          <w:tab w:val="left" w:pos="1479"/>
        </w:tabs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i/>
          <w:position w:val="-30"/>
          <w:sz w:val="24"/>
          <w:szCs w:val="24"/>
        </w:rPr>
        <w:object w:dxaOrig="999" w:dyaOrig="680">
          <v:shape id="_x0000_i1058" type="#_x0000_t75" style="width:51pt;height:33.75pt" o:ole="">
            <v:imagedata r:id="rId30" o:title=""/>
          </v:shape>
          <o:OLEObject Type="Embed" ProgID="Equation.3" ShapeID="_x0000_i1058" DrawAspect="Content" ObjectID="_1542886220" r:id="rId31"/>
        </w:object>
      </w:r>
      <w:r w:rsidRPr="00AF5A1E">
        <w:rPr>
          <w:rFonts w:ascii="Times New Roman" w:hAnsi="Times New Roman"/>
          <w:sz w:val="24"/>
          <w:szCs w:val="24"/>
        </w:rPr>
        <w:t xml:space="preserve">, </w:t>
      </w:r>
    </w:p>
    <w:p w:rsidR="00987EB6" w:rsidRPr="00AF5A1E" w:rsidRDefault="00987EB6" w:rsidP="00987EB6">
      <w:pPr>
        <w:tabs>
          <w:tab w:val="left" w:pos="570"/>
          <w:tab w:val="left" w:pos="14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где</w:t>
      </w:r>
      <w:proofErr w:type="gramStart"/>
      <w:r w:rsidRPr="00AF5A1E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AF5A1E">
        <w:rPr>
          <w:rFonts w:ascii="Times New Roman" w:hAnsi="Times New Roman"/>
          <w:sz w:val="24"/>
          <w:szCs w:val="24"/>
        </w:rPr>
        <w:t xml:space="preserve"> – объём производства продукции, (тонн);</w:t>
      </w:r>
    </w:p>
    <w:p w:rsidR="00987EB6" w:rsidRPr="00AF5A1E" w:rsidRDefault="00987EB6" w:rsidP="00987EB6">
      <w:pPr>
        <w:tabs>
          <w:tab w:val="left" w:pos="570"/>
          <w:tab w:val="left" w:pos="1479"/>
          <w:tab w:val="left" w:pos="203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lastRenderedPageBreak/>
        <w:t>Д</w:t>
      </w:r>
      <w:r w:rsidRPr="00AF5A1E">
        <w:rPr>
          <w:rFonts w:ascii="Times New Roman" w:hAnsi="Times New Roman"/>
          <w:sz w:val="24"/>
          <w:szCs w:val="24"/>
          <w:vertAlign w:val="subscript"/>
        </w:rPr>
        <w:t>м</w:t>
      </w:r>
      <w:r w:rsidRPr="00AF5A1E">
        <w:rPr>
          <w:rFonts w:ascii="Times New Roman" w:hAnsi="Times New Roman"/>
          <w:sz w:val="24"/>
          <w:szCs w:val="24"/>
        </w:rPr>
        <w:t xml:space="preserve"> – производственная мощность предприятия, (тонн).</w:t>
      </w:r>
    </w:p>
    <w:p w:rsidR="00987EB6" w:rsidRPr="00AF5A1E" w:rsidRDefault="00987EB6" w:rsidP="00987EB6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5A1E">
        <w:rPr>
          <w:rFonts w:ascii="Times New Roman" w:hAnsi="Times New Roman"/>
          <w:b/>
          <w:bCs/>
          <w:sz w:val="24"/>
          <w:szCs w:val="24"/>
        </w:rPr>
        <w:t>Задача№1</w:t>
      </w:r>
    </w:p>
    <w:p w:rsidR="00987EB6" w:rsidRPr="00AF5A1E" w:rsidRDefault="00987EB6" w:rsidP="00987EB6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F5A1E">
        <w:rPr>
          <w:rFonts w:ascii="Times New Roman" w:hAnsi="Times New Roman"/>
          <w:b/>
          <w:bCs/>
          <w:sz w:val="24"/>
          <w:szCs w:val="24"/>
        </w:rPr>
        <w:t xml:space="preserve"> Рассчитайте</w:t>
      </w:r>
      <w:r w:rsidRPr="00AF5A1E">
        <w:rPr>
          <w:rFonts w:ascii="Times New Roman" w:hAnsi="Times New Roman"/>
          <w:bCs/>
          <w:sz w:val="24"/>
          <w:szCs w:val="24"/>
        </w:rPr>
        <w:t xml:space="preserve"> фондоотдачу (</w:t>
      </w:r>
      <w:proofErr w:type="spellStart"/>
      <w:r w:rsidRPr="00AF5A1E">
        <w:rPr>
          <w:rFonts w:ascii="Times New Roman" w:hAnsi="Times New Roman"/>
          <w:bCs/>
          <w:sz w:val="24"/>
          <w:szCs w:val="24"/>
        </w:rPr>
        <w:t>Фо</w:t>
      </w:r>
      <w:proofErr w:type="spellEnd"/>
      <w:r w:rsidRPr="00AF5A1E">
        <w:rPr>
          <w:rFonts w:ascii="Times New Roman" w:hAnsi="Times New Roman"/>
          <w:bCs/>
          <w:sz w:val="24"/>
          <w:szCs w:val="24"/>
        </w:rPr>
        <w:t xml:space="preserve">) и </w:t>
      </w:r>
      <w:proofErr w:type="spellStart"/>
      <w:r w:rsidRPr="00AF5A1E">
        <w:rPr>
          <w:rFonts w:ascii="Times New Roman" w:hAnsi="Times New Roman"/>
          <w:bCs/>
          <w:sz w:val="24"/>
          <w:szCs w:val="24"/>
        </w:rPr>
        <w:t>фондоемкость</w:t>
      </w:r>
      <w:proofErr w:type="spellEnd"/>
      <w:r w:rsidRPr="00AF5A1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AF5A1E">
        <w:rPr>
          <w:rFonts w:ascii="Times New Roman" w:hAnsi="Times New Roman"/>
          <w:bCs/>
          <w:sz w:val="24"/>
          <w:szCs w:val="24"/>
        </w:rPr>
        <w:t>Фе</w:t>
      </w:r>
      <w:proofErr w:type="spellEnd"/>
      <w:r w:rsidRPr="00AF5A1E">
        <w:rPr>
          <w:rFonts w:ascii="Times New Roman" w:hAnsi="Times New Roman"/>
          <w:bCs/>
          <w:sz w:val="24"/>
          <w:szCs w:val="24"/>
        </w:rPr>
        <w:t>) основных производственных фондов, если сумма валового дохода за год составила (</w:t>
      </w:r>
      <w:r w:rsidRPr="00AF5A1E">
        <w:rPr>
          <w:rFonts w:ascii="Times New Roman" w:hAnsi="Times New Roman"/>
          <w:bCs/>
          <w:position w:val="-14"/>
          <w:sz w:val="24"/>
          <w:szCs w:val="24"/>
        </w:rPr>
        <w:object w:dxaOrig="580" w:dyaOrig="400">
          <v:shape id="_x0000_i1059" type="#_x0000_t75" style="width:30.75pt;height:20.25pt" o:ole="">
            <v:imagedata r:id="rId8" o:title=""/>
          </v:shape>
          <o:OLEObject Type="Embed" ProgID="Equation.3" ShapeID="_x0000_i1059" DrawAspect="Content" ObjectID="_1542886221" r:id="rId32"/>
        </w:object>
      </w:r>
      <w:r w:rsidRPr="00AF5A1E">
        <w:rPr>
          <w:rFonts w:ascii="Times New Roman" w:hAnsi="Times New Roman"/>
          <w:bCs/>
          <w:sz w:val="24"/>
          <w:szCs w:val="24"/>
        </w:rPr>
        <w:t>) - 260900,0 тыс. руб., а среднегодовая стоимость ОПФ 190650,0 тыс. руб.</w:t>
      </w:r>
    </w:p>
    <w:p w:rsidR="00987EB6" w:rsidRPr="00AF5A1E" w:rsidRDefault="00987EB6" w:rsidP="00987EB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5A1E">
        <w:rPr>
          <w:rFonts w:ascii="Times New Roman" w:hAnsi="Times New Roman"/>
          <w:b/>
          <w:bCs/>
          <w:sz w:val="24"/>
          <w:szCs w:val="24"/>
        </w:rPr>
        <w:t>Задача №2</w:t>
      </w:r>
    </w:p>
    <w:p w:rsidR="00987EB6" w:rsidRPr="00AF5A1E" w:rsidRDefault="00987EB6" w:rsidP="00987EB6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F5A1E">
        <w:rPr>
          <w:rFonts w:ascii="Times New Roman" w:hAnsi="Times New Roman"/>
          <w:bCs/>
          <w:sz w:val="24"/>
          <w:szCs w:val="24"/>
        </w:rPr>
        <w:t>Срок полезного использования оборудования зоны ТО-1 (</w:t>
      </w:r>
      <w:proofErr w:type="spellStart"/>
      <w:r w:rsidRPr="00AF5A1E">
        <w:rPr>
          <w:rFonts w:ascii="Times New Roman" w:hAnsi="Times New Roman"/>
          <w:bCs/>
          <w:i/>
          <w:iCs/>
          <w:sz w:val="24"/>
          <w:szCs w:val="24"/>
        </w:rPr>
        <w:t>Т</w:t>
      </w:r>
      <w:r w:rsidRPr="00AF5A1E">
        <w:rPr>
          <w:rFonts w:ascii="Times New Roman" w:hAnsi="Times New Roman"/>
          <w:bCs/>
          <w:i/>
          <w:iCs/>
          <w:sz w:val="24"/>
          <w:szCs w:val="24"/>
          <w:vertAlign w:val="subscript"/>
        </w:rPr>
        <w:t>н</w:t>
      </w:r>
      <w:proofErr w:type="spellEnd"/>
      <w:r w:rsidRPr="00AF5A1E">
        <w:rPr>
          <w:rFonts w:ascii="Times New Roman" w:hAnsi="Times New Roman"/>
          <w:bCs/>
          <w:sz w:val="24"/>
          <w:szCs w:val="24"/>
        </w:rPr>
        <w:t>)- 5 лет, среднегодовая стоимость оборудования (</w:t>
      </w:r>
      <w:proofErr w:type="spellStart"/>
      <w:r w:rsidRPr="00AF5A1E">
        <w:rPr>
          <w:rFonts w:ascii="Times New Roman" w:hAnsi="Times New Roman"/>
          <w:bCs/>
          <w:i/>
          <w:iCs/>
          <w:sz w:val="24"/>
          <w:szCs w:val="24"/>
        </w:rPr>
        <w:t>С</w:t>
      </w:r>
      <w:r w:rsidRPr="00AF5A1E">
        <w:rPr>
          <w:rFonts w:ascii="Times New Roman" w:hAnsi="Times New Roman"/>
          <w:bCs/>
          <w:i/>
          <w:iCs/>
          <w:sz w:val="24"/>
          <w:szCs w:val="24"/>
          <w:vertAlign w:val="subscript"/>
        </w:rPr>
        <w:t>оборуд</w:t>
      </w:r>
      <w:proofErr w:type="spellEnd"/>
      <w:r w:rsidRPr="00AF5A1E">
        <w:rPr>
          <w:rFonts w:ascii="Times New Roman" w:hAnsi="Times New Roman"/>
          <w:bCs/>
          <w:i/>
          <w:iCs/>
          <w:sz w:val="24"/>
          <w:szCs w:val="24"/>
          <w:vertAlign w:val="subscript"/>
        </w:rPr>
        <w:t>.</w:t>
      </w:r>
      <w:r w:rsidRPr="00AF5A1E">
        <w:rPr>
          <w:rFonts w:ascii="Times New Roman" w:hAnsi="Times New Roman"/>
          <w:bCs/>
          <w:i/>
          <w:iCs/>
          <w:sz w:val="24"/>
          <w:szCs w:val="24"/>
        </w:rPr>
        <w:t xml:space="preserve">) </w:t>
      </w:r>
      <w:r w:rsidRPr="00AF5A1E">
        <w:rPr>
          <w:rFonts w:ascii="Times New Roman" w:hAnsi="Times New Roman"/>
          <w:bCs/>
          <w:sz w:val="24"/>
          <w:szCs w:val="24"/>
        </w:rPr>
        <w:t xml:space="preserve">- 250,0 тыс. руб. </w:t>
      </w:r>
      <w:r w:rsidRPr="00AF5A1E">
        <w:rPr>
          <w:rFonts w:ascii="Times New Roman" w:hAnsi="Times New Roman"/>
          <w:b/>
          <w:bCs/>
          <w:sz w:val="24"/>
          <w:szCs w:val="24"/>
        </w:rPr>
        <w:t xml:space="preserve">Начислите </w:t>
      </w:r>
      <w:r w:rsidRPr="00AF5A1E">
        <w:rPr>
          <w:rFonts w:ascii="Times New Roman" w:hAnsi="Times New Roman"/>
          <w:bCs/>
          <w:sz w:val="24"/>
          <w:szCs w:val="24"/>
        </w:rPr>
        <w:t>амортизацию по оборудованию ремонтной зоны за  год линейным способом.</w:t>
      </w:r>
    </w:p>
    <w:p w:rsidR="00987EB6" w:rsidRPr="00AF5A1E" w:rsidRDefault="00987EB6" w:rsidP="00987EB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5A1E">
        <w:rPr>
          <w:rFonts w:ascii="Times New Roman" w:hAnsi="Times New Roman"/>
          <w:b/>
          <w:sz w:val="24"/>
          <w:szCs w:val="24"/>
        </w:rPr>
        <w:t>Задача №3</w:t>
      </w:r>
    </w:p>
    <w:p w:rsidR="00987EB6" w:rsidRPr="00AF5A1E" w:rsidRDefault="00987EB6" w:rsidP="00987E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 Стоимость основных производственных фондов на начало года составила 15 млн. руб. В течение года было введено ОФ на сумму 5,4 </w:t>
      </w:r>
      <w:proofErr w:type="spellStart"/>
      <w:proofErr w:type="gramStart"/>
      <w:r w:rsidRPr="00AF5A1E">
        <w:rPr>
          <w:rFonts w:ascii="Times New Roman" w:hAnsi="Times New Roman"/>
          <w:sz w:val="24"/>
          <w:szCs w:val="24"/>
        </w:rPr>
        <w:t>млн</w:t>
      </w:r>
      <w:proofErr w:type="spellEnd"/>
      <w:proofErr w:type="gramEnd"/>
      <w:r w:rsidRPr="00AF5A1E">
        <w:rPr>
          <w:rFonts w:ascii="Times New Roman" w:hAnsi="Times New Roman"/>
          <w:sz w:val="24"/>
          <w:szCs w:val="24"/>
        </w:rPr>
        <w:t xml:space="preserve"> руб., списано с баланса предприятия ОФ на 2,7 </w:t>
      </w:r>
      <w:proofErr w:type="spellStart"/>
      <w:r w:rsidRPr="00AF5A1E">
        <w:rPr>
          <w:rFonts w:ascii="Times New Roman" w:hAnsi="Times New Roman"/>
          <w:sz w:val="24"/>
          <w:szCs w:val="24"/>
        </w:rPr>
        <w:t>млн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 руб. износ составил – 29% от стоимости на начало периода. </w:t>
      </w:r>
      <w:r w:rsidRPr="00AF5A1E">
        <w:rPr>
          <w:rFonts w:ascii="Times New Roman" w:hAnsi="Times New Roman"/>
          <w:b/>
          <w:sz w:val="24"/>
          <w:szCs w:val="24"/>
        </w:rPr>
        <w:t>Определите</w:t>
      </w:r>
      <w:r w:rsidRPr="00AF5A1E">
        <w:rPr>
          <w:rFonts w:ascii="Times New Roman" w:hAnsi="Times New Roman"/>
          <w:sz w:val="24"/>
          <w:szCs w:val="24"/>
        </w:rPr>
        <w:t xml:space="preserve"> коэффициенты, характеризующие структуру основных производственных фондов.</w:t>
      </w:r>
    </w:p>
    <w:p w:rsidR="00987EB6" w:rsidRPr="00AF5A1E" w:rsidRDefault="00987EB6" w:rsidP="00987EB6">
      <w:pPr>
        <w:rPr>
          <w:rFonts w:ascii="Times New Roman" w:hAnsi="Times New Roman"/>
          <w:b/>
          <w:sz w:val="24"/>
          <w:szCs w:val="24"/>
        </w:rPr>
      </w:pPr>
      <w:r w:rsidRPr="00AF5A1E">
        <w:rPr>
          <w:rFonts w:ascii="Times New Roman" w:hAnsi="Times New Roman"/>
          <w:b/>
          <w:sz w:val="24"/>
          <w:szCs w:val="24"/>
        </w:rPr>
        <w:t>Задача №4</w:t>
      </w:r>
    </w:p>
    <w:p w:rsidR="00987EB6" w:rsidRPr="00AF5A1E" w:rsidRDefault="00987EB6" w:rsidP="00987EB6">
      <w:pPr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 </w:t>
      </w:r>
      <w:r w:rsidRPr="00AF5A1E">
        <w:rPr>
          <w:rFonts w:ascii="Times New Roman" w:hAnsi="Times New Roman"/>
          <w:sz w:val="24"/>
          <w:szCs w:val="24"/>
        </w:rPr>
        <w:tab/>
        <w:t xml:space="preserve">Определить показатели фондоотдачу, </w:t>
      </w:r>
      <w:proofErr w:type="spellStart"/>
      <w:r w:rsidRPr="00AF5A1E">
        <w:rPr>
          <w:rFonts w:ascii="Times New Roman" w:hAnsi="Times New Roman"/>
          <w:sz w:val="24"/>
          <w:szCs w:val="24"/>
        </w:rPr>
        <w:t>фондоемкость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A1E">
        <w:rPr>
          <w:rFonts w:ascii="Times New Roman" w:hAnsi="Times New Roman"/>
          <w:sz w:val="24"/>
          <w:szCs w:val="24"/>
        </w:rPr>
        <w:t>фондо-вооруженность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 в плановом и отчетном периодах, сравнить их.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237"/>
        <w:gridCol w:w="1306"/>
        <w:gridCol w:w="1747"/>
        <w:gridCol w:w="1527"/>
        <w:gridCol w:w="1085"/>
        <w:gridCol w:w="1076"/>
        <w:gridCol w:w="1457"/>
      </w:tblGrid>
      <w:tr w:rsidR="00987EB6" w:rsidRPr="00AF5A1E" w:rsidTr="00987EB6">
        <w:trPr>
          <w:trHeight w:hRule="exact" w:val="914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Валовая продукция тыс. руб.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Среднегодовая стоимость ОПФ, тыс. руб.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Численность работающих человек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A1E">
              <w:rPr>
                <w:rFonts w:ascii="Times New Roman" w:hAnsi="Times New Roman"/>
                <w:sz w:val="24"/>
                <w:szCs w:val="24"/>
              </w:rPr>
              <w:t>Фо</w:t>
            </w:r>
            <w:proofErr w:type="spellEnd"/>
            <w:r w:rsidRPr="00AF5A1E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A1E">
              <w:rPr>
                <w:rFonts w:ascii="Times New Roman" w:hAnsi="Times New Roman"/>
                <w:sz w:val="24"/>
                <w:szCs w:val="24"/>
              </w:rPr>
              <w:t>Фе</w:t>
            </w:r>
            <w:proofErr w:type="spellEnd"/>
            <w:r w:rsidRPr="00AF5A1E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A1E">
              <w:rPr>
                <w:rFonts w:ascii="Times New Roman" w:hAnsi="Times New Roman"/>
                <w:sz w:val="24"/>
                <w:szCs w:val="24"/>
              </w:rPr>
              <w:t>Фт</w:t>
            </w:r>
            <w:proofErr w:type="spellEnd"/>
            <w:r w:rsidRPr="00AF5A1E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987EB6" w:rsidRPr="00AF5A1E" w:rsidTr="00987EB6">
        <w:trPr>
          <w:trHeight w:hRule="exact" w:val="349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 xml:space="preserve">Плановый 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97 984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44136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EB6" w:rsidRPr="00AF5A1E" w:rsidTr="00987EB6">
        <w:trPr>
          <w:trHeight w:hRule="exact" w:val="373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102118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44788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1063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7EB6" w:rsidRPr="00AF5A1E" w:rsidRDefault="00987EB6" w:rsidP="00987EB6">
      <w:pPr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rPr>
          <w:rFonts w:ascii="Times New Roman" w:hAnsi="Times New Roman"/>
          <w:b/>
          <w:sz w:val="24"/>
          <w:szCs w:val="24"/>
        </w:rPr>
      </w:pPr>
      <w:r w:rsidRPr="00AF5A1E">
        <w:rPr>
          <w:rFonts w:ascii="Times New Roman" w:hAnsi="Times New Roman"/>
          <w:b/>
          <w:sz w:val="24"/>
          <w:szCs w:val="24"/>
        </w:rPr>
        <w:t>Задача №5</w:t>
      </w:r>
    </w:p>
    <w:p w:rsidR="00987EB6" w:rsidRPr="00AF5A1E" w:rsidRDefault="00987EB6" w:rsidP="00987EB6">
      <w:pPr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 </w:t>
      </w:r>
      <w:r w:rsidRPr="00AF5A1E">
        <w:rPr>
          <w:rFonts w:ascii="Times New Roman" w:hAnsi="Times New Roman"/>
          <w:sz w:val="24"/>
          <w:szCs w:val="24"/>
        </w:rPr>
        <w:tab/>
        <w:t xml:space="preserve">Определить фондоотдачу, </w:t>
      </w:r>
      <w:proofErr w:type="spellStart"/>
      <w:r w:rsidRPr="00AF5A1E">
        <w:rPr>
          <w:rFonts w:ascii="Times New Roman" w:hAnsi="Times New Roman"/>
          <w:sz w:val="24"/>
          <w:szCs w:val="24"/>
        </w:rPr>
        <w:t>фондоемкость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A1E">
        <w:rPr>
          <w:rFonts w:ascii="Times New Roman" w:hAnsi="Times New Roman"/>
          <w:sz w:val="24"/>
          <w:szCs w:val="24"/>
        </w:rPr>
        <w:t>фондовооруженность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 труда в валом и отчетных годах, сделать выводы.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109"/>
        <w:gridCol w:w="1184"/>
        <w:gridCol w:w="1615"/>
        <w:gridCol w:w="1433"/>
        <w:gridCol w:w="1140"/>
        <w:gridCol w:w="1473"/>
        <w:gridCol w:w="1481"/>
      </w:tblGrid>
      <w:tr w:rsidR="00987EB6" w:rsidRPr="00AF5A1E" w:rsidTr="00987EB6">
        <w:trPr>
          <w:trHeight w:hRule="exact" w:val="1114"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Валовая продукция тыс. руб.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Среднегодовая стоимость ОПФ, тыс. руб.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AF5A1E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  <w:r w:rsidRPr="00AF5A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A1E">
              <w:rPr>
                <w:rFonts w:ascii="Times New Roman" w:hAnsi="Times New Roman"/>
                <w:sz w:val="24"/>
                <w:szCs w:val="24"/>
              </w:rPr>
              <w:t>Фо</w:t>
            </w:r>
            <w:proofErr w:type="spellEnd"/>
            <w:r w:rsidRPr="00AF5A1E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A1E">
              <w:rPr>
                <w:rFonts w:ascii="Times New Roman" w:hAnsi="Times New Roman"/>
                <w:sz w:val="24"/>
                <w:szCs w:val="24"/>
              </w:rPr>
              <w:t>Фе</w:t>
            </w:r>
            <w:proofErr w:type="spellEnd"/>
            <w:r w:rsidRPr="00AF5A1E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A1E">
              <w:rPr>
                <w:rFonts w:ascii="Times New Roman" w:hAnsi="Times New Roman"/>
                <w:sz w:val="24"/>
                <w:szCs w:val="24"/>
              </w:rPr>
              <w:t>Фт</w:t>
            </w:r>
            <w:proofErr w:type="spellEnd"/>
            <w:r w:rsidRPr="00AF5A1E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987EB6" w:rsidRPr="00AF5A1E" w:rsidTr="00987EB6">
        <w:trPr>
          <w:trHeight w:hRule="exact" w:val="310"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94282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38142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1059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EB6" w:rsidRPr="00AF5A1E" w:rsidTr="00987EB6">
        <w:trPr>
          <w:trHeight w:hRule="exact" w:val="363"/>
        </w:trPr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99 112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39486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1057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EB6" w:rsidRPr="00AF5A1E" w:rsidRDefault="00987EB6" w:rsidP="00987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7EB6" w:rsidRPr="00AF5A1E" w:rsidRDefault="00987EB6" w:rsidP="00987EB6">
      <w:pPr>
        <w:rPr>
          <w:rFonts w:ascii="Times New Roman" w:hAnsi="Times New Roman"/>
          <w:b/>
          <w:sz w:val="24"/>
          <w:szCs w:val="24"/>
        </w:rPr>
      </w:pPr>
    </w:p>
    <w:p w:rsidR="00987EB6" w:rsidRPr="00AF5A1E" w:rsidRDefault="00987EB6" w:rsidP="00987EB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5A1E">
        <w:rPr>
          <w:rFonts w:ascii="Times New Roman" w:hAnsi="Times New Roman"/>
          <w:b/>
          <w:sz w:val="24"/>
          <w:szCs w:val="24"/>
        </w:rPr>
        <w:t>Задача №6</w:t>
      </w:r>
    </w:p>
    <w:p w:rsidR="00987EB6" w:rsidRPr="00AF5A1E" w:rsidRDefault="00987EB6" w:rsidP="00987E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На начало года стоимость ОПФ составляла 3 млн. рублей. В марте предприятие приобрело станки на сумму 1,6 млн. рублей, а в июне было ликвидировано оборудование на 0,4 млн. рублей. Норма амортизации 12%. За год предприятие выпустило продукции на сумму 2,6 млн. рублей. Среднесписочная численность работников предприятия – 1000 чел.</w:t>
      </w:r>
    </w:p>
    <w:p w:rsidR="00987EB6" w:rsidRPr="00AF5A1E" w:rsidRDefault="00987EB6" w:rsidP="00987E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b/>
          <w:sz w:val="24"/>
          <w:szCs w:val="24"/>
        </w:rPr>
        <w:lastRenderedPageBreak/>
        <w:t xml:space="preserve">Определите </w:t>
      </w:r>
      <w:r w:rsidRPr="00AF5A1E">
        <w:rPr>
          <w:rFonts w:ascii="Times New Roman" w:hAnsi="Times New Roman"/>
          <w:sz w:val="24"/>
          <w:szCs w:val="24"/>
        </w:rPr>
        <w:t xml:space="preserve">среднегодовую стоимость ОПФ, сумму амортизационных отчислений за год, фондоотдачу, </w:t>
      </w:r>
      <w:proofErr w:type="spellStart"/>
      <w:r w:rsidRPr="00AF5A1E">
        <w:rPr>
          <w:rFonts w:ascii="Times New Roman" w:hAnsi="Times New Roman"/>
          <w:sz w:val="24"/>
          <w:szCs w:val="24"/>
        </w:rPr>
        <w:t>фондоемкость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A1E">
        <w:rPr>
          <w:rFonts w:ascii="Times New Roman" w:hAnsi="Times New Roman"/>
          <w:sz w:val="24"/>
          <w:szCs w:val="24"/>
        </w:rPr>
        <w:t>фондовооруженность</w:t>
      </w:r>
      <w:proofErr w:type="spellEnd"/>
      <w:r w:rsidRPr="00AF5A1E">
        <w:rPr>
          <w:rFonts w:ascii="Times New Roman" w:hAnsi="Times New Roman"/>
          <w:sz w:val="24"/>
          <w:szCs w:val="24"/>
        </w:rPr>
        <w:t>.</w:t>
      </w:r>
    </w:p>
    <w:p w:rsidR="00987EB6" w:rsidRPr="00AF5A1E" w:rsidRDefault="00987EB6" w:rsidP="00987EB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5A1E">
        <w:rPr>
          <w:rFonts w:ascii="Times New Roman" w:hAnsi="Times New Roman"/>
          <w:b/>
          <w:sz w:val="24"/>
          <w:szCs w:val="24"/>
        </w:rPr>
        <w:t>Задача №7</w:t>
      </w:r>
    </w:p>
    <w:p w:rsidR="00987EB6" w:rsidRPr="00AF5A1E" w:rsidRDefault="00987EB6" w:rsidP="00987E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Цена приобретения автомобиля (</w:t>
      </w:r>
      <w:proofErr w:type="spellStart"/>
      <w:r w:rsidRPr="00AF5A1E">
        <w:rPr>
          <w:rFonts w:ascii="Times New Roman" w:hAnsi="Times New Roman"/>
          <w:sz w:val="24"/>
          <w:szCs w:val="24"/>
        </w:rPr>
        <w:t>Цавт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) </w:t>
      </w:r>
      <w:r w:rsidRPr="00AF5A1E">
        <w:rPr>
          <w:rFonts w:ascii="Times New Roman" w:hAnsi="Times New Roman"/>
          <w:sz w:val="24"/>
          <w:szCs w:val="24"/>
        </w:rPr>
        <w:softHyphen/>
        <w:t xml:space="preserve"> 600 тыс. руб.; транспортно</w:t>
      </w:r>
      <w:r w:rsidRPr="00AF5A1E">
        <w:rPr>
          <w:rFonts w:ascii="Times New Roman" w:hAnsi="Times New Roman"/>
          <w:sz w:val="24"/>
          <w:szCs w:val="24"/>
        </w:rPr>
        <w:softHyphen/>
        <w:t xml:space="preserve"> - заготовительские расходы (ТЗ </w:t>
      </w:r>
      <w:proofErr w:type="spellStart"/>
      <w:r w:rsidRPr="00AF5A1E">
        <w:rPr>
          <w:rFonts w:ascii="Times New Roman" w:hAnsi="Times New Roman"/>
          <w:sz w:val="24"/>
          <w:szCs w:val="24"/>
        </w:rPr>
        <w:t>тм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 ) </w:t>
      </w:r>
      <w:r w:rsidRPr="00AF5A1E">
        <w:rPr>
          <w:rFonts w:ascii="Times New Roman" w:hAnsi="Times New Roman"/>
          <w:sz w:val="24"/>
          <w:szCs w:val="24"/>
        </w:rPr>
        <w:softHyphen/>
        <w:t xml:space="preserve"> 40 тыс. руб.; среднегодовые темпы роста производительности труда в отрасли (</w:t>
      </w:r>
      <w:proofErr w:type="gramStart"/>
      <w:r w:rsidRPr="00AF5A1E">
        <w:rPr>
          <w:rFonts w:ascii="Times New Roman" w:hAnsi="Times New Roman"/>
          <w:sz w:val="24"/>
          <w:szCs w:val="24"/>
        </w:rPr>
        <w:t>П</w:t>
      </w:r>
      <w:proofErr w:type="gramEnd"/>
      <w:r w:rsidRPr="00AF5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A1E">
        <w:rPr>
          <w:rFonts w:ascii="Times New Roman" w:hAnsi="Times New Roman"/>
          <w:sz w:val="24"/>
          <w:szCs w:val="24"/>
        </w:rPr>
        <w:t>отр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) </w:t>
      </w:r>
      <w:r w:rsidRPr="00AF5A1E">
        <w:rPr>
          <w:rFonts w:ascii="Times New Roman" w:hAnsi="Times New Roman"/>
          <w:sz w:val="24"/>
          <w:szCs w:val="24"/>
        </w:rPr>
        <w:softHyphen/>
        <w:t xml:space="preserve"> 3%; норма амортизации (На) </w:t>
      </w:r>
      <w:r w:rsidRPr="00AF5A1E">
        <w:rPr>
          <w:rFonts w:ascii="Times New Roman" w:hAnsi="Times New Roman"/>
          <w:sz w:val="24"/>
          <w:szCs w:val="24"/>
        </w:rPr>
        <w:softHyphen/>
        <w:t xml:space="preserve"> 15%; период амортизации (Т эх ) </w:t>
      </w:r>
      <w:r w:rsidRPr="00AF5A1E">
        <w:rPr>
          <w:rFonts w:ascii="Times New Roman" w:hAnsi="Times New Roman"/>
          <w:sz w:val="24"/>
          <w:szCs w:val="24"/>
        </w:rPr>
        <w:softHyphen/>
        <w:t xml:space="preserve"> 7 лет. </w:t>
      </w:r>
      <w:r w:rsidRPr="00AF5A1E">
        <w:rPr>
          <w:rFonts w:ascii="Times New Roman" w:hAnsi="Times New Roman"/>
          <w:b/>
          <w:sz w:val="24"/>
          <w:szCs w:val="24"/>
        </w:rPr>
        <w:t>Определите</w:t>
      </w:r>
      <w:r w:rsidRPr="00AF5A1E">
        <w:rPr>
          <w:rFonts w:ascii="Times New Roman" w:hAnsi="Times New Roman"/>
          <w:sz w:val="24"/>
          <w:szCs w:val="24"/>
        </w:rPr>
        <w:t xml:space="preserve"> первоначальную (</w:t>
      </w:r>
      <w:proofErr w:type="gramStart"/>
      <w:r w:rsidRPr="00AF5A1E">
        <w:rPr>
          <w:rFonts w:ascii="Times New Roman" w:hAnsi="Times New Roman"/>
          <w:sz w:val="24"/>
          <w:szCs w:val="24"/>
        </w:rPr>
        <w:t>Ц</w:t>
      </w:r>
      <w:proofErr w:type="gramEnd"/>
      <w:r w:rsidRPr="00AF5A1E">
        <w:rPr>
          <w:rFonts w:ascii="Times New Roman" w:hAnsi="Times New Roman"/>
          <w:sz w:val="24"/>
          <w:szCs w:val="24"/>
        </w:rPr>
        <w:t xml:space="preserve"> пер), восстановительную (Ц </w:t>
      </w:r>
      <w:proofErr w:type="spellStart"/>
      <w:r w:rsidRPr="00AF5A1E">
        <w:rPr>
          <w:rFonts w:ascii="Times New Roman" w:hAnsi="Times New Roman"/>
          <w:sz w:val="24"/>
          <w:szCs w:val="24"/>
        </w:rPr>
        <w:t>вос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) и остаточную (Ц ост) стоимость автомобиля. </w:t>
      </w:r>
    </w:p>
    <w:p w:rsidR="00987EB6" w:rsidRDefault="00987EB6" w:rsidP="00987EB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87EB6" w:rsidRDefault="00987EB6" w:rsidP="00987E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«Определение потребности в оборотных средствах »</w:t>
      </w:r>
    </w:p>
    <w:p w:rsidR="00987EB6" w:rsidRPr="00AF5A1E" w:rsidRDefault="00987EB6" w:rsidP="00987EB6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b/>
          <w:i/>
          <w:sz w:val="24"/>
          <w:szCs w:val="24"/>
        </w:rPr>
        <w:t>Цель занятия</w:t>
      </w:r>
      <w:r w:rsidRPr="00AF5A1E">
        <w:rPr>
          <w:rFonts w:ascii="Times New Roman" w:hAnsi="Times New Roman"/>
          <w:b/>
          <w:sz w:val="24"/>
          <w:szCs w:val="24"/>
        </w:rPr>
        <w:t>:</w:t>
      </w:r>
      <w:r w:rsidRPr="00AF5A1E">
        <w:rPr>
          <w:rFonts w:ascii="Times New Roman" w:hAnsi="Times New Roman"/>
          <w:sz w:val="24"/>
          <w:szCs w:val="24"/>
        </w:rPr>
        <w:t xml:space="preserve"> усвоение методики расчета структуры оборотных средств, пока</w:t>
      </w:r>
      <w:r w:rsidRPr="00AF5A1E">
        <w:rPr>
          <w:rFonts w:ascii="Times New Roman" w:hAnsi="Times New Roman"/>
          <w:sz w:val="24"/>
          <w:szCs w:val="24"/>
        </w:rPr>
        <w:softHyphen/>
        <w:t>зателей, оборачиваемости оборотных средств, норматива оборотных средств, суммы высвобожденных оборотных сре</w:t>
      </w:r>
      <w:proofErr w:type="gramStart"/>
      <w:r w:rsidRPr="00AF5A1E">
        <w:rPr>
          <w:rFonts w:ascii="Times New Roman" w:hAnsi="Times New Roman"/>
          <w:sz w:val="24"/>
          <w:szCs w:val="24"/>
        </w:rPr>
        <w:t>дств всл</w:t>
      </w:r>
      <w:proofErr w:type="gramEnd"/>
      <w:r w:rsidRPr="00AF5A1E">
        <w:rPr>
          <w:rFonts w:ascii="Times New Roman" w:hAnsi="Times New Roman"/>
          <w:sz w:val="24"/>
          <w:szCs w:val="24"/>
        </w:rPr>
        <w:t>едствие ускорения их оборачиваемости.</w:t>
      </w:r>
    </w:p>
    <w:p w:rsidR="00987EB6" w:rsidRPr="00AF5A1E" w:rsidRDefault="00987EB6" w:rsidP="00987EB6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e"/>
        <w:ind w:firstLine="540"/>
        <w:jc w:val="center"/>
        <w:rPr>
          <w:rFonts w:ascii="Times New Roman" w:hAnsi="Times New Roman"/>
          <w:b/>
          <w:i/>
          <w:sz w:val="24"/>
          <w:szCs w:val="24"/>
        </w:rPr>
      </w:pPr>
      <w:r w:rsidRPr="00AF5A1E">
        <w:rPr>
          <w:rFonts w:ascii="Times New Roman" w:hAnsi="Times New Roman"/>
          <w:b/>
          <w:i/>
          <w:sz w:val="24"/>
          <w:szCs w:val="24"/>
        </w:rPr>
        <w:t>Вопросы для самоконтроля</w:t>
      </w:r>
    </w:p>
    <w:p w:rsidR="00987EB6" w:rsidRPr="00AF5A1E" w:rsidRDefault="00987EB6" w:rsidP="00987EB6">
      <w:pPr>
        <w:pStyle w:val="ae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:rsidR="00987EB6" w:rsidRPr="00AF5A1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1. Дайте определение оборотным средствам предприятия. </w:t>
      </w:r>
    </w:p>
    <w:p w:rsidR="00987EB6" w:rsidRPr="00AF5A1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2. Раскройте состав и структуру оборотных сре</w:t>
      </w:r>
      <w:proofErr w:type="gramStart"/>
      <w:r w:rsidRPr="00AF5A1E">
        <w:rPr>
          <w:rFonts w:ascii="Times New Roman" w:hAnsi="Times New Roman"/>
          <w:sz w:val="24"/>
          <w:szCs w:val="24"/>
        </w:rPr>
        <w:t>дств пр</w:t>
      </w:r>
      <w:proofErr w:type="gramEnd"/>
      <w:r w:rsidRPr="00AF5A1E">
        <w:rPr>
          <w:rFonts w:ascii="Times New Roman" w:hAnsi="Times New Roman"/>
          <w:sz w:val="24"/>
          <w:szCs w:val="24"/>
        </w:rPr>
        <w:t xml:space="preserve">едприятия. </w:t>
      </w:r>
    </w:p>
    <w:p w:rsidR="00987EB6" w:rsidRPr="00AF5A1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3. Что такое кругооборот оборотных средств? </w:t>
      </w:r>
    </w:p>
    <w:p w:rsidR="00987EB6" w:rsidRPr="00AF5A1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4. Какие пути ускорения оборачиваемости оборотных средств вам известны. </w:t>
      </w:r>
    </w:p>
    <w:p w:rsidR="00987EB6" w:rsidRPr="00AF5A1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5. Какие источники формирования оборотных сре</w:t>
      </w:r>
      <w:proofErr w:type="gramStart"/>
      <w:r w:rsidRPr="00AF5A1E">
        <w:rPr>
          <w:rFonts w:ascii="Times New Roman" w:hAnsi="Times New Roman"/>
          <w:sz w:val="24"/>
          <w:szCs w:val="24"/>
        </w:rPr>
        <w:t>дств пр</w:t>
      </w:r>
      <w:proofErr w:type="gramEnd"/>
      <w:r w:rsidRPr="00AF5A1E">
        <w:rPr>
          <w:rFonts w:ascii="Times New Roman" w:hAnsi="Times New Roman"/>
          <w:sz w:val="24"/>
          <w:szCs w:val="24"/>
        </w:rPr>
        <w:t xml:space="preserve">едприятия вы знаете. </w:t>
      </w:r>
    </w:p>
    <w:p w:rsidR="00987EB6" w:rsidRPr="00AF5A1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6. Раскройте суть методики нормирования оборотных сре</w:t>
      </w:r>
      <w:proofErr w:type="gramStart"/>
      <w:r w:rsidRPr="00AF5A1E">
        <w:rPr>
          <w:rFonts w:ascii="Times New Roman" w:hAnsi="Times New Roman"/>
          <w:sz w:val="24"/>
          <w:szCs w:val="24"/>
        </w:rPr>
        <w:t>дств пр</w:t>
      </w:r>
      <w:proofErr w:type="gramEnd"/>
      <w:r w:rsidRPr="00AF5A1E">
        <w:rPr>
          <w:rFonts w:ascii="Times New Roman" w:hAnsi="Times New Roman"/>
          <w:sz w:val="24"/>
          <w:szCs w:val="24"/>
        </w:rPr>
        <w:t xml:space="preserve">едприятия. </w:t>
      </w:r>
    </w:p>
    <w:p w:rsidR="00987EB6" w:rsidRPr="00AF5A1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7. Как производится определение норматива оборотных сре</w:t>
      </w:r>
      <w:proofErr w:type="gramStart"/>
      <w:r w:rsidRPr="00AF5A1E">
        <w:rPr>
          <w:rFonts w:ascii="Times New Roman" w:hAnsi="Times New Roman"/>
          <w:sz w:val="24"/>
          <w:szCs w:val="24"/>
        </w:rPr>
        <w:t>дств в пр</w:t>
      </w:r>
      <w:proofErr w:type="gramEnd"/>
      <w:r w:rsidRPr="00AF5A1E">
        <w:rPr>
          <w:rFonts w:ascii="Times New Roman" w:hAnsi="Times New Roman"/>
          <w:sz w:val="24"/>
          <w:szCs w:val="24"/>
        </w:rPr>
        <w:t xml:space="preserve">оизводственных запасах сырья, материалов предприятия. </w:t>
      </w:r>
    </w:p>
    <w:p w:rsidR="00987EB6" w:rsidRPr="00AF5A1E" w:rsidRDefault="00987EB6" w:rsidP="00987EB6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  <w:r w:rsidRPr="00AF5A1E">
        <w:rPr>
          <w:rFonts w:ascii="Times New Roman" w:hAnsi="Times New Roman"/>
          <w:b/>
          <w:i/>
          <w:sz w:val="24"/>
          <w:szCs w:val="24"/>
        </w:rPr>
        <w:t>Методические указания по выполнению практических задач</w:t>
      </w:r>
    </w:p>
    <w:p w:rsidR="00987EB6" w:rsidRPr="00AF5A1E" w:rsidRDefault="00987EB6" w:rsidP="00987EB6">
      <w:pPr>
        <w:pStyle w:val="ad"/>
        <w:ind w:firstLine="567"/>
        <w:rPr>
          <w:rFonts w:ascii="Times New Roman" w:hAnsi="Times New Roman"/>
          <w:i/>
          <w:sz w:val="24"/>
          <w:szCs w:val="24"/>
        </w:rPr>
      </w:pPr>
    </w:p>
    <w:p w:rsidR="00987EB6" w:rsidRPr="00AF5A1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Под </w:t>
      </w:r>
      <w:r w:rsidRPr="00AF5A1E">
        <w:rPr>
          <w:rFonts w:ascii="Times New Roman" w:hAnsi="Times New Roman"/>
          <w:i/>
          <w:sz w:val="24"/>
          <w:szCs w:val="24"/>
        </w:rPr>
        <w:t>оборотными фондами</w:t>
      </w:r>
      <w:r w:rsidRPr="00AF5A1E">
        <w:rPr>
          <w:rFonts w:ascii="Times New Roman" w:hAnsi="Times New Roman"/>
          <w:sz w:val="24"/>
          <w:szCs w:val="24"/>
        </w:rPr>
        <w:t xml:space="preserve"> понимается часть сре</w:t>
      </w:r>
      <w:proofErr w:type="gramStart"/>
      <w:r w:rsidRPr="00AF5A1E">
        <w:rPr>
          <w:rFonts w:ascii="Times New Roman" w:hAnsi="Times New Roman"/>
          <w:sz w:val="24"/>
          <w:szCs w:val="24"/>
        </w:rPr>
        <w:t>дств пр</w:t>
      </w:r>
      <w:proofErr w:type="gramEnd"/>
      <w:r w:rsidRPr="00AF5A1E">
        <w:rPr>
          <w:rFonts w:ascii="Times New Roman" w:hAnsi="Times New Roman"/>
          <w:sz w:val="24"/>
          <w:szCs w:val="24"/>
        </w:rPr>
        <w:t xml:space="preserve">оизводства, которые участвуют в производственном процессе и полностью переносят свою стоимость на производимый продукт. Оборотные фонды (средства) определяются как совокупность оборотных производственных фондов и фондов обращения. Оборотные производственные фонды — это предметы труда, находящиеся в сфере производства. К ним относятся сырье, основные и вспомогательные материалы, не законченная производством продукция и другие предметы труда, которые, в отличие от </w:t>
      </w:r>
      <w:proofErr w:type="gramStart"/>
      <w:r w:rsidRPr="00AF5A1E">
        <w:rPr>
          <w:rFonts w:ascii="Times New Roman" w:hAnsi="Times New Roman"/>
          <w:sz w:val="24"/>
          <w:szCs w:val="24"/>
        </w:rPr>
        <w:t>основных</w:t>
      </w:r>
      <w:proofErr w:type="gramEnd"/>
      <w:r w:rsidRPr="00AF5A1E">
        <w:rPr>
          <w:rFonts w:ascii="Times New Roman" w:hAnsi="Times New Roman"/>
          <w:sz w:val="24"/>
          <w:szCs w:val="24"/>
        </w:rPr>
        <w:t>, целиком потребляются в каждом производственном цикле. Оборотные средства находятся одновременно на всех стадиях и во всех формах производства, что обеспечивает его непрерывность и бесперебойную работу предприятия.</w:t>
      </w:r>
    </w:p>
    <w:p w:rsidR="00987EB6" w:rsidRPr="00AF5A1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Продолжительность одного оборота определяется суммой времени производства и времени обращения. От продолжительности оборота сре</w:t>
      </w:r>
      <w:proofErr w:type="gramStart"/>
      <w:r w:rsidRPr="00AF5A1E">
        <w:rPr>
          <w:rFonts w:ascii="Times New Roman" w:hAnsi="Times New Roman"/>
          <w:sz w:val="24"/>
          <w:szCs w:val="24"/>
        </w:rPr>
        <w:t>дств в сф</w:t>
      </w:r>
      <w:proofErr w:type="gramEnd"/>
      <w:r w:rsidRPr="00AF5A1E">
        <w:rPr>
          <w:rFonts w:ascii="Times New Roman" w:hAnsi="Times New Roman"/>
          <w:sz w:val="24"/>
          <w:szCs w:val="24"/>
        </w:rPr>
        <w:t>ерах производства и обращения во многом зависит величина оборотных средств, необходимых для производственно-хозяйственной деятельности предприятий. Чем быстрее средства будут переходить из одной формы в другую, тем скорее будет происходить оборот, тем меньше будет общая сумма оборотных средств.</w:t>
      </w:r>
    </w:p>
    <w:p w:rsidR="00987EB6" w:rsidRPr="00AF5A1E" w:rsidRDefault="00987EB6" w:rsidP="00987EB6">
      <w:pPr>
        <w:pStyle w:val="ad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Важнейшими показателями использования оборотных средств на предприятии являются коэффициент оборота оборотных средств, коэффициент загрузки и длительность одного оборота в днях.</w:t>
      </w:r>
    </w:p>
    <w:p w:rsidR="00987EB6" w:rsidRPr="00AF5A1E" w:rsidRDefault="00987EB6" w:rsidP="00987EB6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1. Коэффициент оборачиваемости</w:t>
      </w:r>
    </w:p>
    <w:p w:rsidR="00987EB6" w:rsidRPr="00AF5A1E" w:rsidRDefault="00987EB6" w:rsidP="00987EB6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80" type="#_x0000_t75" style="position:absolute;left:0;text-align:left;margin-left:221pt;margin-top:.25pt;width:54pt;height:31pt;z-index:251664384">
            <v:imagedata r:id="rId33" o:title=""/>
            <w10:wrap type="square" side="right"/>
          </v:shape>
          <o:OLEObject Type="Embed" ProgID="Equation.3" ShapeID="_x0000_s1080" DrawAspect="Content" ObjectID="_1542886235" r:id="rId34"/>
        </w:pict>
      </w:r>
    </w:p>
    <w:p w:rsidR="00987EB6" w:rsidRPr="00AF5A1E" w:rsidRDefault="00987EB6" w:rsidP="00987EB6">
      <w:pPr>
        <w:pStyle w:val="ad"/>
        <w:ind w:firstLine="567"/>
        <w:jc w:val="right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br w:type="textWrapping" w:clear="all"/>
      </w:r>
    </w:p>
    <w:p w:rsidR="00987EB6" w:rsidRPr="00AF5A1E" w:rsidRDefault="00987EB6" w:rsidP="00987EB6">
      <w:pPr>
        <w:pStyle w:val="ad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где </w:t>
      </w:r>
      <w:proofErr w:type="gramStart"/>
      <w:r w:rsidRPr="00AF5A1E">
        <w:rPr>
          <w:rFonts w:ascii="Times New Roman" w:hAnsi="Times New Roman"/>
          <w:sz w:val="24"/>
          <w:szCs w:val="24"/>
        </w:rPr>
        <w:t>Р</w:t>
      </w:r>
      <w:proofErr w:type="gramEnd"/>
      <w:r w:rsidRPr="00AF5A1E">
        <w:rPr>
          <w:rFonts w:ascii="Times New Roman" w:hAnsi="Times New Roman"/>
          <w:sz w:val="24"/>
          <w:szCs w:val="24"/>
        </w:rPr>
        <w:t xml:space="preserve"> - стоимость реализации продукции за год, тыс. </w:t>
      </w:r>
      <w:proofErr w:type="spellStart"/>
      <w:r w:rsidRPr="00AF5A1E">
        <w:rPr>
          <w:rFonts w:ascii="Times New Roman" w:hAnsi="Times New Roman"/>
          <w:sz w:val="24"/>
          <w:szCs w:val="24"/>
        </w:rPr>
        <w:t>руб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; </w:t>
      </w:r>
    </w:p>
    <w:p w:rsidR="00987EB6" w:rsidRPr="00AF5A1E" w:rsidRDefault="00987EB6" w:rsidP="00987EB6">
      <w:pPr>
        <w:pStyle w:val="ad"/>
        <w:ind w:firstLine="340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ОС - среднегодовая сумма оборотных средств; </w:t>
      </w:r>
    </w:p>
    <w:p w:rsidR="00987EB6" w:rsidRPr="00AF5A1E" w:rsidRDefault="00987EB6" w:rsidP="00987EB6">
      <w:pPr>
        <w:pStyle w:val="ad"/>
        <w:ind w:firstLine="340"/>
        <w:rPr>
          <w:rFonts w:ascii="Times New Roman" w:hAnsi="Times New Roman"/>
          <w:sz w:val="24"/>
          <w:szCs w:val="24"/>
        </w:rPr>
      </w:pPr>
      <w:proofErr w:type="gramStart"/>
      <w:r w:rsidRPr="00AF5A1E">
        <w:rPr>
          <w:rFonts w:ascii="Times New Roman" w:hAnsi="Times New Roman"/>
          <w:sz w:val="24"/>
          <w:szCs w:val="24"/>
        </w:rPr>
        <w:t>Ко</w:t>
      </w:r>
      <w:proofErr w:type="gramEnd"/>
      <w:r w:rsidRPr="00AF5A1E">
        <w:rPr>
          <w:rFonts w:ascii="Times New Roman" w:hAnsi="Times New Roman"/>
          <w:sz w:val="24"/>
          <w:szCs w:val="24"/>
        </w:rPr>
        <w:t xml:space="preserve"> - коэффициент оборачиваемости. </w:t>
      </w:r>
    </w:p>
    <w:p w:rsidR="00987EB6" w:rsidRPr="00AF5A1E" w:rsidRDefault="00987EB6" w:rsidP="00987EB6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2. Скорость оборота оборотных средств</w:t>
      </w:r>
      <w:proofErr w:type="gramStart"/>
      <w:r w:rsidRPr="00AF5A1E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AF5A1E">
        <w:rPr>
          <w:rFonts w:ascii="Times New Roman" w:hAnsi="Times New Roman"/>
          <w:sz w:val="24"/>
          <w:szCs w:val="24"/>
        </w:rPr>
        <w:t xml:space="preserve">, дни </w:t>
      </w:r>
    </w:p>
    <w:p w:rsidR="00987EB6" w:rsidRPr="00AF5A1E" w:rsidRDefault="00987EB6" w:rsidP="00987EB6">
      <w:pPr>
        <w:pStyle w:val="ad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81" type="#_x0000_t75" style="position:absolute;margin-left:225pt;margin-top:5.65pt;width:49.95pt;height:31pt;z-index:251665408">
            <v:imagedata r:id="rId35" o:title=""/>
            <w10:wrap type="square" side="right"/>
          </v:shape>
          <o:OLEObject Type="Embed" ProgID="Equation.3" ShapeID="_x0000_s1081" DrawAspect="Content" ObjectID="_1542886236" r:id="rId36"/>
        </w:pict>
      </w:r>
    </w:p>
    <w:p w:rsidR="00987EB6" w:rsidRPr="00AF5A1E" w:rsidRDefault="00987EB6" w:rsidP="00987EB6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br w:type="textWrapping" w:clear="all"/>
      </w:r>
    </w:p>
    <w:p w:rsidR="00987EB6" w:rsidRPr="00AF5A1E" w:rsidRDefault="00987EB6" w:rsidP="00987EB6">
      <w:pPr>
        <w:pStyle w:val="ad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где 360 - количество дней в финансовом году. </w:t>
      </w:r>
    </w:p>
    <w:p w:rsidR="00987EB6" w:rsidRPr="00AF5A1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3. Сумма высвободившихся оборотных средств </w:t>
      </w:r>
      <w:proofErr w:type="gramStart"/>
      <w:r w:rsidRPr="00AF5A1E">
        <w:rPr>
          <w:rFonts w:ascii="Times New Roman" w:hAnsi="Times New Roman"/>
          <w:sz w:val="24"/>
          <w:szCs w:val="24"/>
        </w:rPr>
        <w:t>ВС</w:t>
      </w:r>
      <w:proofErr w:type="gramEnd"/>
      <w:r w:rsidRPr="00AF5A1E">
        <w:rPr>
          <w:rFonts w:ascii="Times New Roman" w:hAnsi="Times New Roman"/>
          <w:sz w:val="24"/>
          <w:szCs w:val="24"/>
        </w:rPr>
        <w:t>, тыс. руб., определяется по формуле</w:t>
      </w:r>
    </w:p>
    <w:p w:rsidR="00987EB6" w:rsidRPr="00AF5A1E" w:rsidRDefault="00987EB6" w:rsidP="00987EB6">
      <w:pPr>
        <w:pStyle w:val="ad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position w:val="-24"/>
          <w:sz w:val="24"/>
          <w:szCs w:val="24"/>
        </w:rPr>
        <w:object w:dxaOrig="9420" w:dyaOrig="620">
          <v:shape id="_x0000_i1060" type="#_x0000_t75" style="width:470.25pt;height:30.75pt" o:ole="">
            <v:imagedata r:id="rId37" o:title=""/>
          </v:shape>
          <o:OLEObject Type="Embed" ProgID="Equation.3" ShapeID="_x0000_i1060" DrawAspect="Content" ObjectID="_1542886222" r:id="rId38"/>
        </w:object>
      </w:r>
    </w:p>
    <w:p w:rsidR="00987EB6" w:rsidRPr="00AF5A1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Норматив оборотных средств определяется умножением суточного расхода данного вида оборотных сре</w:t>
      </w:r>
      <w:proofErr w:type="gramStart"/>
      <w:r w:rsidRPr="00AF5A1E">
        <w:rPr>
          <w:rFonts w:ascii="Times New Roman" w:hAnsi="Times New Roman"/>
          <w:sz w:val="24"/>
          <w:szCs w:val="24"/>
        </w:rPr>
        <w:t>дств в д</w:t>
      </w:r>
      <w:proofErr w:type="gramEnd"/>
      <w:r w:rsidRPr="00AF5A1E">
        <w:rPr>
          <w:rFonts w:ascii="Times New Roman" w:hAnsi="Times New Roman"/>
          <w:sz w:val="24"/>
          <w:szCs w:val="24"/>
        </w:rPr>
        <w:t>нях.</w:t>
      </w:r>
    </w:p>
    <w:p w:rsidR="00987EB6" w:rsidRPr="00AF5A1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Суточный расход оборотных средств определяется делением годовой потребности в оборотных средствах на 360 (число дней в финансовом году).</w:t>
      </w:r>
    </w:p>
    <w:p w:rsidR="00987EB6" w:rsidRPr="00AF5A1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Норматив оборотных сре</w:t>
      </w:r>
      <w:proofErr w:type="gramStart"/>
      <w:r w:rsidRPr="00AF5A1E">
        <w:rPr>
          <w:rFonts w:ascii="Times New Roman" w:hAnsi="Times New Roman"/>
          <w:sz w:val="24"/>
          <w:szCs w:val="24"/>
        </w:rPr>
        <w:t>дств дл</w:t>
      </w:r>
      <w:proofErr w:type="gramEnd"/>
      <w:r w:rsidRPr="00AF5A1E">
        <w:rPr>
          <w:rFonts w:ascii="Times New Roman" w:hAnsi="Times New Roman"/>
          <w:sz w:val="24"/>
          <w:szCs w:val="24"/>
        </w:rPr>
        <w:t xml:space="preserve">я предприятия есть сумма оборотных средств по элементам. </w:t>
      </w:r>
    </w:p>
    <w:p w:rsidR="00987EB6" w:rsidRPr="00AF5A1E" w:rsidRDefault="00987EB6" w:rsidP="00987EB6">
      <w:pPr>
        <w:pStyle w:val="ad"/>
        <w:rPr>
          <w:rFonts w:ascii="Times New Roman" w:hAnsi="Times New Roman"/>
          <w:i/>
          <w:sz w:val="24"/>
          <w:szCs w:val="24"/>
        </w:rPr>
      </w:pPr>
    </w:p>
    <w:p w:rsidR="00987EB6" w:rsidRPr="00AF5A1E" w:rsidRDefault="00987EB6" w:rsidP="00987EB6">
      <w:pPr>
        <w:pStyle w:val="ad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AF5A1E">
        <w:rPr>
          <w:rFonts w:ascii="Times New Roman" w:hAnsi="Times New Roman"/>
          <w:b/>
          <w:i/>
          <w:sz w:val="24"/>
          <w:szCs w:val="24"/>
        </w:rPr>
        <w:t>Пример решения типовой задачи</w:t>
      </w:r>
    </w:p>
    <w:p w:rsidR="00987EB6" w:rsidRPr="00AF5A1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  <w:r w:rsidRPr="00AF5A1E">
        <w:rPr>
          <w:rFonts w:ascii="Times New Roman" w:hAnsi="Times New Roman"/>
          <w:i/>
          <w:sz w:val="24"/>
          <w:szCs w:val="24"/>
        </w:rPr>
        <w:t>Задача</w:t>
      </w:r>
    </w:p>
    <w:p w:rsidR="00987EB6" w:rsidRPr="00AF5A1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Стоимость реализуемой продукции по годовому плану автотранспортного предприятия 3200 т.р. Средний остаток 800 т.р. В результате проведенных организационно-технических мероприятий фактическая деятельность одного оборота доведена до 70 дней. Определить коэффициент оборачиваемости, длительность одного оборота до проведения мероприятий и сумму высвободившихся оборотных средств.</w:t>
      </w:r>
    </w:p>
    <w:p w:rsidR="00987EB6" w:rsidRPr="00AF5A1E" w:rsidRDefault="00987EB6" w:rsidP="00987EB6">
      <w:pPr>
        <w:pStyle w:val="ad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AF5A1E">
        <w:rPr>
          <w:rFonts w:ascii="Times New Roman" w:hAnsi="Times New Roman"/>
          <w:i/>
          <w:sz w:val="24"/>
          <w:szCs w:val="24"/>
        </w:rPr>
        <w:t>Решение</w:t>
      </w:r>
    </w:p>
    <w:p w:rsidR="00987EB6" w:rsidRPr="00AF5A1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1. Определяем коэффициент оборачиваемости</w:t>
      </w:r>
    </w:p>
    <w:p w:rsidR="00987EB6" w:rsidRPr="00AF5A1E" w:rsidRDefault="00987EB6" w:rsidP="00987EB6">
      <w:pPr>
        <w:pStyle w:val="ad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ind w:firstLine="540"/>
        <w:jc w:val="center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position w:val="-24"/>
          <w:sz w:val="24"/>
          <w:szCs w:val="24"/>
        </w:rPr>
        <w:object w:dxaOrig="2400" w:dyaOrig="620">
          <v:shape id="_x0000_i1061" type="#_x0000_t75" style="width:120pt;height:30.75pt" o:ole="">
            <v:imagedata r:id="rId39" o:title=""/>
          </v:shape>
          <o:OLEObject Type="Embed" ProgID="Equation.3" ShapeID="_x0000_i1061" DrawAspect="Content" ObjectID="_1542886223" r:id="rId40"/>
        </w:object>
      </w:r>
    </w:p>
    <w:p w:rsidR="00987EB6" w:rsidRPr="00AF5A1E" w:rsidRDefault="00987EB6" w:rsidP="00987EB6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2. Определяем скорость оборота оборотных средств</w:t>
      </w:r>
    </w:p>
    <w:p w:rsidR="00987EB6" w:rsidRPr="00AF5A1E" w:rsidRDefault="00987EB6" w:rsidP="00987EB6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position w:val="-24"/>
          <w:sz w:val="24"/>
          <w:szCs w:val="24"/>
        </w:rPr>
        <w:object w:dxaOrig="2600" w:dyaOrig="620">
          <v:shape id="_x0000_i1062" type="#_x0000_t75" style="width:129.75pt;height:30.75pt" o:ole="">
            <v:imagedata r:id="rId41" o:title=""/>
          </v:shape>
          <o:OLEObject Type="Embed" ProgID="Equation.3" ShapeID="_x0000_i1062" DrawAspect="Content" ObjectID="_1542886224" r:id="rId42"/>
        </w:object>
      </w:r>
    </w:p>
    <w:p w:rsidR="00987EB6" w:rsidRPr="00AF5A1E" w:rsidRDefault="00987EB6" w:rsidP="00987EB6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ind w:firstLine="540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3. Определяем сумму высвободившихся оборотных средств</w:t>
      </w:r>
    </w:p>
    <w:p w:rsidR="00987EB6" w:rsidRPr="00AF5A1E" w:rsidRDefault="00987EB6" w:rsidP="00987EB6">
      <w:pPr>
        <w:pStyle w:val="ad"/>
        <w:ind w:firstLine="540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ind w:firstLine="540"/>
        <w:jc w:val="center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position w:val="-24"/>
          <w:sz w:val="24"/>
          <w:szCs w:val="24"/>
        </w:rPr>
        <w:object w:dxaOrig="5480" w:dyaOrig="620">
          <v:shape id="_x0000_i1063" type="#_x0000_t75" style="width:273.75pt;height:30.75pt" o:ole="">
            <v:imagedata r:id="rId43" o:title=""/>
          </v:shape>
          <o:OLEObject Type="Embed" ProgID="Equation.3" ShapeID="_x0000_i1063" DrawAspect="Content" ObjectID="_1542886225" r:id="rId44"/>
        </w:object>
      </w:r>
    </w:p>
    <w:p w:rsidR="00987EB6" w:rsidRPr="00AF5A1E" w:rsidRDefault="00987EB6" w:rsidP="00987EB6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rPr>
          <w:rFonts w:ascii="Times New Roman" w:hAnsi="Times New Roman"/>
          <w:b/>
          <w:sz w:val="24"/>
          <w:szCs w:val="24"/>
        </w:rPr>
      </w:pPr>
      <w:r w:rsidRPr="00AF5A1E">
        <w:rPr>
          <w:rFonts w:ascii="Times New Roman" w:hAnsi="Times New Roman"/>
          <w:b/>
          <w:sz w:val="24"/>
          <w:szCs w:val="24"/>
        </w:rPr>
        <w:t>Задача №1</w:t>
      </w:r>
    </w:p>
    <w:p w:rsidR="00987EB6" w:rsidRPr="00AF5A1E" w:rsidRDefault="00987EB6" w:rsidP="00987EB6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5A1E">
        <w:rPr>
          <w:rFonts w:ascii="Times New Roman" w:hAnsi="Times New Roman"/>
          <w:sz w:val="24"/>
          <w:szCs w:val="24"/>
        </w:rPr>
        <w:t>В текущем году заводу установили план реализации продукции на год в сумме 20000 т.р., норматив собственных оборотных средств определен в сумме 2000 т.р. Фактически при тех же оборотных средствах за счет ускорения их оборачиваемости выпущено продукции на 24 т.р. Определить эффективность ускорения оборачиваемости оборотных средств, сумму высвободившихся средств.</w:t>
      </w:r>
      <w:proofErr w:type="gramEnd"/>
    </w:p>
    <w:p w:rsidR="00987EB6" w:rsidRPr="00AF5A1E" w:rsidRDefault="00987EB6" w:rsidP="00987EB6">
      <w:pPr>
        <w:pStyle w:val="ad"/>
        <w:jc w:val="both"/>
        <w:rPr>
          <w:rFonts w:ascii="Times New Roman" w:hAnsi="Times New Roman"/>
          <w:sz w:val="24"/>
          <w:szCs w:val="24"/>
          <w:u w:val="single"/>
        </w:rPr>
      </w:pPr>
    </w:p>
    <w:p w:rsidR="00987EB6" w:rsidRPr="00AF5A1E" w:rsidRDefault="00987EB6" w:rsidP="00987EB6">
      <w:pPr>
        <w:pStyle w:val="ad"/>
        <w:rPr>
          <w:rFonts w:ascii="Times New Roman" w:hAnsi="Times New Roman"/>
          <w:b/>
          <w:sz w:val="24"/>
          <w:szCs w:val="24"/>
        </w:rPr>
      </w:pPr>
      <w:r w:rsidRPr="00AF5A1E">
        <w:rPr>
          <w:rFonts w:ascii="Times New Roman" w:hAnsi="Times New Roman"/>
          <w:b/>
          <w:sz w:val="24"/>
          <w:szCs w:val="24"/>
        </w:rPr>
        <w:t>Задача №2</w:t>
      </w:r>
    </w:p>
    <w:p w:rsidR="00987EB6" w:rsidRPr="00AF5A1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Определить норматив оборотных средств.</w:t>
      </w:r>
    </w:p>
    <w:p w:rsidR="00987EB6" w:rsidRPr="00AF5A1E" w:rsidRDefault="00987EB6" w:rsidP="00987EB6">
      <w:pPr>
        <w:pStyle w:val="ad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1"/>
        <w:gridCol w:w="1591"/>
        <w:gridCol w:w="1649"/>
        <w:gridCol w:w="1492"/>
        <w:gridCol w:w="1598"/>
      </w:tblGrid>
      <w:tr w:rsidR="00987EB6" w:rsidRPr="00AF5A1E" w:rsidTr="00987EB6">
        <w:tc>
          <w:tcPr>
            <w:tcW w:w="3369" w:type="dxa"/>
            <w:vAlign w:val="center"/>
          </w:tcPr>
          <w:p w:rsidR="00987EB6" w:rsidRPr="00AF5A1E" w:rsidRDefault="00987EB6" w:rsidP="00987EB6">
            <w:pPr>
              <w:pStyle w:val="ad"/>
              <w:tabs>
                <w:tab w:val="left" w:pos="21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Год расход</w:t>
            </w:r>
          </w:p>
        </w:tc>
        <w:tc>
          <w:tcPr>
            <w:tcW w:w="1752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Суточный расход</w:t>
            </w:r>
          </w:p>
        </w:tc>
        <w:tc>
          <w:tcPr>
            <w:tcW w:w="1653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Норма запаса</w:t>
            </w:r>
          </w:p>
        </w:tc>
        <w:tc>
          <w:tcPr>
            <w:tcW w:w="1695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</w:tr>
      <w:tr w:rsidR="00987EB6" w:rsidRPr="00AF5A1E" w:rsidTr="00987EB6">
        <w:tc>
          <w:tcPr>
            <w:tcW w:w="3369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5=3*4</w:t>
            </w:r>
          </w:p>
        </w:tc>
      </w:tr>
      <w:tr w:rsidR="00987EB6" w:rsidRPr="00AF5A1E" w:rsidTr="00987EB6">
        <w:tc>
          <w:tcPr>
            <w:tcW w:w="3369" w:type="dxa"/>
            <w:vAlign w:val="center"/>
          </w:tcPr>
          <w:p w:rsidR="00987EB6" w:rsidRPr="00AF5A1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Основное сырье</w:t>
            </w:r>
          </w:p>
        </w:tc>
        <w:tc>
          <w:tcPr>
            <w:tcW w:w="1701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9529480</w:t>
            </w:r>
          </w:p>
        </w:tc>
        <w:tc>
          <w:tcPr>
            <w:tcW w:w="1752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26470,8</w:t>
            </w:r>
          </w:p>
        </w:tc>
        <w:tc>
          <w:tcPr>
            <w:tcW w:w="1653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EB6" w:rsidRPr="00AF5A1E" w:rsidTr="00987EB6">
        <w:tc>
          <w:tcPr>
            <w:tcW w:w="3369" w:type="dxa"/>
            <w:vAlign w:val="center"/>
          </w:tcPr>
          <w:p w:rsidR="00987EB6" w:rsidRPr="00AF5A1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Подсобное сырье</w:t>
            </w:r>
          </w:p>
        </w:tc>
        <w:tc>
          <w:tcPr>
            <w:tcW w:w="1701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2386080</w:t>
            </w:r>
          </w:p>
        </w:tc>
        <w:tc>
          <w:tcPr>
            <w:tcW w:w="1752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6628</w:t>
            </w:r>
          </w:p>
        </w:tc>
        <w:tc>
          <w:tcPr>
            <w:tcW w:w="1653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EB6" w:rsidRPr="00AF5A1E" w:rsidTr="00987EB6">
        <w:tc>
          <w:tcPr>
            <w:tcW w:w="3369" w:type="dxa"/>
            <w:vAlign w:val="center"/>
          </w:tcPr>
          <w:p w:rsidR="00987EB6" w:rsidRPr="00AF5A1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1701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687610</w:t>
            </w:r>
          </w:p>
        </w:tc>
        <w:tc>
          <w:tcPr>
            <w:tcW w:w="1752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653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EB6" w:rsidRPr="00AF5A1E" w:rsidTr="00987EB6">
        <w:tc>
          <w:tcPr>
            <w:tcW w:w="3369" w:type="dxa"/>
            <w:vAlign w:val="center"/>
          </w:tcPr>
          <w:p w:rsidR="00987EB6" w:rsidRPr="00AF5A1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Топливо</w:t>
            </w:r>
          </w:p>
        </w:tc>
        <w:tc>
          <w:tcPr>
            <w:tcW w:w="1701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108720</w:t>
            </w:r>
          </w:p>
        </w:tc>
        <w:tc>
          <w:tcPr>
            <w:tcW w:w="1752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653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95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EB6" w:rsidRPr="00AF5A1E" w:rsidTr="00987EB6">
        <w:tc>
          <w:tcPr>
            <w:tcW w:w="3369" w:type="dxa"/>
            <w:vAlign w:val="center"/>
          </w:tcPr>
          <w:p w:rsidR="00987EB6" w:rsidRPr="00AF5A1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A1E">
              <w:rPr>
                <w:rFonts w:ascii="Times New Roman" w:hAnsi="Times New Roman"/>
                <w:sz w:val="24"/>
                <w:szCs w:val="24"/>
              </w:rPr>
              <w:t>Малоценное</w:t>
            </w:r>
            <w:proofErr w:type="gramEnd"/>
            <w:r w:rsidRPr="00AF5A1E">
              <w:rPr>
                <w:rFonts w:ascii="Times New Roman" w:hAnsi="Times New Roman"/>
                <w:sz w:val="24"/>
                <w:szCs w:val="24"/>
              </w:rPr>
              <w:t xml:space="preserve"> и быстроизнашивающиеся предметы</w:t>
            </w:r>
          </w:p>
        </w:tc>
        <w:tc>
          <w:tcPr>
            <w:tcW w:w="1701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99720</w:t>
            </w:r>
          </w:p>
        </w:tc>
        <w:tc>
          <w:tcPr>
            <w:tcW w:w="1752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653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95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EB6" w:rsidRPr="00AF5A1E" w:rsidTr="00987EB6">
        <w:tc>
          <w:tcPr>
            <w:tcW w:w="3369" w:type="dxa"/>
            <w:vAlign w:val="center"/>
          </w:tcPr>
          <w:p w:rsidR="00987EB6" w:rsidRPr="00AF5A1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Материалы для текущего ремонта</w:t>
            </w:r>
          </w:p>
        </w:tc>
        <w:tc>
          <w:tcPr>
            <w:tcW w:w="1701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95920</w:t>
            </w:r>
          </w:p>
        </w:tc>
        <w:tc>
          <w:tcPr>
            <w:tcW w:w="1752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266,4</w:t>
            </w:r>
          </w:p>
        </w:tc>
        <w:tc>
          <w:tcPr>
            <w:tcW w:w="1653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95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EB6" w:rsidRPr="00AF5A1E" w:rsidTr="00987EB6">
        <w:tc>
          <w:tcPr>
            <w:tcW w:w="3369" w:type="dxa"/>
            <w:vAlign w:val="center"/>
          </w:tcPr>
          <w:p w:rsidR="00987EB6" w:rsidRPr="00AF5A1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1701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14961960</w:t>
            </w:r>
          </w:p>
        </w:tc>
        <w:tc>
          <w:tcPr>
            <w:tcW w:w="1752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41561</w:t>
            </w:r>
          </w:p>
        </w:tc>
        <w:tc>
          <w:tcPr>
            <w:tcW w:w="1653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695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EB6" w:rsidRPr="00AF5A1E" w:rsidTr="00987EB6">
        <w:tc>
          <w:tcPr>
            <w:tcW w:w="3369" w:type="dxa"/>
            <w:vAlign w:val="center"/>
          </w:tcPr>
          <w:p w:rsidR="00987EB6" w:rsidRPr="00AF5A1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87EB6" w:rsidRPr="00AF5A1E" w:rsidRDefault="00987EB6" w:rsidP="00987EB6">
      <w:pPr>
        <w:pStyle w:val="ad"/>
        <w:rPr>
          <w:rFonts w:ascii="Times New Roman" w:hAnsi="Times New Roman"/>
          <w:i/>
          <w:sz w:val="24"/>
          <w:szCs w:val="24"/>
        </w:rPr>
      </w:pPr>
    </w:p>
    <w:p w:rsidR="00987EB6" w:rsidRPr="00AF5A1E" w:rsidRDefault="00987EB6" w:rsidP="00987EB6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</w:p>
    <w:p w:rsidR="00987EB6" w:rsidRPr="00AF5A1E" w:rsidRDefault="00987EB6" w:rsidP="00987EB6">
      <w:pPr>
        <w:pStyle w:val="ad"/>
        <w:rPr>
          <w:rFonts w:ascii="Times New Roman" w:hAnsi="Times New Roman"/>
          <w:b/>
          <w:sz w:val="24"/>
          <w:szCs w:val="24"/>
        </w:rPr>
      </w:pPr>
      <w:r w:rsidRPr="00AF5A1E">
        <w:rPr>
          <w:rFonts w:ascii="Times New Roman" w:hAnsi="Times New Roman"/>
          <w:b/>
          <w:sz w:val="24"/>
          <w:szCs w:val="24"/>
        </w:rPr>
        <w:t>Задача №3</w:t>
      </w:r>
    </w:p>
    <w:p w:rsidR="00987EB6" w:rsidRPr="00AF5A1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Предприятие реализовало за год продукции на 40 млн. руб. Среднегодовой остаток оборотных средств 10 млн. руб. Определить коэффициент оборачиваемости оборотных средств, продолжительность их оборота. </w:t>
      </w:r>
    </w:p>
    <w:p w:rsidR="00987EB6" w:rsidRPr="00AF5A1E" w:rsidRDefault="00987EB6" w:rsidP="00987EB6">
      <w:pPr>
        <w:pStyle w:val="ad"/>
        <w:rPr>
          <w:rFonts w:ascii="Times New Roman" w:hAnsi="Times New Roman"/>
          <w:i/>
          <w:sz w:val="24"/>
          <w:szCs w:val="24"/>
        </w:rPr>
      </w:pPr>
    </w:p>
    <w:p w:rsidR="00987EB6" w:rsidRPr="00AF5A1E" w:rsidRDefault="00987EB6" w:rsidP="00987EB6">
      <w:pPr>
        <w:pStyle w:val="ad"/>
        <w:rPr>
          <w:rFonts w:ascii="Times New Roman" w:hAnsi="Times New Roman"/>
          <w:b/>
          <w:sz w:val="24"/>
          <w:szCs w:val="24"/>
        </w:rPr>
      </w:pPr>
      <w:r w:rsidRPr="00AF5A1E">
        <w:rPr>
          <w:rFonts w:ascii="Times New Roman" w:hAnsi="Times New Roman"/>
          <w:b/>
          <w:sz w:val="24"/>
          <w:szCs w:val="24"/>
        </w:rPr>
        <w:t>Задача №4.</w:t>
      </w:r>
    </w:p>
    <w:p w:rsidR="00987EB6" w:rsidRPr="00AF5A1E" w:rsidRDefault="00987EB6" w:rsidP="00987EB6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98"/>
        <w:gridCol w:w="1922"/>
        <w:gridCol w:w="1851"/>
      </w:tblGrid>
      <w:tr w:rsidR="00987EB6" w:rsidRPr="00AF5A1E" w:rsidTr="00987EB6">
        <w:tc>
          <w:tcPr>
            <w:tcW w:w="6177" w:type="dxa"/>
          </w:tcPr>
          <w:p w:rsidR="00987EB6" w:rsidRPr="00AF5A1E" w:rsidRDefault="00987EB6" w:rsidP="00987EB6">
            <w:pPr>
              <w:pStyle w:val="ad"/>
              <w:tabs>
                <w:tab w:val="left" w:pos="3439"/>
                <w:tab w:val="left" w:pos="36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17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Т.р.</w:t>
            </w:r>
          </w:p>
        </w:tc>
        <w:tc>
          <w:tcPr>
            <w:tcW w:w="1943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A1E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AF5A1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F5A1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AF5A1E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987EB6" w:rsidRPr="00AF5A1E" w:rsidTr="00987EB6">
        <w:tc>
          <w:tcPr>
            <w:tcW w:w="6177" w:type="dxa"/>
          </w:tcPr>
          <w:p w:rsidR="00987EB6" w:rsidRPr="00AF5A1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Сырье и материалы</w:t>
            </w:r>
          </w:p>
        </w:tc>
        <w:tc>
          <w:tcPr>
            <w:tcW w:w="2017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824070</w:t>
            </w:r>
          </w:p>
        </w:tc>
        <w:tc>
          <w:tcPr>
            <w:tcW w:w="1943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EB6" w:rsidRPr="00AF5A1E" w:rsidTr="00987EB6">
        <w:tc>
          <w:tcPr>
            <w:tcW w:w="6177" w:type="dxa"/>
          </w:tcPr>
          <w:p w:rsidR="00987EB6" w:rsidRPr="00AF5A1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Запчасти для ремонта</w:t>
            </w:r>
          </w:p>
        </w:tc>
        <w:tc>
          <w:tcPr>
            <w:tcW w:w="2017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32938</w:t>
            </w:r>
          </w:p>
        </w:tc>
        <w:tc>
          <w:tcPr>
            <w:tcW w:w="1943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EB6" w:rsidRPr="00AF5A1E" w:rsidTr="00987EB6">
        <w:tc>
          <w:tcPr>
            <w:tcW w:w="6177" w:type="dxa"/>
          </w:tcPr>
          <w:p w:rsidR="00987EB6" w:rsidRPr="00AF5A1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Топливо</w:t>
            </w:r>
          </w:p>
        </w:tc>
        <w:tc>
          <w:tcPr>
            <w:tcW w:w="2017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24344</w:t>
            </w:r>
          </w:p>
        </w:tc>
        <w:tc>
          <w:tcPr>
            <w:tcW w:w="1943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EB6" w:rsidRPr="00AF5A1E" w:rsidTr="00987EB6">
        <w:tc>
          <w:tcPr>
            <w:tcW w:w="6177" w:type="dxa"/>
          </w:tcPr>
          <w:p w:rsidR="00987EB6" w:rsidRPr="00AF5A1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2017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33995,7</w:t>
            </w:r>
          </w:p>
        </w:tc>
        <w:tc>
          <w:tcPr>
            <w:tcW w:w="1943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EB6" w:rsidRPr="00AF5A1E" w:rsidTr="00987EB6">
        <w:tc>
          <w:tcPr>
            <w:tcW w:w="6177" w:type="dxa"/>
          </w:tcPr>
          <w:p w:rsidR="00987EB6" w:rsidRPr="00AF5A1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2017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20122,0</w:t>
            </w:r>
          </w:p>
        </w:tc>
        <w:tc>
          <w:tcPr>
            <w:tcW w:w="1943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EB6" w:rsidRPr="00AF5A1E" w:rsidTr="00987EB6">
        <w:tc>
          <w:tcPr>
            <w:tcW w:w="6177" w:type="dxa"/>
          </w:tcPr>
          <w:p w:rsidR="00987EB6" w:rsidRPr="00AF5A1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Итого производственных запасов</w:t>
            </w:r>
          </w:p>
        </w:tc>
        <w:tc>
          <w:tcPr>
            <w:tcW w:w="2017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3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EB6" w:rsidRPr="00AF5A1E" w:rsidTr="00987EB6">
        <w:tc>
          <w:tcPr>
            <w:tcW w:w="6177" w:type="dxa"/>
          </w:tcPr>
          <w:p w:rsidR="00987EB6" w:rsidRPr="00AF5A1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2017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20009</w:t>
            </w:r>
          </w:p>
        </w:tc>
        <w:tc>
          <w:tcPr>
            <w:tcW w:w="1943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EB6" w:rsidRPr="00AF5A1E" w:rsidTr="00987EB6">
        <w:tc>
          <w:tcPr>
            <w:tcW w:w="6177" w:type="dxa"/>
          </w:tcPr>
          <w:p w:rsidR="00987EB6" w:rsidRPr="00AF5A1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2017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7048</w:t>
            </w:r>
          </w:p>
        </w:tc>
        <w:tc>
          <w:tcPr>
            <w:tcW w:w="1943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EB6" w:rsidRPr="00AF5A1E" w:rsidTr="00987EB6">
        <w:tc>
          <w:tcPr>
            <w:tcW w:w="6177" w:type="dxa"/>
          </w:tcPr>
          <w:p w:rsidR="00987EB6" w:rsidRPr="00AF5A1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Товары отгруженные</w:t>
            </w:r>
          </w:p>
        </w:tc>
        <w:tc>
          <w:tcPr>
            <w:tcW w:w="2017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137473</w:t>
            </w:r>
          </w:p>
        </w:tc>
        <w:tc>
          <w:tcPr>
            <w:tcW w:w="1943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EB6" w:rsidRPr="00AF5A1E" w:rsidTr="00987EB6">
        <w:tc>
          <w:tcPr>
            <w:tcW w:w="6177" w:type="dxa"/>
          </w:tcPr>
          <w:p w:rsidR="00987EB6" w:rsidRPr="00AF5A1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5A1E">
              <w:rPr>
                <w:rFonts w:ascii="Times New Roman" w:hAnsi="Times New Roman"/>
                <w:sz w:val="24"/>
                <w:szCs w:val="24"/>
              </w:rPr>
              <w:t>Итого оборотных средств</w:t>
            </w:r>
          </w:p>
        </w:tc>
        <w:tc>
          <w:tcPr>
            <w:tcW w:w="2017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3" w:type="dxa"/>
          </w:tcPr>
          <w:p w:rsidR="00987EB6" w:rsidRPr="00AF5A1E" w:rsidRDefault="00987EB6" w:rsidP="00987EB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87EB6" w:rsidRPr="00AF5A1E" w:rsidRDefault="00987EB6" w:rsidP="00987EB6">
      <w:pPr>
        <w:pStyle w:val="ad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f0"/>
        <w:spacing w:line="360" w:lineRule="auto"/>
        <w:jc w:val="both"/>
        <w:rPr>
          <w:b/>
          <w:sz w:val="24"/>
          <w:szCs w:val="24"/>
          <w:u w:val="none"/>
        </w:rPr>
      </w:pPr>
      <w:r w:rsidRPr="00AF5A1E">
        <w:rPr>
          <w:b/>
          <w:sz w:val="24"/>
          <w:szCs w:val="24"/>
          <w:u w:val="none"/>
        </w:rPr>
        <w:t>Задача № 5</w:t>
      </w:r>
    </w:p>
    <w:p w:rsidR="00987EB6" w:rsidRPr="00AF5A1E" w:rsidRDefault="00987EB6" w:rsidP="00987EB6">
      <w:pPr>
        <w:pStyle w:val="af0"/>
        <w:spacing w:line="360" w:lineRule="auto"/>
        <w:jc w:val="both"/>
        <w:rPr>
          <w:i/>
          <w:sz w:val="24"/>
          <w:szCs w:val="24"/>
          <w:u w:val="none"/>
        </w:rPr>
      </w:pPr>
      <w:r w:rsidRPr="00AF5A1E">
        <w:rPr>
          <w:b/>
          <w:sz w:val="24"/>
          <w:szCs w:val="24"/>
          <w:u w:val="none"/>
        </w:rPr>
        <w:lastRenderedPageBreak/>
        <w:t xml:space="preserve">Определите  </w:t>
      </w:r>
      <w:r w:rsidRPr="00AF5A1E">
        <w:rPr>
          <w:sz w:val="24"/>
          <w:szCs w:val="24"/>
          <w:u w:val="none"/>
        </w:rPr>
        <w:t>стоимость высвобождения оборотного капитала, если стоимость реализации – 5млн. руб., стоимость оборотных средств – 10 млн. руб. Длительность оборота сокращается на 12 дней.</w:t>
      </w:r>
    </w:p>
    <w:p w:rsidR="00987EB6" w:rsidRPr="00AF5A1E" w:rsidRDefault="00987EB6" w:rsidP="00987EB6">
      <w:pPr>
        <w:pStyle w:val="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Задача №6</w:t>
      </w:r>
    </w:p>
    <w:p w:rsidR="00987EB6" w:rsidRPr="00AF5A1E" w:rsidRDefault="00987EB6" w:rsidP="00987EB6">
      <w:pPr>
        <w:pStyle w:val="5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F5A1E">
        <w:rPr>
          <w:rFonts w:ascii="Times New Roman" w:hAnsi="Times New Roman" w:cs="Times New Roman"/>
          <w:color w:val="auto"/>
          <w:sz w:val="24"/>
          <w:szCs w:val="24"/>
        </w:rPr>
        <w:t xml:space="preserve">Среднесуточная потребность в материале – 2,5 млн. руб. Время на: документооборот – 20 дней, акцептирование – 3 дня, перевозки – 32 дня, выгрузка и доставка – 6 </w:t>
      </w:r>
      <w:proofErr w:type="spellStart"/>
      <w:r w:rsidRPr="00AF5A1E">
        <w:rPr>
          <w:rFonts w:ascii="Times New Roman" w:hAnsi="Times New Roman" w:cs="Times New Roman"/>
          <w:color w:val="auto"/>
          <w:sz w:val="24"/>
          <w:szCs w:val="24"/>
        </w:rPr>
        <w:t>дней</w:t>
      </w:r>
      <w:proofErr w:type="gramStart"/>
      <w:r w:rsidRPr="00AF5A1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AF5A1E"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proofErr w:type="gramEnd"/>
      <w:r w:rsidRPr="00AF5A1E">
        <w:rPr>
          <w:rFonts w:ascii="Times New Roman" w:hAnsi="Times New Roman" w:cs="Times New Roman"/>
          <w:b/>
          <w:color w:val="auto"/>
          <w:sz w:val="24"/>
          <w:szCs w:val="24"/>
        </w:rPr>
        <w:t>пределите</w:t>
      </w:r>
      <w:proofErr w:type="spellEnd"/>
      <w:r w:rsidRPr="00AF5A1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F5A1E">
        <w:rPr>
          <w:rFonts w:ascii="Times New Roman" w:hAnsi="Times New Roman" w:cs="Times New Roman"/>
          <w:color w:val="auto"/>
          <w:sz w:val="24"/>
          <w:szCs w:val="24"/>
        </w:rPr>
        <w:t xml:space="preserve"> норму максимального запаса, если запас технологический составляет 5,7 млн. руб.</w:t>
      </w:r>
    </w:p>
    <w:p w:rsidR="00987EB6" w:rsidRPr="00AF5A1E" w:rsidRDefault="00987EB6" w:rsidP="00987EB6">
      <w:pPr>
        <w:pStyle w:val="af0"/>
        <w:spacing w:line="360" w:lineRule="auto"/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Задача №7</w:t>
      </w:r>
    </w:p>
    <w:p w:rsidR="00987EB6" w:rsidRPr="00AF5A1E" w:rsidRDefault="00987EB6" w:rsidP="00987EB6">
      <w:pPr>
        <w:pStyle w:val="af0"/>
        <w:spacing w:line="360" w:lineRule="auto"/>
        <w:jc w:val="both"/>
        <w:rPr>
          <w:i/>
          <w:sz w:val="24"/>
          <w:szCs w:val="24"/>
          <w:u w:val="none"/>
        </w:rPr>
      </w:pPr>
      <w:r w:rsidRPr="00AF5A1E">
        <w:rPr>
          <w:sz w:val="24"/>
          <w:szCs w:val="24"/>
          <w:u w:val="none"/>
        </w:rPr>
        <w:t xml:space="preserve">Объем продукции по плану – 3 млрд. руб. Сумма оборотных средств – 90 млн. руб. Фактическая длительность одного оборота оборотных средств на 3 дня меньше запланированной. </w:t>
      </w:r>
      <w:r w:rsidRPr="00AF5A1E">
        <w:rPr>
          <w:b/>
          <w:sz w:val="24"/>
          <w:szCs w:val="24"/>
          <w:u w:val="none"/>
        </w:rPr>
        <w:t xml:space="preserve">Определите </w:t>
      </w:r>
      <w:r w:rsidRPr="00AF5A1E">
        <w:rPr>
          <w:sz w:val="24"/>
          <w:szCs w:val="24"/>
          <w:u w:val="none"/>
        </w:rPr>
        <w:t>фактический объем продукции, если в году 360 рабочих дней.</w:t>
      </w:r>
    </w:p>
    <w:p w:rsidR="00987EB6" w:rsidRPr="00AF5A1E" w:rsidRDefault="00987EB6" w:rsidP="00987EB6">
      <w:pPr>
        <w:pStyle w:val="af0"/>
        <w:spacing w:line="360" w:lineRule="auto"/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Задача №8</w:t>
      </w:r>
    </w:p>
    <w:p w:rsidR="00987EB6" w:rsidRPr="00AF5A1E" w:rsidRDefault="00987EB6" w:rsidP="00987EB6">
      <w:pPr>
        <w:pStyle w:val="af0"/>
        <w:spacing w:line="360" w:lineRule="auto"/>
        <w:jc w:val="both"/>
        <w:rPr>
          <w:i/>
          <w:sz w:val="24"/>
          <w:szCs w:val="24"/>
          <w:u w:val="none"/>
        </w:rPr>
      </w:pPr>
      <w:r w:rsidRPr="00AF5A1E">
        <w:rPr>
          <w:b/>
          <w:sz w:val="24"/>
          <w:szCs w:val="24"/>
          <w:u w:val="none"/>
        </w:rPr>
        <w:t xml:space="preserve">Определить </w:t>
      </w:r>
      <w:r w:rsidRPr="00AF5A1E">
        <w:rPr>
          <w:sz w:val="24"/>
          <w:szCs w:val="24"/>
          <w:u w:val="none"/>
        </w:rPr>
        <w:t xml:space="preserve">сумму высвобождающихся оборотных </w:t>
      </w:r>
      <w:proofErr w:type="spellStart"/>
      <w:r w:rsidRPr="00AF5A1E">
        <w:rPr>
          <w:sz w:val="24"/>
          <w:szCs w:val="24"/>
          <w:u w:val="none"/>
        </w:rPr>
        <w:t>средств</w:t>
      </w:r>
      <w:proofErr w:type="gramStart"/>
      <w:r w:rsidRPr="00AF5A1E">
        <w:rPr>
          <w:sz w:val="24"/>
          <w:szCs w:val="24"/>
          <w:u w:val="none"/>
        </w:rPr>
        <w:t>.О</w:t>
      </w:r>
      <w:proofErr w:type="gramEnd"/>
      <w:r w:rsidRPr="00AF5A1E">
        <w:rPr>
          <w:sz w:val="24"/>
          <w:szCs w:val="24"/>
          <w:u w:val="none"/>
        </w:rPr>
        <w:t>бъем</w:t>
      </w:r>
      <w:proofErr w:type="spellEnd"/>
      <w:r w:rsidRPr="00AF5A1E">
        <w:rPr>
          <w:sz w:val="24"/>
          <w:szCs w:val="24"/>
          <w:u w:val="none"/>
        </w:rPr>
        <w:t xml:space="preserve"> реализации – 827,3 млн. руб. Длительность одного оборота оборотных средств в отчетном году – 128,5 дней, в плановом году – 120 дней. Время работы – 365 дней.</w:t>
      </w:r>
    </w:p>
    <w:p w:rsidR="00987EB6" w:rsidRPr="00AF5A1E" w:rsidRDefault="00987EB6" w:rsidP="00987EB6">
      <w:pPr>
        <w:pStyle w:val="af0"/>
        <w:spacing w:line="360" w:lineRule="auto"/>
        <w:jc w:val="both"/>
        <w:rPr>
          <w:b/>
          <w:sz w:val="24"/>
          <w:szCs w:val="24"/>
          <w:u w:val="none"/>
        </w:rPr>
      </w:pPr>
      <w:r w:rsidRPr="00AF5A1E">
        <w:rPr>
          <w:sz w:val="24"/>
          <w:szCs w:val="24"/>
          <w:u w:val="none"/>
        </w:rPr>
        <w:t xml:space="preserve"> </w:t>
      </w:r>
      <w:r w:rsidRPr="00AF5A1E">
        <w:rPr>
          <w:b/>
          <w:sz w:val="24"/>
          <w:szCs w:val="24"/>
          <w:u w:val="none"/>
        </w:rPr>
        <w:t>Задач</w:t>
      </w:r>
      <w:r>
        <w:rPr>
          <w:b/>
          <w:sz w:val="24"/>
          <w:szCs w:val="24"/>
          <w:u w:val="none"/>
        </w:rPr>
        <w:t>а №9</w:t>
      </w:r>
    </w:p>
    <w:p w:rsidR="00987EB6" w:rsidRPr="00AF5A1E" w:rsidRDefault="00987EB6" w:rsidP="00987EB6">
      <w:pPr>
        <w:pStyle w:val="af0"/>
        <w:spacing w:line="360" w:lineRule="auto"/>
        <w:jc w:val="both"/>
        <w:rPr>
          <w:i/>
          <w:sz w:val="24"/>
          <w:szCs w:val="24"/>
          <w:u w:val="none"/>
        </w:rPr>
      </w:pPr>
      <w:r w:rsidRPr="00AF5A1E">
        <w:rPr>
          <w:b/>
          <w:sz w:val="24"/>
          <w:szCs w:val="24"/>
          <w:u w:val="none"/>
        </w:rPr>
        <w:t xml:space="preserve">Определите </w:t>
      </w:r>
      <w:proofErr w:type="gramStart"/>
      <w:r w:rsidRPr="00AF5A1E">
        <w:rPr>
          <w:sz w:val="24"/>
          <w:szCs w:val="24"/>
          <w:u w:val="none"/>
        </w:rPr>
        <w:t>на сколько</w:t>
      </w:r>
      <w:proofErr w:type="gramEnd"/>
      <w:r w:rsidRPr="00AF5A1E">
        <w:rPr>
          <w:sz w:val="24"/>
          <w:szCs w:val="24"/>
          <w:u w:val="none"/>
        </w:rPr>
        <w:t xml:space="preserve"> увеличится продолжительность одного оборота в днях, используя следующие данные: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5"/>
        <w:gridCol w:w="4776"/>
      </w:tblGrid>
      <w:tr w:rsidR="00987EB6" w:rsidRPr="00AF5A1E" w:rsidTr="00987EB6">
        <w:tc>
          <w:tcPr>
            <w:tcW w:w="4926" w:type="dxa"/>
          </w:tcPr>
          <w:p w:rsidR="00987EB6" w:rsidRPr="00AF5A1E" w:rsidRDefault="00987EB6" w:rsidP="00987EB6">
            <w:pPr>
              <w:pStyle w:val="af0"/>
              <w:spacing w:line="360" w:lineRule="auto"/>
              <w:rPr>
                <w:b/>
                <w:sz w:val="24"/>
                <w:szCs w:val="24"/>
                <w:u w:val="none"/>
              </w:rPr>
            </w:pPr>
            <w:r w:rsidRPr="00AF5A1E">
              <w:rPr>
                <w:b/>
                <w:sz w:val="24"/>
                <w:szCs w:val="24"/>
                <w:u w:val="none"/>
              </w:rPr>
              <w:t>Показатели</w:t>
            </w:r>
          </w:p>
        </w:tc>
        <w:tc>
          <w:tcPr>
            <w:tcW w:w="4927" w:type="dxa"/>
          </w:tcPr>
          <w:p w:rsidR="00987EB6" w:rsidRPr="00AF5A1E" w:rsidRDefault="00987EB6" w:rsidP="00987EB6">
            <w:pPr>
              <w:pStyle w:val="af0"/>
              <w:spacing w:line="360" w:lineRule="auto"/>
              <w:rPr>
                <w:b/>
                <w:sz w:val="24"/>
                <w:szCs w:val="24"/>
                <w:u w:val="none"/>
              </w:rPr>
            </w:pPr>
            <w:r w:rsidRPr="00AF5A1E">
              <w:rPr>
                <w:b/>
                <w:sz w:val="24"/>
                <w:szCs w:val="24"/>
                <w:u w:val="none"/>
              </w:rPr>
              <w:t>Измерители</w:t>
            </w:r>
          </w:p>
        </w:tc>
      </w:tr>
      <w:tr w:rsidR="00987EB6" w:rsidRPr="00AF5A1E" w:rsidTr="00987EB6">
        <w:tc>
          <w:tcPr>
            <w:tcW w:w="4926" w:type="dxa"/>
          </w:tcPr>
          <w:p w:rsidR="00987EB6" w:rsidRPr="00AF5A1E" w:rsidRDefault="00987EB6" w:rsidP="00987EB6">
            <w:pPr>
              <w:pStyle w:val="af0"/>
              <w:spacing w:line="360" w:lineRule="auto"/>
              <w:jc w:val="both"/>
              <w:rPr>
                <w:sz w:val="24"/>
                <w:szCs w:val="24"/>
                <w:u w:val="none"/>
              </w:rPr>
            </w:pPr>
            <w:r w:rsidRPr="00AF5A1E">
              <w:rPr>
                <w:sz w:val="24"/>
                <w:szCs w:val="24"/>
                <w:u w:val="none"/>
              </w:rPr>
              <w:t>Оборотные средства</w:t>
            </w:r>
          </w:p>
        </w:tc>
        <w:tc>
          <w:tcPr>
            <w:tcW w:w="4927" w:type="dxa"/>
          </w:tcPr>
          <w:p w:rsidR="00987EB6" w:rsidRPr="00AF5A1E" w:rsidRDefault="00987EB6" w:rsidP="00987EB6">
            <w:pPr>
              <w:pStyle w:val="af0"/>
              <w:spacing w:line="360" w:lineRule="auto"/>
              <w:rPr>
                <w:sz w:val="24"/>
                <w:szCs w:val="24"/>
                <w:u w:val="none"/>
              </w:rPr>
            </w:pPr>
            <w:r w:rsidRPr="00AF5A1E">
              <w:rPr>
                <w:sz w:val="24"/>
                <w:szCs w:val="24"/>
                <w:u w:val="none"/>
              </w:rPr>
              <w:t>850 млн. руб.</w:t>
            </w:r>
          </w:p>
        </w:tc>
      </w:tr>
      <w:tr w:rsidR="00987EB6" w:rsidRPr="00AF5A1E" w:rsidTr="00987EB6">
        <w:tc>
          <w:tcPr>
            <w:tcW w:w="4926" w:type="dxa"/>
          </w:tcPr>
          <w:p w:rsidR="00987EB6" w:rsidRPr="00AF5A1E" w:rsidRDefault="00987EB6" w:rsidP="00987EB6">
            <w:pPr>
              <w:pStyle w:val="af0"/>
              <w:spacing w:line="360" w:lineRule="auto"/>
              <w:jc w:val="both"/>
              <w:rPr>
                <w:sz w:val="24"/>
                <w:szCs w:val="24"/>
                <w:u w:val="none"/>
              </w:rPr>
            </w:pPr>
            <w:r w:rsidRPr="00AF5A1E">
              <w:rPr>
                <w:sz w:val="24"/>
                <w:szCs w:val="24"/>
                <w:u w:val="none"/>
              </w:rPr>
              <w:t>Снижение годового объема реализации</w:t>
            </w:r>
          </w:p>
        </w:tc>
        <w:tc>
          <w:tcPr>
            <w:tcW w:w="4927" w:type="dxa"/>
          </w:tcPr>
          <w:p w:rsidR="00987EB6" w:rsidRPr="00AF5A1E" w:rsidRDefault="00987EB6" w:rsidP="00987EB6">
            <w:pPr>
              <w:pStyle w:val="af0"/>
              <w:spacing w:line="360" w:lineRule="auto"/>
              <w:rPr>
                <w:sz w:val="24"/>
                <w:szCs w:val="24"/>
                <w:u w:val="none"/>
              </w:rPr>
            </w:pPr>
            <w:r w:rsidRPr="00AF5A1E">
              <w:rPr>
                <w:sz w:val="24"/>
                <w:szCs w:val="24"/>
                <w:u w:val="none"/>
              </w:rPr>
              <w:t>9%</w:t>
            </w:r>
          </w:p>
        </w:tc>
      </w:tr>
      <w:tr w:rsidR="00987EB6" w:rsidRPr="00AF5A1E" w:rsidTr="00987EB6">
        <w:tc>
          <w:tcPr>
            <w:tcW w:w="4926" w:type="dxa"/>
          </w:tcPr>
          <w:p w:rsidR="00987EB6" w:rsidRPr="00AF5A1E" w:rsidRDefault="00987EB6" w:rsidP="00987EB6">
            <w:pPr>
              <w:pStyle w:val="af0"/>
              <w:spacing w:line="360" w:lineRule="auto"/>
              <w:jc w:val="both"/>
              <w:rPr>
                <w:sz w:val="24"/>
                <w:szCs w:val="24"/>
                <w:u w:val="none"/>
              </w:rPr>
            </w:pPr>
            <w:r w:rsidRPr="00AF5A1E">
              <w:rPr>
                <w:sz w:val="24"/>
                <w:szCs w:val="24"/>
                <w:u w:val="none"/>
              </w:rPr>
              <w:t>Коэффициент оборачиваемости</w:t>
            </w:r>
          </w:p>
        </w:tc>
        <w:tc>
          <w:tcPr>
            <w:tcW w:w="4927" w:type="dxa"/>
          </w:tcPr>
          <w:p w:rsidR="00987EB6" w:rsidRPr="00AF5A1E" w:rsidRDefault="00987EB6" w:rsidP="00987EB6">
            <w:pPr>
              <w:pStyle w:val="af0"/>
              <w:spacing w:line="360" w:lineRule="auto"/>
              <w:rPr>
                <w:sz w:val="24"/>
                <w:szCs w:val="24"/>
                <w:u w:val="none"/>
              </w:rPr>
            </w:pPr>
            <w:r w:rsidRPr="00AF5A1E">
              <w:rPr>
                <w:sz w:val="24"/>
                <w:szCs w:val="24"/>
                <w:u w:val="none"/>
              </w:rPr>
              <w:t>3,7.</w:t>
            </w:r>
          </w:p>
        </w:tc>
      </w:tr>
    </w:tbl>
    <w:p w:rsidR="00987EB6" w:rsidRPr="00AF5A1E" w:rsidRDefault="00987EB6" w:rsidP="00987EB6">
      <w:pPr>
        <w:pStyle w:val="af0"/>
        <w:spacing w:line="360" w:lineRule="auto"/>
        <w:jc w:val="both"/>
        <w:rPr>
          <w:sz w:val="24"/>
          <w:szCs w:val="24"/>
          <w:u w:val="none"/>
        </w:rPr>
      </w:pPr>
    </w:p>
    <w:p w:rsidR="00987EB6" w:rsidRPr="00AF5A1E" w:rsidRDefault="00987EB6" w:rsidP="00987EB6">
      <w:pPr>
        <w:pStyle w:val="af0"/>
        <w:spacing w:line="360" w:lineRule="auto"/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Задача №10</w:t>
      </w:r>
    </w:p>
    <w:p w:rsidR="00987EB6" w:rsidRPr="005301EA" w:rsidRDefault="00987EB6" w:rsidP="00987EB6">
      <w:pPr>
        <w:pStyle w:val="af0"/>
        <w:spacing w:line="360" w:lineRule="auto"/>
        <w:jc w:val="both"/>
        <w:rPr>
          <w:sz w:val="24"/>
          <w:szCs w:val="24"/>
          <w:u w:val="none"/>
        </w:rPr>
      </w:pPr>
      <w:proofErr w:type="gramStart"/>
      <w:r w:rsidRPr="00AF5A1E">
        <w:rPr>
          <w:b/>
          <w:sz w:val="24"/>
          <w:szCs w:val="24"/>
          <w:u w:val="none"/>
        </w:rPr>
        <w:t xml:space="preserve">Рассчитайте  </w:t>
      </w:r>
      <w:r w:rsidRPr="00AF5A1E">
        <w:rPr>
          <w:sz w:val="24"/>
          <w:szCs w:val="24"/>
          <w:u w:val="none"/>
        </w:rPr>
        <w:t>показатели оборачиваемости оборотных средств, если стоимость работ – 820 млн. руб. Производственные запасы – 130 млн. руб. Незавершенное производство – 50 млн. руб. Средства в обращении – 120 млн. руб. В году – 320 рабочих дней.</w:t>
      </w:r>
      <w:proofErr w:type="gramEnd"/>
    </w:p>
    <w:p w:rsidR="00987EB6" w:rsidRDefault="00987EB6" w:rsidP="00987EB6">
      <w:pPr>
        <w:pStyle w:val="ae"/>
        <w:tabs>
          <w:tab w:val="left" w:pos="158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87EB6" w:rsidRDefault="00987EB6" w:rsidP="00987EB6">
      <w:pPr>
        <w:pStyle w:val="ae"/>
        <w:tabs>
          <w:tab w:val="left" w:pos="158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87EB6" w:rsidRDefault="00987EB6" w:rsidP="00987EB6">
      <w:pPr>
        <w:pStyle w:val="ae"/>
        <w:tabs>
          <w:tab w:val="left" w:pos="158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87EB6" w:rsidRDefault="00987EB6" w:rsidP="00987EB6">
      <w:pPr>
        <w:pStyle w:val="ae"/>
        <w:tabs>
          <w:tab w:val="left" w:pos="158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«Расчёт численности работников организации (предприятия)»</w:t>
      </w:r>
    </w:p>
    <w:p w:rsidR="00987EB6" w:rsidRDefault="00987EB6" w:rsidP="00987EB6">
      <w:pPr>
        <w:pStyle w:val="ae"/>
        <w:tabs>
          <w:tab w:val="left" w:pos="1580"/>
        </w:tabs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87EB6" w:rsidRPr="00AF5A1E" w:rsidRDefault="00987EB6" w:rsidP="00987EB6">
      <w:pPr>
        <w:pStyle w:val="ae"/>
        <w:tabs>
          <w:tab w:val="left" w:pos="158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676CB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F5A1E">
        <w:rPr>
          <w:rFonts w:ascii="Times New Roman" w:hAnsi="Times New Roman"/>
          <w:b/>
          <w:i/>
          <w:sz w:val="24"/>
          <w:szCs w:val="24"/>
        </w:rPr>
        <w:t>Цель занятия</w:t>
      </w:r>
      <w:r w:rsidRPr="00AF5A1E">
        <w:rPr>
          <w:rFonts w:ascii="Times New Roman" w:hAnsi="Times New Roman"/>
          <w:b/>
          <w:sz w:val="24"/>
          <w:szCs w:val="24"/>
        </w:rPr>
        <w:t>:</w:t>
      </w:r>
      <w:r w:rsidRPr="00AF5A1E">
        <w:rPr>
          <w:rFonts w:ascii="Times New Roman" w:hAnsi="Times New Roman"/>
          <w:sz w:val="24"/>
          <w:szCs w:val="24"/>
        </w:rPr>
        <w:t xml:space="preserve"> усвоить методику расчета показателей численности и движения трудовых ресурсов предприятия, производительности труда, фонда заработной платы.</w:t>
      </w:r>
    </w:p>
    <w:p w:rsidR="00987EB6" w:rsidRPr="00AF5A1E" w:rsidRDefault="00987EB6" w:rsidP="00987EB6">
      <w:pPr>
        <w:pStyle w:val="ae"/>
        <w:tabs>
          <w:tab w:val="left" w:pos="1580"/>
        </w:tabs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87EB6" w:rsidRPr="00AF5A1E" w:rsidRDefault="00987EB6" w:rsidP="00987EB6">
      <w:pPr>
        <w:pStyle w:val="ae"/>
        <w:tabs>
          <w:tab w:val="left" w:pos="1580"/>
        </w:tabs>
        <w:ind w:firstLine="540"/>
        <w:jc w:val="center"/>
        <w:rPr>
          <w:rFonts w:ascii="Times New Roman" w:hAnsi="Times New Roman"/>
          <w:b/>
          <w:i/>
          <w:sz w:val="24"/>
          <w:szCs w:val="24"/>
        </w:rPr>
      </w:pPr>
      <w:r w:rsidRPr="00AF5A1E">
        <w:rPr>
          <w:rFonts w:ascii="Times New Roman" w:hAnsi="Times New Roman"/>
          <w:b/>
          <w:i/>
          <w:sz w:val="24"/>
          <w:szCs w:val="24"/>
        </w:rPr>
        <w:lastRenderedPageBreak/>
        <w:t>Вопросы для самоконтроля</w:t>
      </w:r>
    </w:p>
    <w:p w:rsidR="00987EB6" w:rsidRPr="00AF5A1E" w:rsidRDefault="00987EB6" w:rsidP="00987EB6">
      <w:pPr>
        <w:pStyle w:val="ae"/>
        <w:tabs>
          <w:tab w:val="left" w:pos="1580"/>
        </w:tabs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:rsidR="00987EB6" w:rsidRPr="00AF5A1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1. Что такое производительность труда. </w:t>
      </w:r>
    </w:p>
    <w:p w:rsidR="00987EB6" w:rsidRPr="00AF5A1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2. Каковы показатели производительности труда. Как рассчитывается выработка. </w:t>
      </w:r>
    </w:p>
    <w:p w:rsidR="00987EB6" w:rsidRPr="00AF5A1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4. Как рассчитывается трудоёмкость. </w:t>
      </w:r>
    </w:p>
    <w:p w:rsidR="00987EB6" w:rsidRPr="00AF5A1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5. Как определяется процент роста производительности труда. </w:t>
      </w:r>
    </w:p>
    <w:p w:rsidR="00987EB6" w:rsidRPr="00AF5A1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6. Каковы методы измерения производительности труда. </w:t>
      </w:r>
    </w:p>
    <w:p w:rsidR="00987EB6" w:rsidRPr="00AF5A1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7. Какова методика расчёта производительности труда при каждом методе измерения производительности труда. </w:t>
      </w:r>
    </w:p>
    <w:p w:rsidR="00987EB6" w:rsidRPr="00AF5A1E" w:rsidRDefault="00987EB6" w:rsidP="00987EB6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987EB6" w:rsidRPr="00AF5A1E" w:rsidRDefault="00987EB6" w:rsidP="00987EB6">
      <w:pPr>
        <w:pStyle w:val="ae"/>
        <w:jc w:val="center"/>
        <w:rPr>
          <w:rFonts w:ascii="Times New Roman" w:hAnsi="Times New Roman"/>
          <w:b/>
          <w:i/>
          <w:sz w:val="24"/>
          <w:szCs w:val="24"/>
        </w:rPr>
      </w:pPr>
      <w:r w:rsidRPr="00AF5A1E">
        <w:rPr>
          <w:rFonts w:ascii="Times New Roman" w:hAnsi="Times New Roman"/>
          <w:b/>
          <w:i/>
          <w:sz w:val="24"/>
          <w:szCs w:val="24"/>
        </w:rPr>
        <w:t>Методические указания по выполнению практических занятий</w:t>
      </w:r>
    </w:p>
    <w:p w:rsidR="00987EB6" w:rsidRPr="00AF5A1E" w:rsidRDefault="00987EB6" w:rsidP="00987EB6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e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Эффективность использования трудовых ресурсов предприятия характеризует </w:t>
      </w:r>
      <w:r w:rsidRPr="00AF5A1E">
        <w:rPr>
          <w:rFonts w:ascii="Times New Roman" w:hAnsi="Times New Roman"/>
          <w:b/>
          <w:bCs/>
          <w:sz w:val="24"/>
          <w:szCs w:val="24"/>
        </w:rPr>
        <w:t xml:space="preserve">производительность труда, </w:t>
      </w:r>
      <w:r w:rsidRPr="00AF5A1E">
        <w:rPr>
          <w:rFonts w:ascii="Times New Roman" w:hAnsi="Times New Roman"/>
          <w:sz w:val="24"/>
          <w:szCs w:val="24"/>
        </w:rPr>
        <w:t xml:space="preserve">которая </w:t>
      </w:r>
      <w:r w:rsidRPr="00AF5A1E">
        <w:rPr>
          <w:rFonts w:ascii="Times New Roman" w:hAnsi="Times New Roman"/>
          <w:bCs/>
          <w:sz w:val="24"/>
          <w:szCs w:val="24"/>
        </w:rPr>
        <w:t>определяется количеством продукции, произведенной в единицу рабочего времени, или затратами труда на единицу произведенной продукции или выполненной работы.</w:t>
      </w:r>
    </w:p>
    <w:p w:rsidR="00987EB6" w:rsidRPr="00AF5A1E" w:rsidRDefault="00987EB6" w:rsidP="00987EB6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b/>
          <w:bCs/>
          <w:sz w:val="24"/>
          <w:szCs w:val="24"/>
        </w:rPr>
        <w:t xml:space="preserve">Выработка </w:t>
      </w:r>
      <w:r w:rsidRPr="00AF5A1E">
        <w:rPr>
          <w:rFonts w:ascii="Times New Roman" w:hAnsi="Times New Roman"/>
          <w:sz w:val="24"/>
          <w:szCs w:val="24"/>
        </w:rPr>
        <w:t>измеряется количеством продукции, произведенной в единицу рабочего времени или приходящейся на одного среднесписочного работника или рабочего в год, (квартал, месяц), и определяется по формуле</w:t>
      </w:r>
      <w:r w:rsidRPr="00AF5A1E">
        <w:rPr>
          <w:rFonts w:ascii="Times New Roman" w:hAnsi="Times New Roman"/>
          <w:position w:val="-24"/>
          <w:sz w:val="24"/>
          <w:szCs w:val="24"/>
        </w:rPr>
        <w:object w:dxaOrig="8680" w:dyaOrig="620">
          <v:shape id="_x0000_i1064" type="#_x0000_t75" style="width:435pt;height:30.75pt" o:ole="">
            <v:imagedata r:id="rId45" o:title=""/>
          </v:shape>
          <o:OLEObject Type="Embed" ProgID="Equation.3" ShapeID="_x0000_i1064" DrawAspect="Content" ObjectID="_1542886226" r:id="rId46"/>
        </w:object>
      </w:r>
    </w:p>
    <w:p w:rsidR="00987EB6" w:rsidRPr="00AF5A1E" w:rsidRDefault="00987EB6" w:rsidP="00987EB6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где ВП - количество произведенной продукции или выполненной работы </w:t>
      </w:r>
      <w:proofErr w:type="gramStart"/>
      <w:r w:rsidRPr="00AF5A1E">
        <w:rPr>
          <w:rFonts w:ascii="Times New Roman" w:hAnsi="Times New Roman"/>
          <w:sz w:val="24"/>
          <w:szCs w:val="24"/>
        </w:rPr>
        <w:t>в</w:t>
      </w:r>
      <w:proofErr w:type="gramEnd"/>
      <w:r w:rsidRPr="00AF5A1E">
        <w:rPr>
          <w:rFonts w:ascii="Times New Roman" w:hAnsi="Times New Roman"/>
          <w:sz w:val="24"/>
          <w:szCs w:val="24"/>
        </w:rPr>
        <w:t xml:space="preserve"> </w:t>
      </w:r>
    </w:p>
    <w:p w:rsidR="00987EB6" w:rsidRPr="00AF5A1E" w:rsidRDefault="00987EB6" w:rsidP="00987EB6">
      <w:pPr>
        <w:pStyle w:val="ae"/>
        <w:ind w:firstLine="3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 натуральных или условно-натуральных </w:t>
      </w:r>
      <w:proofErr w:type="gramStart"/>
      <w:r w:rsidRPr="00AF5A1E">
        <w:rPr>
          <w:rFonts w:ascii="Times New Roman" w:hAnsi="Times New Roman"/>
          <w:sz w:val="24"/>
          <w:szCs w:val="24"/>
        </w:rPr>
        <w:t>единицах</w:t>
      </w:r>
      <w:proofErr w:type="gramEnd"/>
      <w:r w:rsidRPr="00AF5A1E">
        <w:rPr>
          <w:rFonts w:ascii="Times New Roman" w:hAnsi="Times New Roman"/>
          <w:sz w:val="24"/>
          <w:szCs w:val="24"/>
        </w:rPr>
        <w:t xml:space="preserve"> измерения;</w:t>
      </w:r>
    </w:p>
    <w:p w:rsidR="00987EB6" w:rsidRPr="00AF5A1E" w:rsidRDefault="00987EB6" w:rsidP="00987EB6">
      <w:pPr>
        <w:pStyle w:val="ae"/>
        <w:ind w:firstLine="3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A1E">
        <w:rPr>
          <w:rFonts w:ascii="Times New Roman" w:hAnsi="Times New Roman"/>
          <w:sz w:val="24"/>
          <w:szCs w:val="24"/>
        </w:rPr>
        <w:t>Чсп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 – среднесписочная численность работающих, чел.</w:t>
      </w:r>
    </w:p>
    <w:p w:rsidR="00987EB6" w:rsidRPr="00AF5A1E" w:rsidRDefault="00987EB6" w:rsidP="00987EB6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F5A1E">
        <w:rPr>
          <w:rFonts w:ascii="Times New Roman" w:hAnsi="Times New Roman"/>
          <w:color w:val="000000"/>
          <w:sz w:val="24"/>
          <w:szCs w:val="24"/>
        </w:rPr>
        <w:t>Дневная производительность труда — это количество продукции произведенной одним работником за день (смену), за определенный период (год, месяц)</w:t>
      </w:r>
    </w:p>
    <w:p w:rsidR="00987EB6" w:rsidRPr="00AF5A1E" w:rsidRDefault="00987EB6" w:rsidP="00987EB6">
      <w:pPr>
        <w:pStyle w:val="ae"/>
        <w:tabs>
          <w:tab w:val="center" w:pos="4947"/>
          <w:tab w:val="right" w:pos="9355"/>
        </w:tabs>
        <w:ind w:firstLine="540"/>
        <w:rPr>
          <w:rFonts w:ascii="Times New Roman" w:hAnsi="Times New Roman"/>
          <w:color w:val="000000"/>
          <w:sz w:val="24"/>
          <w:szCs w:val="24"/>
        </w:rPr>
      </w:pPr>
      <w:r w:rsidRPr="00AF5A1E">
        <w:rPr>
          <w:rFonts w:ascii="Times New Roman" w:hAnsi="Times New Roman"/>
          <w:color w:val="000000"/>
          <w:sz w:val="24"/>
          <w:szCs w:val="24"/>
        </w:rPr>
        <w:tab/>
        <w:t>Пр. труда (дневная) = Q / ч</w:t>
      </w:r>
      <w:proofErr w:type="gramStart"/>
      <w:r w:rsidRPr="00AF5A1E">
        <w:rPr>
          <w:rFonts w:ascii="Times New Roman" w:hAnsi="Times New Roman"/>
          <w:color w:val="000000"/>
          <w:sz w:val="24"/>
          <w:szCs w:val="24"/>
        </w:rPr>
        <w:t xml:space="preserve"> × Д</w:t>
      </w:r>
      <w:proofErr w:type="gramEnd"/>
      <w:r w:rsidRPr="00AF5A1E">
        <w:rPr>
          <w:rFonts w:ascii="Times New Roman" w:hAnsi="Times New Roman"/>
          <w:color w:val="000000"/>
          <w:sz w:val="24"/>
          <w:szCs w:val="24"/>
        </w:rPr>
        <w:t>,</w:t>
      </w:r>
      <w:r w:rsidRPr="00AF5A1E">
        <w:rPr>
          <w:rFonts w:ascii="Times New Roman" w:hAnsi="Times New Roman"/>
          <w:color w:val="000000"/>
          <w:sz w:val="24"/>
          <w:szCs w:val="24"/>
        </w:rPr>
        <w:tab/>
      </w:r>
    </w:p>
    <w:p w:rsidR="00987EB6" w:rsidRPr="00AF5A1E" w:rsidRDefault="00987EB6" w:rsidP="00987EB6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EB6" w:rsidRPr="00AF5A1E" w:rsidRDefault="00987EB6" w:rsidP="00987EB6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AF5A1E">
        <w:rPr>
          <w:rFonts w:ascii="Times New Roman" w:hAnsi="Times New Roman"/>
          <w:color w:val="000000"/>
          <w:sz w:val="24"/>
          <w:szCs w:val="24"/>
        </w:rPr>
        <w:t>где</w:t>
      </w:r>
      <w:proofErr w:type="gramStart"/>
      <w:r w:rsidRPr="00AF5A1E"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 w:rsidRPr="00AF5A1E">
        <w:rPr>
          <w:rFonts w:ascii="Times New Roman" w:hAnsi="Times New Roman"/>
          <w:color w:val="000000"/>
          <w:sz w:val="24"/>
          <w:szCs w:val="24"/>
        </w:rPr>
        <w:t xml:space="preserve"> — среднее количество дней, отработанных одним работником за  </w:t>
      </w:r>
    </w:p>
    <w:p w:rsidR="00987EB6" w:rsidRPr="00AF5A1E" w:rsidRDefault="00987EB6" w:rsidP="00987EB6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AF5A1E">
        <w:rPr>
          <w:rFonts w:ascii="Times New Roman" w:hAnsi="Times New Roman"/>
          <w:color w:val="000000"/>
          <w:sz w:val="24"/>
          <w:szCs w:val="24"/>
        </w:rPr>
        <w:t xml:space="preserve">      определенный период (год, месяц).</w:t>
      </w:r>
    </w:p>
    <w:p w:rsidR="00987EB6" w:rsidRPr="00AF5A1E" w:rsidRDefault="00987EB6" w:rsidP="00987EB6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F5A1E">
        <w:rPr>
          <w:rFonts w:ascii="Times New Roman" w:hAnsi="Times New Roman"/>
          <w:color w:val="000000"/>
          <w:sz w:val="24"/>
          <w:szCs w:val="24"/>
        </w:rPr>
        <w:t>Часовая производительность труда — это количество продукции, произведенной одним работником за 1 час в течение определенного периода</w:t>
      </w:r>
    </w:p>
    <w:p w:rsidR="00987EB6" w:rsidRPr="00AF5A1E" w:rsidRDefault="00987EB6" w:rsidP="00987EB6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EB6" w:rsidRPr="00AF5A1E" w:rsidRDefault="00987EB6" w:rsidP="00987EB6">
      <w:pPr>
        <w:pStyle w:val="ae"/>
        <w:tabs>
          <w:tab w:val="center" w:pos="4947"/>
          <w:tab w:val="right" w:pos="9355"/>
        </w:tabs>
        <w:ind w:firstLine="540"/>
        <w:rPr>
          <w:rFonts w:ascii="Times New Roman" w:hAnsi="Times New Roman"/>
          <w:color w:val="000000"/>
          <w:sz w:val="24"/>
          <w:szCs w:val="24"/>
        </w:rPr>
      </w:pPr>
      <w:r w:rsidRPr="00AF5A1E">
        <w:rPr>
          <w:rFonts w:ascii="Times New Roman" w:hAnsi="Times New Roman"/>
          <w:color w:val="000000"/>
          <w:sz w:val="24"/>
          <w:szCs w:val="24"/>
        </w:rPr>
        <w:tab/>
        <w:t>Пр. труда (часовая) = Q / ч</w:t>
      </w:r>
      <w:proofErr w:type="gramStart"/>
      <w:r w:rsidRPr="00AF5A1E">
        <w:rPr>
          <w:rFonts w:ascii="Times New Roman" w:hAnsi="Times New Roman"/>
          <w:color w:val="000000"/>
          <w:sz w:val="24"/>
          <w:szCs w:val="24"/>
        </w:rPr>
        <w:t>× Д</w:t>
      </w:r>
      <w:proofErr w:type="gramEnd"/>
      <w:r w:rsidRPr="00AF5A1E">
        <w:rPr>
          <w:rFonts w:ascii="Times New Roman" w:hAnsi="Times New Roman"/>
          <w:color w:val="000000"/>
          <w:sz w:val="24"/>
          <w:szCs w:val="24"/>
        </w:rPr>
        <w:t xml:space="preserve">× </w:t>
      </w:r>
      <w:proofErr w:type="spellStart"/>
      <w:r w:rsidRPr="00AF5A1E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AF5A1E">
        <w:rPr>
          <w:rFonts w:ascii="Times New Roman" w:hAnsi="Times New Roman"/>
          <w:color w:val="000000"/>
          <w:sz w:val="24"/>
          <w:szCs w:val="24"/>
        </w:rPr>
        <w:t>,</w:t>
      </w:r>
      <w:r w:rsidRPr="00AF5A1E">
        <w:rPr>
          <w:rFonts w:ascii="Times New Roman" w:hAnsi="Times New Roman"/>
          <w:color w:val="000000"/>
          <w:sz w:val="24"/>
          <w:szCs w:val="24"/>
        </w:rPr>
        <w:tab/>
      </w:r>
    </w:p>
    <w:p w:rsidR="00987EB6" w:rsidRPr="00AF5A1E" w:rsidRDefault="00987EB6" w:rsidP="00987EB6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EB6" w:rsidRPr="00AF5A1E" w:rsidRDefault="00987EB6" w:rsidP="00987EB6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AF5A1E">
        <w:rPr>
          <w:rFonts w:ascii="Times New Roman" w:hAnsi="Times New Roman"/>
          <w:color w:val="000000"/>
          <w:sz w:val="24"/>
          <w:szCs w:val="24"/>
        </w:rPr>
        <w:t xml:space="preserve">где </w:t>
      </w:r>
      <w:proofErr w:type="spellStart"/>
      <w:r w:rsidRPr="00AF5A1E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AF5A1E">
        <w:rPr>
          <w:rFonts w:ascii="Times New Roman" w:hAnsi="Times New Roman"/>
          <w:color w:val="000000"/>
          <w:sz w:val="24"/>
          <w:szCs w:val="24"/>
        </w:rPr>
        <w:t xml:space="preserve"> — среднее количество часов, отработанных одним работником </w:t>
      </w:r>
      <w:proofErr w:type="gramStart"/>
      <w:r w:rsidRPr="00AF5A1E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AF5A1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87EB6" w:rsidRPr="00AF5A1E" w:rsidRDefault="00987EB6" w:rsidP="00987EB6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AF5A1E">
        <w:rPr>
          <w:rFonts w:ascii="Times New Roman" w:hAnsi="Times New Roman"/>
          <w:color w:val="000000"/>
          <w:sz w:val="24"/>
          <w:szCs w:val="24"/>
        </w:rPr>
        <w:t xml:space="preserve">      течение рабочего дня за определенный период.</w:t>
      </w:r>
    </w:p>
    <w:p w:rsidR="00987EB6" w:rsidRPr="00AF5A1E" w:rsidRDefault="00987EB6" w:rsidP="00987EB6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F5A1E">
        <w:rPr>
          <w:rFonts w:ascii="Times New Roman" w:hAnsi="Times New Roman"/>
          <w:color w:val="000000"/>
          <w:sz w:val="24"/>
          <w:szCs w:val="24"/>
        </w:rPr>
        <w:t>При наличии определенного исходного материала показатели производительности труда можно представить в ином виде</w:t>
      </w:r>
    </w:p>
    <w:p w:rsidR="00987EB6" w:rsidRPr="00AF5A1E" w:rsidRDefault="00987EB6" w:rsidP="00987EB6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EB6" w:rsidRPr="00AF5A1E" w:rsidRDefault="00987EB6" w:rsidP="00987EB6">
      <w:pPr>
        <w:pStyle w:val="ae"/>
        <w:tabs>
          <w:tab w:val="center" w:pos="4947"/>
          <w:tab w:val="right" w:pos="9355"/>
        </w:tabs>
        <w:ind w:firstLine="540"/>
        <w:rPr>
          <w:rFonts w:ascii="Times New Roman" w:hAnsi="Times New Roman"/>
          <w:color w:val="000000"/>
          <w:sz w:val="24"/>
          <w:szCs w:val="24"/>
        </w:rPr>
      </w:pPr>
      <w:r w:rsidRPr="00AF5A1E">
        <w:rPr>
          <w:rFonts w:ascii="Times New Roman" w:hAnsi="Times New Roman"/>
          <w:color w:val="000000"/>
          <w:sz w:val="24"/>
          <w:szCs w:val="24"/>
        </w:rPr>
        <w:tab/>
        <w:t>Пр. труда (</w:t>
      </w:r>
      <w:proofErr w:type="gramStart"/>
      <w:r w:rsidRPr="00AF5A1E">
        <w:rPr>
          <w:rFonts w:ascii="Times New Roman" w:hAnsi="Times New Roman"/>
          <w:color w:val="000000"/>
          <w:sz w:val="24"/>
          <w:szCs w:val="24"/>
        </w:rPr>
        <w:t>дневная</w:t>
      </w:r>
      <w:proofErr w:type="gramEnd"/>
      <w:r w:rsidRPr="00AF5A1E">
        <w:rPr>
          <w:rFonts w:ascii="Times New Roman" w:hAnsi="Times New Roman"/>
          <w:color w:val="000000"/>
          <w:sz w:val="24"/>
          <w:szCs w:val="24"/>
        </w:rPr>
        <w:t xml:space="preserve">) = пр. труда× </w:t>
      </w:r>
      <w:proofErr w:type="spellStart"/>
      <w:r w:rsidRPr="00AF5A1E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AF5A1E">
        <w:rPr>
          <w:rFonts w:ascii="Times New Roman" w:hAnsi="Times New Roman"/>
          <w:color w:val="000000"/>
          <w:sz w:val="24"/>
          <w:szCs w:val="24"/>
        </w:rPr>
        <w:t>,</w:t>
      </w:r>
      <w:r w:rsidRPr="00AF5A1E">
        <w:rPr>
          <w:rFonts w:ascii="Times New Roman" w:hAnsi="Times New Roman"/>
          <w:color w:val="000000"/>
          <w:sz w:val="24"/>
          <w:szCs w:val="24"/>
        </w:rPr>
        <w:tab/>
      </w:r>
    </w:p>
    <w:p w:rsidR="00987EB6" w:rsidRPr="00AF5A1E" w:rsidRDefault="00987EB6" w:rsidP="00987EB6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EB6" w:rsidRPr="00AF5A1E" w:rsidRDefault="00987EB6" w:rsidP="00987EB6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AF5A1E">
        <w:rPr>
          <w:rFonts w:ascii="Times New Roman" w:hAnsi="Times New Roman"/>
          <w:color w:val="000000"/>
          <w:sz w:val="24"/>
          <w:szCs w:val="24"/>
        </w:rPr>
        <w:t xml:space="preserve">где </w:t>
      </w:r>
      <w:proofErr w:type="spellStart"/>
      <w:r w:rsidRPr="00AF5A1E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AF5A1E">
        <w:rPr>
          <w:rFonts w:ascii="Times New Roman" w:hAnsi="Times New Roman"/>
          <w:color w:val="000000"/>
          <w:sz w:val="24"/>
          <w:szCs w:val="24"/>
        </w:rPr>
        <w:t xml:space="preserve"> — среднее количество часов, фактически отработанных одним </w:t>
      </w:r>
    </w:p>
    <w:p w:rsidR="00987EB6" w:rsidRPr="00AF5A1E" w:rsidRDefault="00987EB6" w:rsidP="00987EB6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AF5A1E">
        <w:rPr>
          <w:rFonts w:ascii="Times New Roman" w:hAnsi="Times New Roman"/>
          <w:color w:val="000000"/>
          <w:sz w:val="24"/>
          <w:szCs w:val="24"/>
        </w:rPr>
        <w:t xml:space="preserve">      работником в смену.</w:t>
      </w:r>
    </w:p>
    <w:p w:rsidR="00987EB6" w:rsidRPr="00AF5A1E" w:rsidRDefault="00987EB6" w:rsidP="00987EB6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F5A1E">
        <w:rPr>
          <w:rFonts w:ascii="Times New Roman" w:hAnsi="Times New Roman"/>
          <w:color w:val="000000"/>
          <w:sz w:val="24"/>
          <w:szCs w:val="24"/>
        </w:rPr>
        <w:t>Годовую (месячную) производительность труда можно представить в следующем виде</w:t>
      </w:r>
    </w:p>
    <w:p w:rsidR="00987EB6" w:rsidRPr="00AF5A1E" w:rsidRDefault="00987EB6" w:rsidP="00987EB6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EB6" w:rsidRPr="00AF5A1E" w:rsidRDefault="00987EB6" w:rsidP="00987EB6">
      <w:pPr>
        <w:pStyle w:val="ae"/>
        <w:tabs>
          <w:tab w:val="center" w:pos="4947"/>
          <w:tab w:val="right" w:pos="9355"/>
        </w:tabs>
        <w:ind w:firstLine="540"/>
        <w:rPr>
          <w:rFonts w:ascii="Times New Roman" w:hAnsi="Times New Roman"/>
          <w:color w:val="000000"/>
          <w:sz w:val="24"/>
          <w:szCs w:val="24"/>
        </w:rPr>
      </w:pPr>
      <w:r w:rsidRPr="00AF5A1E">
        <w:rPr>
          <w:rFonts w:ascii="Times New Roman" w:hAnsi="Times New Roman"/>
          <w:color w:val="000000"/>
          <w:sz w:val="24"/>
          <w:szCs w:val="24"/>
        </w:rPr>
        <w:tab/>
        <w:t>Пр. труда (годовая, дневная) = пр. труда</w:t>
      </w:r>
      <w:proofErr w:type="gramStart"/>
      <w:r w:rsidRPr="00AF5A1E">
        <w:rPr>
          <w:rFonts w:ascii="Times New Roman" w:hAnsi="Times New Roman"/>
          <w:color w:val="000000"/>
          <w:sz w:val="24"/>
          <w:szCs w:val="24"/>
        </w:rPr>
        <w:t>× Д</w:t>
      </w:r>
      <w:proofErr w:type="gramEnd"/>
      <w:r w:rsidRPr="00AF5A1E">
        <w:rPr>
          <w:rFonts w:ascii="Times New Roman" w:hAnsi="Times New Roman"/>
          <w:color w:val="000000"/>
          <w:sz w:val="24"/>
          <w:szCs w:val="24"/>
        </w:rPr>
        <w:t>,</w:t>
      </w:r>
      <w:r w:rsidRPr="00AF5A1E">
        <w:rPr>
          <w:rFonts w:ascii="Times New Roman" w:hAnsi="Times New Roman"/>
          <w:color w:val="000000"/>
          <w:sz w:val="24"/>
          <w:szCs w:val="24"/>
        </w:rPr>
        <w:tab/>
      </w:r>
    </w:p>
    <w:p w:rsidR="00987EB6" w:rsidRPr="00AF5A1E" w:rsidRDefault="00987EB6" w:rsidP="00987EB6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EB6" w:rsidRPr="00AF5A1E" w:rsidRDefault="00987EB6" w:rsidP="00987EB6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AF5A1E">
        <w:rPr>
          <w:rFonts w:ascii="Times New Roman" w:hAnsi="Times New Roman"/>
          <w:color w:val="000000"/>
          <w:sz w:val="24"/>
          <w:szCs w:val="24"/>
        </w:rPr>
        <w:t>где</w:t>
      </w:r>
      <w:proofErr w:type="gramStart"/>
      <w:r w:rsidRPr="00AF5A1E"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 w:rsidRPr="00AF5A1E">
        <w:rPr>
          <w:rFonts w:ascii="Times New Roman" w:hAnsi="Times New Roman"/>
          <w:color w:val="000000"/>
          <w:sz w:val="24"/>
          <w:szCs w:val="24"/>
        </w:rPr>
        <w:t xml:space="preserve"> — среднее количество дней (часов), фактически отработанных одним </w:t>
      </w:r>
    </w:p>
    <w:p w:rsidR="00987EB6" w:rsidRPr="00AF5A1E" w:rsidRDefault="00987EB6" w:rsidP="00987EB6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AF5A1E">
        <w:rPr>
          <w:rFonts w:ascii="Times New Roman" w:hAnsi="Times New Roman"/>
          <w:color w:val="000000"/>
          <w:sz w:val="24"/>
          <w:szCs w:val="24"/>
        </w:rPr>
        <w:t xml:space="preserve">      работником за период.</w:t>
      </w:r>
    </w:p>
    <w:p w:rsidR="00987EB6" w:rsidRPr="00AF5A1E" w:rsidRDefault="00987EB6" w:rsidP="00987EB6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F5A1E">
        <w:rPr>
          <w:rFonts w:ascii="Times New Roman" w:hAnsi="Times New Roman"/>
          <w:color w:val="000000"/>
          <w:sz w:val="24"/>
          <w:szCs w:val="24"/>
        </w:rPr>
        <w:lastRenderedPageBreak/>
        <w:t>Также годовую производительность труда можно представить в виде другой формулы</w:t>
      </w:r>
    </w:p>
    <w:p w:rsidR="00987EB6" w:rsidRPr="00AF5A1E" w:rsidRDefault="00987EB6" w:rsidP="00987EB6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EB6" w:rsidRPr="00AF5A1E" w:rsidRDefault="00987EB6" w:rsidP="00987EB6">
      <w:pPr>
        <w:pStyle w:val="ae"/>
        <w:tabs>
          <w:tab w:val="center" w:pos="4947"/>
          <w:tab w:val="right" w:pos="9355"/>
        </w:tabs>
        <w:ind w:firstLine="540"/>
        <w:rPr>
          <w:rFonts w:ascii="Times New Roman" w:hAnsi="Times New Roman"/>
          <w:color w:val="000000"/>
          <w:sz w:val="24"/>
          <w:szCs w:val="24"/>
        </w:rPr>
      </w:pPr>
      <w:r w:rsidRPr="00AF5A1E">
        <w:rPr>
          <w:rFonts w:ascii="Times New Roman" w:hAnsi="Times New Roman"/>
          <w:color w:val="000000"/>
          <w:sz w:val="24"/>
          <w:szCs w:val="24"/>
        </w:rPr>
        <w:tab/>
        <w:t xml:space="preserve">Пр. труда (годовая, часовая) = пр. труда× </w:t>
      </w:r>
      <w:proofErr w:type="spellStart"/>
      <w:r w:rsidRPr="00AF5A1E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proofErr w:type="gramStart"/>
      <w:r w:rsidRPr="00AF5A1E">
        <w:rPr>
          <w:rFonts w:ascii="Times New Roman" w:hAnsi="Times New Roman"/>
          <w:color w:val="000000"/>
          <w:sz w:val="24"/>
          <w:szCs w:val="24"/>
        </w:rPr>
        <w:t>× Д</w:t>
      </w:r>
      <w:proofErr w:type="gramEnd"/>
      <w:r w:rsidRPr="00AF5A1E">
        <w:rPr>
          <w:rFonts w:ascii="Times New Roman" w:hAnsi="Times New Roman"/>
          <w:color w:val="000000"/>
          <w:sz w:val="24"/>
          <w:szCs w:val="24"/>
        </w:rPr>
        <w:t>,</w:t>
      </w:r>
      <w:r w:rsidRPr="00AF5A1E">
        <w:rPr>
          <w:rFonts w:ascii="Times New Roman" w:hAnsi="Times New Roman"/>
          <w:color w:val="000000"/>
          <w:sz w:val="24"/>
          <w:szCs w:val="24"/>
        </w:rPr>
        <w:tab/>
      </w:r>
    </w:p>
    <w:p w:rsidR="00987EB6" w:rsidRPr="00AF5A1E" w:rsidRDefault="00987EB6" w:rsidP="00987EB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Планируемый рост производительности труда</w:t>
      </w:r>
    </w:p>
    <w:p w:rsidR="00987EB6" w:rsidRPr="00AF5A1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position w:val="-28"/>
          <w:sz w:val="24"/>
          <w:szCs w:val="24"/>
        </w:rPr>
        <w:object w:dxaOrig="8720" w:dyaOrig="660">
          <v:shape id="_x0000_i1065" type="#_x0000_t75" style="width:436.5pt;height:33pt" o:ole="">
            <v:imagedata r:id="rId47" o:title=""/>
          </v:shape>
          <o:OLEObject Type="Embed" ProgID="Equation.3" ShapeID="_x0000_i1065" DrawAspect="Content" ObjectID="_1542886227" r:id="rId48"/>
        </w:object>
      </w:r>
    </w:p>
    <w:p w:rsidR="00987EB6" w:rsidRPr="00AF5A1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66" type="#_x0000_t75" style="width:9pt;height:17.25pt" o:ole="">
            <v:imagedata r:id="rId49" o:title=""/>
          </v:shape>
          <o:OLEObject Type="Embed" ProgID="Equation.3" ShapeID="_x0000_i1066" DrawAspect="Content" ObjectID="_1542886228" r:id="rId50"/>
        </w:object>
      </w:r>
      <w:r w:rsidRPr="00AF5A1E">
        <w:rPr>
          <w:rFonts w:ascii="Times New Roman" w:hAnsi="Times New Roman"/>
          <w:sz w:val="24"/>
          <w:szCs w:val="24"/>
        </w:rPr>
        <w:t xml:space="preserve">Трудоёмкость продукции представляет собой затраты рабочего времени на производство единицы продукции </w:t>
      </w:r>
    </w:p>
    <w:p w:rsidR="00987EB6" w:rsidRPr="00AF5A1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position w:val="-24"/>
          <w:sz w:val="24"/>
          <w:szCs w:val="24"/>
        </w:rPr>
        <w:object w:dxaOrig="8820" w:dyaOrig="620">
          <v:shape id="_x0000_i1067" type="#_x0000_t75" style="width:440.25pt;height:30.75pt" o:ole="">
            <v:imagedata r:id="rId51" o:title=""/>
          </v:shape>
          <o:OLEObject Type="Embed" ProgID="Equation.3" ShapeID="_x0000_i1067" DrawAspect="Content" ObjectID="_1542886229" r:id="rId52"/>
        </w:object>
      </w:r>
    </w:p>
    <w:p w:rsidR="00987EB6" w:rsidRPr="00AF5A1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где</w:t>
      </w:r>
      <w:proofErr w:type="gramStart"/>
      <w:r w:rsidRPr="00AF5A1E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AF5A1E">
        <w:rPr>
          <w:rFonts w:ascii="Times New Roman" w:hAnsi="Times New Roman"/>
          <w:sz w:val="24"/>
          <w:szCs w:val="24"/>
        </w:rPr>
        <w:t xml:space="preserve"> - время, затраченное на производство продукции, нормо-часы; </w:t>
      </w:r>
    </w:p>
    <w:p w:rsidR="00987EB6" w:rsidRPr="00AF5A1E" w:rsidRDefault="00987EB6" w:rsidP="00987EB6">
      <w:pPr>
        <w:pStyle w:val="ad"/>
        <w:ind w:firstLine="3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Оп - количество произведённой продукции, нормо-часы. </w:t>
      </w:r>
    </w:p>
    <w:p w:rsidR="00987EB6" w:rsidRPr="00AF5A1E" w:rsidRDefault="00987EB6" w:rsidP="00987EB6">
      <w:pPr>
        <w:pStyle w:val="ad"/>
        <w:ind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F5A1E">
        <w:rPr>
          <w:rFonts w:ascii="Times New Roman" w:hAnsi="Times New Roman"/>
          <w:sz w:val="24"/>
          <w:szCs w:val="24"/>
        </w:rPr>
        <w:t>Тр</w:t>
      </w:r>
      <w:proofErr w:type="spellEnd"/>
      <w:proofErr w:type="gramEnd"/>
      <w:r w:rsidRPr="00AF5A1E">
        <w:rPr>
          <w:rFonts w:ascii="Times New Roman" w:hAnsi="Times New Roman"/>
          <w:sz w:val="24"/>
          <w:szCs w:val="24"/>
        </w:rPr>
        <w:t xml:space="preserve"> - трудоемкость единицы продукции, </w:t>
      </w:r>
      <w:proofErr w:type="spellStart"/>
      <w:r w:rsidRPr="00AF5A1E">
        <w:rPr>
          <w:rFonts w:ascii="Times New Roman" w:hAnsi="Times New Roman"/>
          <w:sz w:val="24"/>
          <w:szCs w:val="24"/>
        </w:rPr>
        <w:t>нормо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 - часа. </w:t>
      </w:r>
    </w:p>
    <w:p w:rsidR="00987EB6" w:rsidRPr="00AF5A1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68" type="#_x0000_t75" style="width:9pt;height:17.25pt" o:ole="">
            <v:imagedata r:id="rId49" o:title=""/>
          </v:shape>
          <o:OLEObject Type="Embed" ProgID="Equation.3" ShapeID="_x0000_i1068" DrawAspect="Content" ObjectID="_1542886230" r:id="rId53"/>
        </w:object>
      </w:r>
    </w:p>
    <w:p w:rsidR="00987EB6" w:rsidRPr="00AF5A1E" w:rsidRDefault="00987EB6" w:rsidP="00987EB6">
      <w:pPr>
        <w:pStyle w:val="ad"/>
        <w:tabs>
          <w:tab w:val="center" w:pos="5244"/>
          <w:tab w:val="left" w:pos="9060"/>
        </w:tabs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AF5A1E">
        <w:rPr>
          <w:rFonts w:ascii="Times New Roman" w:hAnsi="Times New Roman"/>
          <w:i/>
          <w:sz w:val="24"/>
          <w:szCs w:val="24"/>
        </w:rPr>
        <w:t xml:space="preserve">Решение  типовой </w:t>
      </w:r>
      <w:r w:rsidRPr="00AF5A1E">
        <w:rPr>
          <w:rFonts w:ascii="Times New Roman" w:hAnsi="Times New Roman"/>
          <w:i/>
          <w:position w:val="-10"/>
          <w:sz w:val="24"/>
          <w:szCs w:val="24"/>
        </w:rPr>
        <w:object w:dxaOrig="180" w:dyaOrig="340">
          <v:shape id="_x0000_i1069" type="#_x0000_t75" style="width:9pt;height:17.25pt" o:ole="">
            <v:imagedata r:id="rId49" o:title=""/>
          </v:shape>
          <o:OLEObject Type="Embed" ProgID="Equation.3" ShapeID="_x0000_i1069" DrawAspect="Content" ObjectID="_1542886231" r:id="rId54"/>
        </w:object>
      </w:r>
      <w:r w:rsidRPr="00AF5A1E">
        <w:rPr>
          <w:rFonts w:ascii="Times New Roman" w:hAnsi="Times New Roman"/>
          <w:i/>
          <w:sz w:val="24"/>
          <w:szCs w:val="24"/>
        </w:rPr>
        <w:t>задачи</w:t>
      </w:r>
    </w:p>
    <w:p w:rsidR="00987EB6" w:rsidRPr="00AF5A1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tabs>
          <w:tab w:val="left" w:pos="3955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Определить рост производительности труда, если нормативная стоимость отработки 26980 </w:t>
      </w:r>
      <w:proofErr w:type="spellStart"/>
      <w:r w:rsidRPr="00AF5A1E">
        <w:rPr>
          <w:rFonts w:ascii="Times New Roman" w:hAnsi="Times New Roman"/>
          <w:sz w:val="24"/>
          <w:szCs w:val="24"/>
        </w:rPr>
        <w:t>т</w:t>
      </w:r>
      <w:proofErr w:type="gramStart"/>
      <w:r w:rsidRPr="00AF5A1E">
        <w:rPr>
          <w:rFonts w:ascii="Times New Roman" w:hAnsi="Times New Roman"/>
          <w:sz w:val="24"/>
          <w:szCs w:val="24"/>
        </w:rPr>
        <w:t>.р</w:t>
      </w:r>
      <w:proofErr w:type="spellEnd"/>
      <w:proofErr w:type="gramEnd"/>
      <w:r w:rsidRPr="00AF5A1E">
        <w:rPr>
          <w:rFonts w:ascii="Times New Roman" w:hAnsi="Times New Roman"/>
          <w:sz w:val="24"/>
          <w:szCs w:val="24"/>
        </w:rPr>
        <w:t>, численность ППП 221 ч, , производительность труда 1 среднесписочного работника в отчетном году 80 т.р. Определить производительность труда в плановом периоде и рост производительности труда в динамике.</w:t>
      </w:r>
      <w:r w:rsidRPr="00AF5A1E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70" type="#_x0000_t75" style="width:9pt;height:17.25pt" o:ole="">
            <v:imagedata r:id="rId49" o:title=""/>
          </v:shape>
          <o:OLEObject Type="Embed" ProgID="Equation.3" ShapeID="_x0000_i1070" DrawAspect="Content" ObjectID="_1542886232" r:id="rId55"/>
        </w:object>
      </w:r>
    </w:p>
    <w:p w:rsidR="00987EB6" w:rsidRPr="00AF5A1E" w:rsidRDefault="00987EB6" w:rsidP="00987EB6">
      <w:pPr>
        <w:pStyle w:val="ad"/>
        <w:tabs>
          <w:tab w:val="left" w:pos="3955"/>
        </w:tabs>
        <w:jc w:val="both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tabs>
          <w:tab w:val="left" w:pos="3955"/>
        </w:tabs>
        <w:jc w:val="center"/>
        <w:rPr>
          <w:rFonts w:ascii="Times New Roman" w:hAnsi="Times New Roman"/>
          <w:i/>
          <w:sz w:val="24"/>
          <w:szCs w:val="24"/>
        </w:rPr>
      </w:pPr>
      <w:r w:rsidRPr="00AF5A1E">
        <w:rPr>
          <w:rFonts w:ascii="Times New Roman" w:hAnsi="Times New Roman"/>
          <w:i/>
          <w:sz w:val="24"/>
          <w:szCs w:val="24"/>
        </w:rPr>
        <w:t>Решение</w:t>
      </w:r>
    </w:p>
    <w:p w:rsidR="00987EB6" w:rsidRPr="00AF5A1E" w:rsidRDefault="00987EB6" w:rsidP="00987EB6">
      <w:pPr>
        <w:pStyle w:val="ad"/>
        <w:tabs>
          <w:tab w:val="left" w:pos="3955"/>
        </w:tabs>
        <w:jc w:val="center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numPr>
          <w:ilvl w:val="0"/>
          <w:numId w:val="18"/>
        </w:numPr>
        <w:tabs>
          <w:tab w:val="left" w:pos="3955"/>
        </w:tabs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Определяем производительность труда</w:t>
      </w:r>
    </w:p>
    <w:p w:rsidR="00987EB6" w:rsidRPr="00AF5A1E" w:rsidRDefault="00987EB6" w:rsidP="00987EB6">
      <w:pPr>
        <w:pStyle w:val="ad"/>
        <w:tabs>
          <w:tab w:val="left" w:pos="3955"/>
        </w:tabs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tabs>
          <w:tab w:val="left" w:pos="3955"/>
        </w:tabs>
        <w:jc w:val="center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position w:val="-24"/>
          <w:sz w:val="24"/>
          <w:szCs w:val="24"/>
        </w:rPr>
        <w:object w:dxaOrig="3200" w:dyaOrig="620">
          <v:shape id="_x0000_i1071" type="#_x0000_t75" style="width:159.75pt;height:30.75pt" o:ole="">
            <v:imagedata r:id="rId56" o:title=""/>
          </v:shape>
          <o:OLEObject Type="Embed" ProgID="Equation.3" ShapeID="_x0000_i1071" DrawAspect="Content" ObjectID="_1542886233" r:id="rId57"/>
        </w:object>
      </w:r>
    </w:p>
    <w:p w:rsidR="00987EB6" w:rsidRPr="00AF5A1E" w:rsidRDefault="00987EB6" w:rsidP="00987EB6">
      <w:pPr>
        <w:pStyle w:val="ad"/>
        <w:tabs>
          <w:tab w:val="left" w:pos="3955"/>
        </w:tabs>
        <w:jc w:val="center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numPr>
          <w:ilvl w:val="0"/>
          <w:numId w:val="18"/>
        </w:numPr>
        <w:tabs>
          <w:tab w:val="left" w:pos="3955"/>
        </w:tabs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Определяем рост производительности труда в динамике</w:t>
      </w:r>
    </w:p>
    <w:p w:rsidR="00987EB6" w:rsidRPr="00AF5A1E" w:rsidRDefault="00987EB6" w:rsidP="00987EB6">
      <w:pPr>
        <w:pStyle w:val="ad"/>
        <w:tabs>
          <w:tab w:val="left" w:pos="3955"/>
        </w:tabs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tabs>
          <w:tab w:val="left" w:pos="3955"/>
        </w:tabs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position w:val="-30"/>
          <w:sz w:val="24"/>
          <w:szCs w:val="24"/>
        </w:rPr>
        <w:object w:dxaOrig="7620" w:dyaOrig="680">
          <v:shape id="_x0000_i1072" type="#_x0000_t75" style="width:381.75pt;height:33.75pt" o:ole="">
            <v:imagedata r:id="rId58" o:title=""/>
          </v:shape>
          <o:OLEObject Type="Embed" ProgID="Equation.3" ShapeID="_x0000_i1072" DrawAspect="Content" ObjectID="_1542886234" r:id="rId59"/>
        </w:object>
      </w:r>
    </w:p>
    <w:p w:rsidR="00987EB6" w:rsidRPr="00AF5A1E" w:rsidRDefault="00987EB6" w:rsidP="00987EB6">
      <w:pPr>
        <w:pStyle w:val="ad"/>
        <w:tabs>
          <w:tab w:val="left" w:pos="3955"/>
        </w:tabs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pStyle w:val="ad"/>
        <w:tabs>
          <w:tab w:val="left" w:pos="3955"/>
        </w:tabs>
        <w:rPr>
          <w:rFonts w:ascii="Times New Roman" w:hAnsi="Times New Roman"/>
          <w:b/>
          <w:sz w:val="24"/>
          <w:szCs w:val="24"/>
        </w:rPr>
      </w:pPr>
      <w:r w:rsidRPr="00AF5A1E">
        <w:rPr>
          <w:rFonts w:ascii="Times New Roman" w:hAnsi="Times New Roman"/>
          <w:b/>
          <w:sz w:val="24"/>
          <w:szCs w:val="24"/>
        </w:rPr>
        <w:t>Задача №1</w:t>
      </w:r>
    </w:p>
    <w:p w:rsidR="00987EB6" w:rsidRPr="00AF5A1E" w:rsidRDefault="00987EB6" w:rsidP="00987EB6">
      <w:pPr>
        <w:pStyle w:val="ad"/>
        <w:tabs>
          <w:tab w:val="left" w:pos="3955"/>
        </w:tabs>
        <w:jc w:val="center"/>
        <w:rPr>
          <w:rFonts w:ascii="Times New Roman" w:hAnsi="Times New Roman"/>
          <w:i/>
          <w:sz w:val="24"/>
          <w:szCs w:val="24"/>
        </w:rPr>
      </w:pPr>
    </w:p>
    <w:p w:rsidR="00987EB6" w:rsidRPr="00AF5A1E" w:rsidRDefault="00987EB6" w:rsidP="00987EB6">
      <w:pPr>
        <w:pStyle w:val="ad"/>
        <w:tabs>
          <w:tab w:val="left" w:pos="3955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 xml:space="preserve">Планом предприятия предусматривалось численность работающих 400 чел. Фактическая численность составила 430 чел. Объем валовой продукции по плану 120 </w:t>
      </w:r>
      <w:proofErr w:type="spellStart"/>
      <w:r w:rsidRPr="00AF5A1E">
        <w:rPr>
          <w:rFonts w:ascii="Times New Roman" w:hAnsi="Times New Roman"/>
          <w:sz w:val="24"/>
          <w:szCs w:val="24"/>
        </w:rPr>
        <w:t>т</w:t>
      </w:r>
      <w:proofErr w:type="gramStart"/>
      <w:r w:rsidRPr="00AF5A1E">
        <w:rPr>
          <w:rFonts w:ascii="Times New Roman" w:hAnsi="Times New Roman"/>
          <w:sz w:val="24"/>
          <w:szCs w:val="24"/>
        </w:rPr>
        <w:t>.р</w:t>
      </w:r>
      <w:proofErr w:type="spellEnd"/>
      <w:proofErr w:type="gramEnd"/>
      <w:r w:rsidRPr="00AF5A1E">
        <w:rPr>
          <w:rFonts w:ascii="Times New Roman" w:hAnsi="Times New Roman"/>
          <w:sz w:val="24"/>
          <w:szCs w:val="24"/>
        </w:rPr>
        <w:t>, фактически – 1250 т.р. Определить выполнение плана по производительности труда.</w:t>
      </w:r>
    </w:p>
    <w:p w:rsidR="00987EB6" w:rsidRPr="00AF5A1E" w:rsidRDefault="00987EB6" w:rsidP="00987EB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87EB6" w:rsidRPr="00AF5A1E" w:rsidRDefault="00987EB6" w:rsidP="00987EB6">
      <w:pPr>
        <w:pStyle w:val="ad"/>
        <w:tabs>
          <w:tab w:val="left" w:pos="3955"/>
        </w:tabs>
        <w:rPr>
          <w:rFonts w:ascii="Times New Roman" w:hAnsi="Times New Roman"/>
          <w:b/>
          <w:sz w:val="24"/>
          <w:szCs w:val="24"/>
        </w:rPr>
      </w:pPr>
      <w:r w:rsidRPr="00AF5A1E">
        <w:rPr>
          <w:rFonts w:ascii="Times New Roman" w:hAnsi="Times New Roman"/>
          <w:b/>
          <w:sz w:val="24"/>
          <w:szCs w:val="24"/>
        </w:rPr>
        <w:t>Задача №2</w:t>
      </w:r>
    </w:p>
    <w:p w:rsidR="00987EB6" w:rsidRPr="00AF5A1E" w:rsidRDefault="00987EB6" w:rsidP="00987EB6">
      <w:pPr>
        <w:pStyle w:val="ad"/>
        <w:tabs>
          <w:tab w:val="left" w:pos="3955"/>
        </w:tabs>
        <w:jc w:val="center"/>
        <w:rPr>
          <w:rFonts w:ascii="Times New Roman" w:hAnsi="Times New Roman"/>
          <w:sz w:val="24"/>
          <w:szCs w:val="24"/>
          <w:u w:val="single"/>
        </w:rPr>
      </w:pPr>
    </w:p>
    <w:p w:rsidR="00987EB6" w:rsidRPr="00AF5A1E" w:rsidRDefault="00987EB6" w:rsidP="00987EB6">
      <w:pPr>
        <w:pStyle w:val="ad"/>
        <w:tabs>
          <w:tab w:val="left" w:pos="3955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sz w:val="24"/>
          <w:szCs w:val="24"/>
        </w:rPr>
        <w:t>Выпуск продукции за отчетный год составил 5400 т.р., при среднесписочной численности 1010 ч. Плановый выпуск продукции планируется увеличить на 15% при той же численности. Найти рост производительности труда.</w:t>
      </w:r>
    </w:p>
    <w:p w:rsidR="00987EB6" w:rsidRPr="00AF5A1E" w:rsidRDefault="00987EB6" w:rsidP="00987EB6">
      <w:pPr>
        <w:pStyle w:val="ad"/>
        <w:tabs>
          <w:tab w:val="left" w:pos="3955"/>
        </w:tabs>
        <w:rPr>
          <w:rFonts w:ascii="Times New Roman" w:hAnsi="Times New Roman"/>
          <w:b/>
          <w:sz w:val="24"/>
          <w:szCs w:val="24"/>
        </w:rPr>
      </w:pPr>
    </w:p>
    <w:p w:rsidR="00987EB6" w:rsidRPr="00AF5A1E" w:rsidRDefault="00987EB6" w:rsidP="00987EB6">
      <w:pPr>
        <w:pStyle w:val="ad"/>
        <w:tabs>
          <w:tab w:val="left" w:pos="3955"/>
        </w:tabs>
        <w:rPr>
          <w:rFonts w:ascii="Times New Roman" w:hAnsi="Times New Roman"/>
          <w:b/>
          <w:sz w:val="24"/>
          <w:szCs w:val="24"/>
        </w:rPr>
      </w:pPr>
      <w:r w:rsidRPr="00AF5A1E">
        <w:rPr>
          <w:rFonts w:ascii="Times New Roman" w:hAnsi="Times New Roman"/>
          <w:b/>
          <w:sz w:val="24"/>
          <w:szCs w:val="24"/>
        </w:rPr>
        <w:t>Задача №3</w:t>
      </w:r>
    </w:p>
    <w:p w:rsidR="00987EB6" w:rsidRPr="00AF5A1E" w:rsidRDefault="00987EB6" w:rsidP="00987EB6">
      <w:pPr>
        <w:pStyle w:val="ad"/>
        <w:tabs>
          <w:tab w:val="left" w:pos="3955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7EB6" w:rsidRPr="00AF5A1E" w:rsidRDefault="00987EB6" w:rsidP="00987EB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b/>
          <w:sz w:val="24"/>
          <w:szCs w:val="24"/>
        </w:rPr>
        <w:t>Определите</w:t>
      </w:r>
      <w:r w:rsidRPr="00AF5A1E">
        <w:rPr>
          <w:rFonts w:ascii="Times New Roman" w:hAnsi="Times New Roman"/>
          <w:sz w:val="24"/>
          <w:szCs w:val="24"/>
        </w:rPr>
        <w:t xml:space="preserve">  численность  персонала  СТО  при  годовой производственной  программе  основных  работ 152  тыс.  чел.  ч. Трудоемкость вспомогательных работ составляет 20 % </w:t>
      </w:r>
      <w:proofErr w:type="gramStart"/>
      <w:r w:rsidRPr="00AF5A1E">
        <w:rPr>
          <w:rFonts w:ascii="Times New Roman" w:hAnsi="Times New Roman"/>
          <w:sz w:val="24"/>
          <w:szCs w:val="24"/>
        </w:rPr>
        <w:t>от</w:t>
      </w:r>
      <w:proofErr w:type="gramEnd"/>
      <w:r w:rsidRPr="00AF5A1E">
        <w:rPr>
          <w:rFonts w:ascii="Times New Roman" w:hAnsi="Times New Roman"/>
          <w:sz w:val="24"/>
          <w:szCs w:val="24"/>
        </w:rPr>
        <w:t xml:space="preserve"> основных. Фонд рабочего  времени  рабочих – 1760  ч.  Численность  руководителей  и специалистов  принять  в  размере 12 %  от  численности  ремонтных  и вспомогательных  рабочих,  служащих – 6 %  от  численности  ремонтных  и вспомогательных  рабочих,  младшего  обслуживающего  персонала  и пожарно-сторожевой  службы – 1,5 %  от  численности  ремонтных  и вспомогательных рабочих.</w:t>
      </w:r>
    </w:p>
    <w:p w:rsidR="00987EB6" w:rsidRPr="00AF5A1E" w:rsidRDefault="00987EB6" w:rsidP="00987EB6">
      <w:pPr>
        <w:pStyle w:val="ad"/>
        <w:tabs>
          <w:tab w:val="left" w:pos="39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№4</w:t>
      </w:r>
    </w:p>
    <w:p w:rsidR="00987EB6" w:rsidRPr="00AF5A1E" w:rsidRDefault="00987EB6" w:rsidP="00987EB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b/>
          <w:sz w:val="24"/>
          <w:szCs w:val="24"/>
        </w:rPr>
        <w:t>Определите</w:t>
      </w:r>
      <w:r w:rsidRPr="00AF5A1E">
        <w:rPr>
          <w:rFonts w:ascii="Times New Roman" w:hAnsi="Times New Roman"/>
          <w:sz w:val="24"/>
          <w:szCs w:val="24"/>
        </w:rPr>
        <w:t xml:space="preserve">  коэффициент  использования  рабочего  времени  одного рабочего  в  течение  смены,  если  время  сверхплановых  простоев </w:t>
      </w:r>
      <w:proofErr w:type="spellStart"/>
      <w:r w:rsidRPr="00AF5A1E">
        <w:rPr>
          <w:rFonts w:ascii="Times New Roman" w:hAnsi="Times New Roman"/>
          <w:sz w:val="24"/>
          <w:szCs w:val="24"/>
        </w:rPr>
        <w:t>t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A1E">
        <w:rPr>
          <w:rFonts w:ascii="Times New Roman" w:hAnsi="Times New Roman"/>
          <w:sz w:val="24"/>
          <w:szCs w:val="24"/>
        </w:rPr>
        <w:t>сп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 = 30 мин;  номинальное  время  работы  </w:t>
      </w:r>
      <w:proofErr w:type="spellStart"/>
      <w:r w:rsidRPr="00AF5A1E">
        <w:rPr>
          <w:rFonts w:ascii="Times New Roman" w:hAnsi="Times New Roman"/>
          <w:sz w:val="24"/>
          <w:szCs w:val="24"/>
        </w:rPr>
        <w:t>t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A1E">
        <w:rPr>
          <w:rFonts w:ascii="Times New Roman" w:hAnsi="Times New Roman"/>
          <w:sz w:val="24"/>
          <w:szCs w:val="24"/>
        </w:rPr>
        <w:t>н=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  540 мин;  время  плановых простоев </w:t>
      </w:r>
      <w:proofErr w:type="spellStart"/>
      <w:r w:rsidRPr="00AF5A1E">
        <w:rPr>
          <w:rFonts w:ascii="Times New Roman" w:hAnsi="Times New Roman"/>
          <w:sz w:val="24"/>
          <w:szCs w:val="24"/>
        </w:rPr>
        <w:t>t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F5A1E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AF5A1E">
        <w:rPr>
          <w:rFonts w:ascii="Times New Roman" w:hAnsi="Times New Roman"/>
          <w:sz w:val="24"/>
          <w:szCs w:val="24"/>
        </w:rPr>
        <w:t xml:space="preserve"> = 60 мин.</w:t>
      </w:r>
    </w:p>
    <w:p w:rsidR="00987EB6" w:rsidRPr="00AF5A1E" w:rsidRDefault="00987EB6" w:rsidP="00987E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b/>
          <w:sz w:val="24"/>
          <w:szCs w:val="24"/>
        </w:rPr>
        <w:t>Задача №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987EB6" w:rsidRPr="00AF5A1E" w:rsidRDefault="00987EB6" w:rsidP="00987EB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A1E">
        <w:rPr>
          <w:rFonts w:ascii="Times New Roman" w:hAnsi="Times New Roman"/>
          <w:b/>
          <w:sz w:val="24"/>
          <w:szCs w:val="24"/>
        </w:rPr>
        <w:t>Определите</w:t>
      </w:r>
      <w:r w:rsidRPr="00AF5A1E">
        <w:rPr>
          <w:rFonts w:ascii="Times New Roman" w:hAnsi="Times New Roman"/>
          <w:sz w:val="24"/>
          <w:szCs w:val="24"/>
        </w:rPr>
        <w:t xml:space="preserve">  общую  численность  работников  АТП  на  плановый  период,  если  численность  работающих  в  базисном  периоде  N баз составила 450 чел., рост объемов оказанных услуг  </w:t>
      </w:r>
      <w:proofErr w:type="spellStart"/>
      <w:r w:rsidRPr="00AF5A1E">
        <w:rPr>
          <w:rFonts w:ascii="Times New Roman" w:hAnsi="Times New Roman"/>
          <w:sz w:val="24"/>
          <w:szCs w:val="24"/>
        </w:rPr>
        <w:t>Рр</w:t>
      </w:r>
      <w:proofErr w:type="spellEnd"/>
      <w:r w:rsidRPr="00AF5A1E">
        <w:rPr>
          <w:rFonts w:ascii="Times New Roman" w:hAnsi="Times New Roman"/>
          <w:sz w:val="24"/>
          <w:szCs w:val="24"/>
        </w:rPr>
        <w:t xml:space="preserve"> составил 11,1 %, а рост производительности труда  </w:t>
      </w:r>
      <w:proofErr w:type="gramStart"/>
      <w:r w:rsidRPr="00AF5A1E">
        <w:rPr>
          <w:rFonts w:ascii="Times New Roman" w:hAnsi="Times New Roman"/>
          <w:sz w:val="24"/>
          <w:szCs w:val="24"/>
        </w:rPr>
        <w:t>Р</w:t>
      </w:r>
      <w:proofErr w:type="gramEnd"/>
      <w:r w:rsidRPr="00AF5A1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F5A1E">
        <w:rPr>
          <w:rFonts w:ascii="Times New Roman" w:hAnsi="Times New Roman"/>
          <w:sz w:val="24"/>
          <w:szCs w:val="24"/>
        </w:rPr>
        <w:t>пт</w:t>
      </w:r>
      <w:proofErr w:type="spellEnd"/>
      <w:r w:rsidRPr="00AF5A1E">
        <w:rPr>
          <w:rFonts w:ascii="Times New Roman" w:hAnsi="Times New Roman"/>
          <w:sz w:val="24"/>
          <w:szCs w:val="24"/>
        </w:rPr>
        <w:t>– 7,1 %.</w:t>
      </w:r>
    </w:p>
    <w:p w:rsidR="00987EB6" w:rsidRDefault="00987EB6" w:rsidP="00987E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7EB6" w:rsidRDefault="00987EB6" w:rsidP="00987E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«Определение заработной платы работников строительной организации»</w:t>
      </w:r>
    </w:p>
    <w:p w:rsidR="00987EB6" w:rsidRPr="00BF384E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F384E">
        <w:rPr>
          <w:rFonts w:ascii="Times New Roman" w:hAnsi="Times New Roman"/>
          <w:b/>
          <w:sz w:val="24"/>
          <w:szCs w:val="24"/>
          <w:lang w:eastAsia="ru-RU"/>
        </w:rPr>
        <w:t>Цель практической работы: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F384E">
        <w:rPr>
          <w:rFonts w:ascii="Times New Roman" w:hAnsi="Times New Roman"/>
          <w:sz w:val="24"/>
          <w:szCs w:val="24"/>
        </w:rPr>
        <w:t>усвоение методики расчета заработка при сдельной, повременной, бестарифной системе оплаты труда, среднесписочной численности работников.</w:t>
      </w:r>
    </w:p>
    <w:p w:rsidR="00987EB6" w:rsidRPr="00BF384E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7EB6" w:rsidRPr="00BF384E" w:rsidRDefault="00987EB6" w:rsidP="00987E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384E">
        <w:rPr>
          <w:rFonts w:ascii="Times New Roman" w:hAnsi="Times New Roman"/>
          <w:b/>
          <w:sz w:val="24"/>
          <w:szCs w:val="24"/>
          <w:lang w:eastAsia="ru-RU"/>
        </w:rPr>
        <w:t>Общие теоретические сведения</w:t>
      </w:r>
    </w:p>
    <w:p w:rsidR="00987EB6" w:rsidRPr="00BF384E" w:rsidRDefault="00987EB6" w:rsidP="00987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BF384E">
        <w:rPr>
          <w:rFonts w:ascii="Times New Roman" w:hAnsi="Times New Roman"/>
          <w:b/>
          <w:bCs/>
          <w:sz w:val="24"/>
          <w:szCs w:val="24"/>
        </w:rPr>
        <w:t xml:space="preserve">Заработная плата </w:t>
      </w:r>
      <w:r w:rsidRPr="00BF384E">
        <w:rPr>
          <w:rFonts w:ascii="Times New Roman" w:hAnsi="Times New Roman"/>
          <w:sz w:val="24"/>
          <w:szCs w:val="24"/>
        </w:rPr>
        <w:t xml:space="preserve">является формой вознаграждения за труд и важным стимулом работников предприятия, поскольку выполняет воспроизводственную и стимулирующую (мотивационную) функции. Различают номинальную и реальную заработную плату. </w:t>
      </w:r>
      <w:r w:rsidRPr="00BF384E">
        <w:rPr>
          <w:rFonts w:ascii="Times New Roman" w:hAnsi="Times New Roman"/>
          <w:bCs/>
          <w:i/>
          <w:sz w:val="24"/>
          <w:szCs w:val="24"/>
        </w:rPr>
        <w:t>Номинальная заработная плата</w:t>
      </w:r>
      <w:r w:rsidRPr="00BF384E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BF384E">
        <w:rPr>
          <w:rFonts w:ascii="Times New Roman" w:hAnsi="Times New Roman"/>
          <w:sz w:val="24"/>
          <w:szCs w:val="24"/>
        </w:rPr>
        <w:t>эт</w:t>
      </w:r>
      <w:proofErr w:type="gramEnd"/>
      <w:r w:rsidRPr="00BF384E">
        <w:rPr>
          <w:rFonts w:ascii="Times New Roman" w:hAnsi="Times New Roman"/>
          <w:sz w:val="24"/>
          <w:szCs w:val="24"/>
        </w:rPr>
        <w:t xml:space="preserve">о начисленная и полученная работником заработная плата за его труд за определенный период. </w:t>
      </w:r>
      <w:r w:rsidRPr="00BF384E">
        <w:rPr>
          <w:rFonts w:ascii="Times New Roman" w:hAnsi="Times New Roman"/>
          <w:bCs/>
          <w:i/>
          <w:sz w:val="24"/>
          <w:szCs w:val="24"/>
        </w:rPr>
        <w:t>Реальная заработная плата</w:t>
      </w:r>
      <w:r w:rsidRPr="00BF384E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BF384E">
        <w:rPr>
          <w:rFonts w:ascii="Times New Roman" w:hAnsi="Times New Roman"/>
          <w:sz w:val="24"/>
          <w:szCs w:val="24"/>
        </w:rPr>
        <w:t>эт</w:t>
      </w:r>
      <w:proofErr w:type="gramEnd"/>
      <w:r w:rsidRPr="00BF384E">
        <w:rPr>
          <w:rFonts w:ascii="Times New Roman" w:hAnsi="Times New Roman"/>
          <w:sz w:val="24"/>
          <w:szCs w:val="24"/>
        </w:rPr>
        <w:t xml:space="preserve">о количество товаров и услуг, которые можно приобрести за номинальную заработную плату, т.е. реальная заработная плата – это «покупательная способность» номинальной заработной платы. </w:t>
      </w:r>
    </w:p>
    <w:p w:rsidR="00987EB6" w:rsidRPr="00BF384E" w:rsidRDefault="00987EB6" w:rsidP="00987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F384E">
        <w:rPr>
          <w:rFonts w:ascii="Times New Roman" w:hAnsi="Times New Roman"/>
          <w:bCs/>
          <w:sz w:val="24"/>
          <w:szCs w:val="24"/>
        </w:rPr>
        <w:t xml:space="preserve">В современных условиях на предприятиях применяются различные формы и системы оплаты труда,  но наибольшее распространение получили две формы оплаты труда: повременная и сдельная. </w:t>
      </w:r>
    </w:p>
    <w:p w:rsidR="00987EB6" w:rsidRPr="00BF384E" w:rsidRDefault="00987EB6" w:rsidP="00987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F384E">
        <w:rPr>
          <w:rFonts w:ascii="Times New Roman" w:hAnsi="Times New Roman"/>
          <w:bCs/>
          <w:i/>
          <w:sz w:val="24"/>
          <w:szCs w:val="24"/>
        </w:rPr>
        <w:t>Повременной</w:t>
      </w:r>
      <w:r w:rsidRPr="00BF384E">
        <w:rPr>
          <w:rFonts w:ascii="Times New Roman" w:hAnsi="Times New Roman"/>
          <w:bCs/>
          <w:sz w:val="24"/>
          <w:szCs w:val="24"/>
        </w:rPr>
        <w:t xml:space="preserve"> называется такая форма оплаты труда, при которой заработная плата работникам начисляется по установленной тарифной ставке или окладу за фактически отработанное на производстве время</w:t>
      </w:r>
    </w:p>
    <w:p w:rsidR="00987EB6" w:rsidRPr="00BF384E" w:rsidRDefault="00987EB6" w:rsidP="0098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87EB6" w:rsidRPr="00BF384E" w:rsidRDefault="00987EB6" w:rsidP="00987EB6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F384E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BF384E">
        <w:rPr>
          <w:rFonts w:ascii="Times New Roman" w:hAnsi="Times New Roman"/>
          <w:bCs/>
          <w:sz w:val="24"/>
          <w:szCs w:val="24"/>
        </w:rPr>
        <w:t>Зп</w:t>
      </w:r>
      <w:proofErr w:type="spellEnd"/>
      <w:r w:rsidRPr="00BF384E">
        <w:rPr>
          <w:rFonts w:ascii="Times New Roman" w:hAnsi="Times New Roman"/>
          <w:bCs/>
          <w:sz w:val="24"/>
          <w:szCs w:val="24"/>
        </w:rPr>
        <w:t xml:space="preserve"> = Тарифная ставка</w:t>
      </w:r>
      <w:proofErr w:type="gramStart"/>
      <w:r w:rsidRPr="00BF384E">
        <w:rPr>
          <w:rFonts w:ascii="Times New Roman" w:hAnsi="Times New Roman"/>
          <w:bCs/>
          <w:sz w:val="24"/>
          <w:szCs w:val="24"/>
        </w:rPr>
        <w:t xml:space="preserve"> × Ф</w:t>
      </w:r>
      <w:proofErr w:type="gramEnd"/>
      <w:r w:rsidRPr="00BF384E">
        <w:rPr>
          <w:rFonts w:ascii="Times New Roman" w:hAnsi="Times New Roman"/>
          <w:bCs/>
          <w:sz w:val="24"/>
          <w:szCs w:val="24"/>
        </w:rPr>
        <w:t>ак</w:t>
      </w:r>
      <w:r>
        <w:rPr>
          <w:rFonts w:ascii="Times New Roman" w:hAnsi="Times New Roman"/>
          <w:bCs/>
          <w:sz w:val="24"/>
          <w:szCs w:val="24"/>
        </w:rPr>
        <w:t xml:space="preserve">тически отработанное время, </w:t>
      </w:r>
      <w:r>
        <w:rPr>
          <w:rFonts w:ascii="Times New Roman" w:hAnsi="Times New Roman"/>
          <w:bCs/>
          <w:sz w:val="24"/>
          <w:szCs w:val="24"/>
        </w:rPr>
        <w:tab/>
      </w:r>
    </w:p>
    <w:p w:rsidR="00987EB6" w:rsidRPr="00BF384E" w:rsidRDefault="00987EB6" w:rsidP="00987E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987EB6" w:rsidRPr="00BF384E" w:rsidRDefault="00987EB6" w:rsidP="00987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При простой повременной системе заработная плата работника (</w:t>
      </w:r>
      <w:proofErr w:type="spellStart"/>
      <w:r w:rsidRPr="00BF384E">
        <w:rPr>
          <w:rFonts w:ascii="Times New Roman" w:hAnsi="Times New Roman"/>
          <w:sz w:val="24"/>
          <w:szCs w:val="24"/>
        </w:rPr>
        <w:t>ЗПпп</w:t>
      </w:r>
      <w:proofErr w:type="spellEnd"/>
      <w:r w:rsidRPr="00BF384E">
        <w:rPr>
          <w:rFonts w:ascii="Times New Roman" w:hAnsi="Times New Roman"/>
          <w:sz w:val="24"/>
          <w:szCs w:val="24"/>
        </w:rPr>
        <w:t>) за определенный отрезок времени рассчитывается как</w:t>
      </w:r>
    </w:p>
    <w:p w:rsidR="00987EB6" w:rsidRPr="00BF384E" w:rsidRDefault="00987EB6" w:rsidP="0098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ЗПпп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= ТС × T ,</w:t>
      </w:r>
      <w:r>
        <w:rPr>
          <w:rFonts w:ascii="Times New Roman" w:hAnsi="Times New Roman"/>
          <w:bCs/>
          <w:sz w:val="24"/>
          <w:szCs w:val="24"/>
        </w:rPr>
        <w:tab/>
      </w:r>
    </w:p>
    <w:p w:rsidR="00987EB6" w:rsidRPr="00BF384E" w:rsidRDefault="00987EB6" w:rsidP="00987E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7EB6" w:rsidRPr="00BF384E" w:rsidRDefault="00987EB6" w:rsidP="00987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где </w:t>
      </w:r>
      <w:proofErr w:type="spellStart"/>
      <w:r w:rsidRPr="00BF384E">
        <w:rPr>
          <w:rFonts w:ascii="Times New Roman" w:hAnsi="Times New Roman"/>
          <w:sz w:val="24"/>
          <w:szCs w:val="24"/>
        </w:rPr>
        <w:t>m</w:t>
      </w:r>
      <w:proofErr w:type="spellEnd"/>
      <w:r w:rsidRPr="00BF384E">
        <w:rPr>
          <w:rFonts w:ascii="Times New Roman" w:hAnsi="Times New Roman"/>
          <w:sz w:val="24"/>
          <w:szCs w:val="24"/>
        </w:rPr>
        <w:t xml:space="preserve"> – часовая (дневная) тарифная ставка рабочего соответствующего разряда, </w:t>
      </w:r>
    </w:p>
    <w:p w:rsidR="00987EB6" w:rsidRPr="00BF384E" w:rsidRDefault="00987EB6" w:rsidP="00987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384E">
        <w:rPr>
          <w:rFonts w:ascii="Times New Roman" w:hAnsi="Times New Roman"/>
          <w:sz w:val="24"/>
          <w:szCs w:val="24"/>
        </w:rPr>
        <w:t>руб</w:t>
      </w:r>
      <w:proofErr w:type="spellEnd"/>
      <w:r w:rsidRPr="00BF384E">
        <w:rPr>
          <w:rFonts w:ascii="Times New Roman" w:hAnsi="Times New Roman"/>
          <w:sz w:val="24"/>
          <w:szCs w:val="24"/>
        </w:rPr>
        <w:t>;</w:t>
      </w:r>
    </w:p>
    <w:p w:rsidR="00987EB6" w:rsidRPr="00BF384E" w:rsidRDefault="00987EB6" w:rsidP="00987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      Т – фактически отработанное на производстве время, </w:t>
      </w:r>
      <w:proofErr w:type="gramStart"/>
      <w:r w:rsidRPr="00BF384E">
        <w:rPr>
          <w:rFonts w:ascii="Times New Roman" w:hAnsi="Times New Roman"/>
          <w:sz w:val="24"/>
          <w:szCs w:val="24"/>
        </w:rPr>
        <w:t>ч</w:t>
      </w:r>
      <w:proofErr w:type="gramEnd"/>
      <w:r w:rsidRPr="00BF384E">
        <w:rPr>
          <w:rFonts w:ascii="Times New Roman" w:hAnsi="Times New Roman"/>
          <w:sz w:val="24"/>
          <w:szCs w:val="24"/>
        </w:rPr>
        <w:t>. (дни).</w:t>
      </w:r>
    </w:p>
    <w:p w:rsidR="00987EB6" w:rsidRPr="00BF384E" w:rsidRDefault="00987EB6" w:rsidP="00987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b/>
          <w:bCs/>
          <w:sz w:val="24"/>
          <w:szCs w:val="24"/>
        </w:rPr>
        <w:t>Сдельная форма</w:t>
      </w:r>
      <w:r w:rsidRPr="00BF384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F384E">
        <w:rPr>
          <w:rFonts w:ascii="Times New Roman" w:hAnsi="Times New Roman"/>
          <w:sz w:val="24"/>
          <w:szCs w:val="24"/>
        </w:rPr>
        <w:t xml:space="preserve">При сдельной форме оплаты труда заработная плата работникам начисляется по заранее установленным </w:t>
      </w:r>
      <w:proofErr w:type="spellStart"/>
      <w:r w:rsidRPr="00BF384E">
        <w:rPr>
          <w:rFonts w:ascii="Times New Roman" w:hAnsi="Times New Roman"/>
          <w:bCs/>
          <w:sz w:val="24"/>
          <w:szCs w:val="24"/>
        </w:rPr>
        <w:t>расценкам</w:t>
      </w:r>
      <w:r w:rsidRPr="00BF384E">
        <w:rPr>
          <w:rFonts w:ascii="Times New Roman" w:hAnsi="Times New Roman"/>
          <w:sz w:val="24"/>
          <w:szCs w:val="24"/>
        </w:rPr>
        <w:t>за</w:t>
      </w:r>
      <w:proofErr w:type="spellEnd"/>
      <w:r w:rsidRPr="00BF384E">
        <w:rPr>
          <w:rFonts w:ascii="Times New Roman" w:hAnsi="Times New Roman"/>
          <w:sz w:val="24"/>
          <w:szCs w:val="24"/>
        </w:rPr>
        <w:t xml:space="preserve"> каждую единицу выполненной работы или изготовленной продукции, т.е. это оплата труда за количество произведенной продукции.</w:t>
      </w:r>
      <w:proofErr w:type="gramEnd"/>
      <w:r w:rsidRPr="00BF384E">
        <w:rPr>
          <w:rFonts w:ascii="Times New Roman" w:hAnsi="Times New Roman"/>
          <w:sz w:val="24"/>
          <w:szCs w:val="24"/>
        </w:rPr>
        <w:t xml:space="preserve"> Сдельная заработная плата рассчитывается по формуле</w:t>
      </w:r>
    </w:p>
    <w:p w:rsidR="00987EB6" w:rsidRPr="00BF384E" w:rsidRDefault="00987EB6" w:rsidP="0098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ЗП = СР × V ,</w:t>
      </w:r>
      <w:r>
        <w:rPr>
          <w:rFonts w:ascii="Times New Roman" w:hAnsi="Times New Roman"/>
          <w:bCs/>
          <w:sz w:val="24"/>
          <w:szCs w:val="24"/>
        </w:rPr>
        <w:tab/>
      </w:r>
    </w:p>
    <w:p w:rsidR="00987EB6" w:rsidRPr="00BF384E" w:rsidRDefault="00987EB6" w:rsidP="00987E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7EB6" w:rsidRPr="00BF384E" w:rsidRDefault="00987EB6" w:rsidP="00987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где </w:t>
      </w:r>
      <w:proofErr w:type="gramStart"/>
      <w:r w:rsidRPr="00BF384E">
        <w:rPr>
          <w:rFonts w:ascii="Times New Roman" w:hAnsi="Times New Roman"/>
          <w:sz w:val="24"/>
          <w:szCs w:val="24"/>
        </w:rPr>
        <w:t>СР</w:t>
      </w:r>
      <w:proofErr w:type="gramEnd"/>
      <w:r w:rsidRPr="00BF384E">
        <w:rPr>
          <w:rFonts w:ascii="Times New Roman" w:hAnsi="Times New Roman"/>
          <w:sz w:val="24"/>
          <w:szCs w:val="24"/>
        </w:rPr>
        <w:t xml:space="preserve"> – сдельная расценка за единицу продукции;</w:t>
      </w:r>
    </w:p>
    <w:p w:rsidR="00987EB6" w:rsidRPr="00BF384E" w:rsidRDefault="00987EB6" w:rsidP="00987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       V – количество изготовленной продукции.</w:t>
      </w:r>
    </w:p>
    <w:p w:rsidR="00987EB6" w:rsidRPr="00BF384E" w:rsidRDefault="00987EB6" w:rsidP="0098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При косвенно-сдельной системе заработной платы определяются косвенно-сдельные расценки (</w:t>
      </w:r>
      <w:proofErr w:type="spellStart"/>
      <w:r w:rsidRPr="00BF384E">
        <w:rPr>
          <w:rFonts w:ascii="Times New Roman" w:hAnsi="Times New Roman"/>
          <w:sz w:val="24"/>
          <w:szCs w:val="24"/>
        </w:rPr>
        <w:t>Рк</w:t>
      </w:r>
      <w:proofErr w:type="gramStart"/>
      <w:r w:rsidRPr="00BF384E">
        <w:rPr>
          <w:rFonts w:ascii="Times New Roman" w:hAnsi="Times New Roman"/>
          <w:sz w:val="24"/>
          <w:szCs w:val="24"/>
        </w:rPr>
        <w:t>.с</w:t>
      </w:r>
      <w:proofErr w:type="spellEnd"/>
      <w:proofErr w:type="gramEnd"/>
      <w:r w:rsidRPr="00BF384E">
        <w:rPr>
          <w:rFonts w:ascii="Times New Roman" w:hAnsi="Times New Roman"/>
          <w:sz w:val="24"/>
          <w:szCs w:val="24"/>
        </w:rPr>
        <w:t>)</w:t>
      </w:r>
    </w:p>
    <w:p w:rsidR="00987EB6" w:rsidRPr="00BF384E" w:rsidRDefault="00987EB6" w:rsidP="0098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tabs>
          <w:tab w:val="center" w:pos="4960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Ркс</w:t>
      </w:r>
      <w:proofErr w:type="spellEnd"/>
      <w:r>
        <w:rPr>
          <w:rFonts w:ascii="Times New Roman" w:hAnsi="Times New Roman"/>
          <w:sz w:val="24"/>
          <w:szCs w:val="24"/>
        </w:rPr>
        <w:t xml:space="preserve"> = ТС / В,</w:t>
      </w:r>
      <w:r>
        <w:rPr>
          <w:rFonts w:ascii="Times New Roman" w:hAnsi="Times New Roman"/>
          <w:sz w:val="24"/>
          <w:szCs w:val="24"/>
        </w:rPr>
        <w:tab/>
      </w:r>
    </w:p>
    <w:p w:rsidR="00987EB6" w:rsidRPr="00BF384E" w:rsidRDefault="00987EB6" w:rsidP="00987EB6">
      <w:pPr>
        <w:tabs>
          <w:tab w:val="center" w:pos="4960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где ТС - тарифная ставка вспомогательного рабочего</w:t>
      </w:r>
    </w:p>
    <w:p w:rsidR="00987EB6" w:rsidRPr="00BF384E" w:rsidRDefault="00987EB6" w:rsidP="00987EB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BF384E">
        <w:rPr>
          <w:rFonts w:ascii="Times New Roman" w:hAnsi="Times New Roman"/>
          <w:sz w:val="24"/>
          <w:szCs w:val="24"/>
        </w:rPr>
        <w:t>В</w:t>
      </w:r>
      <w:proofErr w:type="gramEnd"/>
      <w:r w:rsidRPr="00BF384E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BF384E">
        <w:rPr>
          <w:rFonts w:ascii="Times New Roman" w:hAnsi="Times New Roman"/>
          <w:sz w:val="24"/>
          <w:szCs w:val="24"/>
        </w:rPr>
        <w:t>норма</w:t>
      </w:r>
      <w:proofErr w:type="gramEnd"/>
      <w:r w:rsidRPr="00BF384E">
        <w:rPr>
          <w:rFonts w:ascii="Times New Roman" w:hAnsi="Times New Roman"/>
          <w:sz w:val="24"/>
          <w:szCs w:val="24"/>
        </w:rPr>
        <w:t xml:space="preserve"> выработки основных рабочих, обслуживаемых данным </w:t>
      </w:r>
    </w:p>
    <w:p w:rsidR="00987EB6" w:rsidRPr="00BF384E" w:rsidRDefault="00987EB6" w:rsidP="00987EB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       вспомогательным рабочим</w:t>
      </w:r>
    </w:p>
    <w:p w:rsidR="00987EB6" w:rsidRPr="00BF384E" w:rsidRDefault="00987EB6" w:rsidP="00987EB6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BF384E">
        <w:rPr>
          <w:rFonts w:ascii="Times New Roman" w:hAnsi="Times New Roman"/>
          <w:i/>
          <w:sz w:val="24"/>
          <w:szCs w:val="24"/>
        </w:rPr>
        <w:t>Пример решения типовой задачи</w:t>
      </w:r>
    </w:p>
    <w:p w:rsidR="00987EB6" w:rsidRPr="00BF384E" w:rsidRDefault="00987EB6" w:rsidP="00987EB6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Рассчитать заработок рабочего сдельщика за месяц, если норма выработки за смену 0,7 тонны продукции. Дневная тарифная ставка 192,8 руб. Премия за месяц составляет 30% от сдельного заработка. За месяц рабочим выпущено продукции 15,2 т. </w:t>
      </w:r>
    </w:p>
    <w:p w:rsidR="00987EB6" w:rsidRPr="00BF384E" w:rsidRDefault="00987EB6" w:rsidP="00987EB6">
      <w:pPr>
        <w:pStyle w:val="ad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  <w:r w:rsidRPr="00BF384E">
        <w:rPr>
          <w:rFonts w:ascii="Times New Roman" w:hAnsi="Times New Roman"/>
          <w:i/>
          <w:sz w:val="24"/>
          <w:szCs w:val="24"/>
        </w:rPr>
        <w:t>Решение</w:t>
      </w:r>
    </w:p>
    <w:p w:rsidR="00987EB6" w:rsidRPr="00BF384E" w:rsidRDefault="00987EB6" w:rsidP="00987EB6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1. Определяем дневную заработную плату работника - сдельщика</w:t>
      </w:r>
    </w:p>
    <w:p w:rsidR="00987EB6" w:rsidRPr="00BF384E" w:rsidRDefault="00987EB6" w:rsidP="00987EB6">
      <w:pPr>
        <w:pStyle w:val="ad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F384E">
        <w:rPr>
          <w:rFonts w:ascii="Times New Roman" w:hAnsi="Times New Roman"/>
          <w:sz w:val="24"/>
          <w:szCs w:val="24"/>
        </w:rPr>
        <w:t>ЗПдн</w:t>
      </w:r>
      <w:proofErr w:type="spellEnd"/>
      <w:r w:rsidRPr="00BF384E">
        <w:rPr>
          <w:rFonts w:ascii="Times New Roman" w:hAnsi="Times New Roman"/>
          <w:sz w:val="24"/>
          <w:szCs w:val="24"/>
        </w:rPr>
        <w:t xml:space="preserve"> = СР×</w:t>
      </w:r>
      <w:r w:rsidRPr="00BF384E">
        <w:rPr>
          <w:rFonts w:ascii="Times New Roman" w:hAnsi="Times New Roman"/>
          <w:sz w:val="24"/>
          <w:szCs w:val="24"/>
          <w:lang w:val="en-US"/>
        </w:rPr>
        <w:t>V</w:t>
      </w:r>
      <w:r w:rsidRPr="00BF384E">
        <w:rPr>
          <w:rFonts w:ascii="Times New Roman" w:hAnsi="Times New Roman"/>
          <w:sz w:val="24"/>
          <w:szCs w:val="24"/>
        </w:rPr>
        <w:t xml:space="preserve"> = 192,8×0,7 = 134,96 руб.</w:t>
      </w:r>
    </w:p>
    <w:p w:rsidR="00987EB6" w:rsidRPr="00BF384E" w:rsidRDefault="00987EB6" w:rsidP="00987EB6">
      <w:pPr>
        <w:pStyle w:val="ad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2. Определяем месячную заработную плату</w:t>
      </w:r>
    </w:p>
    <w:p w:rsidR="00987EB6" w:rsidRPr="00BF384E" w:rsidRDefault="00987EB6" w:rsidP="00987EB6">
      <w:pPr>
        <w:pStyle w:val="ad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ЗП </w:t>
      </w:r>
      <w:proofErr w:type="spellStart"/>
      <w:proofErr w:type="gramStart"/>
      <w:r w:rsidRPr="00BF384E">
        <w:rPr>
          <w:rFonts w:ascii="Times New Roman" w:hAnsi="Times New Roman"/>
          <w:sz w:val="24"/>
          <w:szCs w:val="24"/>
        </w:rPr>
        <w:t>мес</w:t>
      </w:r>
      <w:proofErr w:type="spellEnd"/>
      <w:proofErr w:type="gramEnd"/>
      <w:r w:rsidRPr="00BF384E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BF384E">
        <w:rPr>
          <w:rFonts w:ascii="Times New Roman" w:hAnsi="Times New Roman"/>
          <w:sz w:val="24"/>
          <w:szCs w:val="24"/>
        </w:rPr>
        <w:t>ЗПдн</w:t>
      </w:r>
      <w:proofErr w:type="spellEnd"/>
      <w:r w:rsidRPr="00BF384E">
        <w:rPr>
          <w:rFonts w:ascii="Times New Roman" w:hAnsi="Times New Roman"/>
          <w:sz w:val="24"/>
          <w:szCs w:val="24"/>
        </w:rPr>
        <w:t xml:space="preserve"> × </w:t>
      </w:r>
      <w:r w:rsidRPr="00BF384E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BF384E">
        <w:rPr>
          <w:rFonts w:ascii="Times New Roman" w:hAnsi="Times New Roman"/>
          <w:sz w:val="24"/>
          <w:szCs w:val="24"/>
        </w:rPr>
        <w:t>мес</w:t>
      </w:r>
      <w:proofErr w:type="spellEnd"/>
      <w:r w:rsidRPr="00BF384E">
        <w:rPr>
          <w:rFonts w:ascii="Times New Roman" w:hAnsi="Times New Roman"/>
          <w:sz w:val="24"/>
          <w:szCs w:val="24"/>
        </w:rPr>
        <w:t xml:space="preserve"> + Премия = 134,96 × 15,2 + 30%= 2667 руб. </w:t>
      </w:r>
    </w:p>
    <w:p w:rsidR="00987EB6" w:rsidRPr="00BF384E" w:rsidRDefault="00987EB6" w:rsidP="0098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7EB6" w:rsidRPr="00BF384E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7EB6" w:rsidRPr="00BF384E" w:rsidRDefault="00987EB6" w:rsidP="0098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F384E">
        <w:rPr>
          <w:rFonts w:ascii="Times New Roman" w:hAnsi="Times New Roman"/>
          <w:b/>
          <w:sz w:val="24"/>
          <w:szCs w:val="24"/>
          <w:u w:val="single"/>
        </w:rPr>
        <w:t>Содержание и последовательность выполнения заданий</w:t>
      </w:r>
    </w:p>
    <w:p w:rsidR="00987EB6" w:rsidRPr="00BF384E" w:rsidRDefault="00987EB6" w:rsidP="0098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384E">
        <w:rPr>
          <w:rFonts w:ascii="Times New Roman" w:hAnsi="Times New Roman"/>
          <w:sz w:val="24"/>
          <w:szCs w:val="24"/>
          <w:lang w:eastAsia="ru-RU"/>
        </w:rPr>
        <w:t>1. Записать номер практической работы, тему и цель работы.</w:t>
      </w:r>
    </w:p>
    <w:p w:rsidR="00987EB6" w:rsidRPr="00BF384E" w:rsidRDefault="00987EB6" w:rsidP="00987EB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84E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>Решить задачу</w:t>
      </w:r>
      <w:r w:rsidRPr="00BF384E">
        <w:rPr>
          <w:rFonts w:ascii="Times New Roman" w:hAnsi="Times New Roman"/>
          <w:sz w:val="24"/>
          <w:szCs w:val="24"/>
          <w:lang w:eastAsia="ru-RU"/>
        </w:rPr>
        <w:t xml:space="preserve"> № 1</w:t>
      </w:r>
    </w:p>
    <w:p w:rsidR="00987EB6" w:rsidRDefault="00987EB6" w:rsidP="00987E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84E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Решить задачу</w:t>
      </w:r>
      <w:r w:rsidRPr="00BF384E">
        <w:rPr>
          <w:rFonts w:ascii="Times New Roman" w:hAnsi="Times New Roman"/>
          <w:sz w:val="24"/>
          <w:szCs w:val="24"/>
          <w:lang w:eastAsia="ru-RU"/>
        </w:rPr>
        <w:t xml:space="preserve"> № 2</w:t>
      </w:r>
    </w:p>
    <w:p w:rsidR="00987EB6" w:rsidRPr="00BF384E" w:rsidRDefault="00987EB6" w:rsidP="00987E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Решить задачу № 3</w:t>
      </w:r>
    </w:p>
    <w:p w:rsidR="00987EB6" w:rsidRPr="00BF384E" w:rsidRDefault="00987EB6" w:rsidP="00987EB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F384E">
        <w:rPr>
          <w:rFonts w:ascii="Times New Roman" w:hAnsi="Times New Roman"/>
          <w:sz w:val="24"/>
          <w:szCs w:val="24"/>
          <w:lang w:eastAsia="ru-RU"/>
        </w:rPr>
        <w:t>.Сделать вывод по работе.</w:t>
      </w:r>
    </w:p>
    <w:p w:rsidR="00987EB6" w:rsidRPr="00BF384E" w:rsidRDefault="00987EB6" w:rsidP="00987EB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BF384E">
        <w:rPr>
          <w:rFonts w:ascii="Times New Roman" w:hAnsi="Times New Roman"/>
          <w:sz w:val="24"/>
          <w:szCs w:val="24"/>
          <w:lang w:eastAsia="ru-RU"/>
        </w:rPr>
        <w:t>.Подготовиться к устному ответу на контрольные вопросы.</w:t>
      </w:r>
    </w:p>
    <w:p w:rsidR="00987EB6" w:rsidRPr="00BF384E" w:rsidRDefault="00987EB6" w:rsidP="00987EB6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</w:p>
    <w:p w:rsidR="00987EB6" w:rsidRPr="00CA0DC8" w:rsidRDefault="00987EB6" w:rsidP="00987EB6">
      <w:pPr>
        <w:pStyle w:val="ad"/>
        <w:rPr>
          <w:rFonts w:ascii="Times New Roman" w:hAnsi="Times New Roman"/>
          <w:b/>
          <w:sz w:val="24"/>
          <w:szCs w:val="24"/>
        </w:rPr>
      </w:pPr>
      <w:r w:rsidRPr="00CA0DC8">
        <w:rPr>
          <w:rFonts w:ascii="Times New Roman" w:hAnsi="Times New Roman"/>
          <w:b/>
          <w:sz w:val="24"/>
          <w:szCs w:val="24"/>
        </w:rPr>
        <w:t>Задача 1</w:t>
      </w:r>
    </w:p>
    <w:p w:rsidR="00987EB6" w:rsidRPr="00BF384E" w:rsidRDefault="00987EB6" w:rsidP="00987EB6">
      <w:pPr>
        <w:pStyle w:val="ad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lastRenderedPageBreak/>
        <w:t xml:space="preserve">Рассчитать заработок рабочего - сдельщика за месяц, если норма выработки за смену 0,5 тонны продукции. Дневная тарифная ставка 146,4 руб., премия составляет 30% от сдельного заработка. За месяц рабочим выпущено продукции 16,0 тонн. </w:t>
      </w: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7EB6" w:rsidRPr="00CA0DC8" w:rsidRDefault="00987EB6" w:rsidP="00987EB6">
      <w:pPr>
        <w:pStyle w:val="ad"/>
        <w:rPr>
          <w:rFonts w:ascii="Times New Roman" w:hAnsi="Times New Roman"/>
          <w:b/>
          <w:sz w:val="24"/>
          <w:szCs w:val="24"/>
        </w:rPr>
      </w:pPr>
      <w:r w:rsidRPr="00CA0DC8">
        <w:rPr>
          <w:rFonts w:ascii="Times New Roman" w:hAnsi="Times New Roman"/>
          <w:b/>
          <w:sz w:val="24"/>
          <w:szCs w:val="24"/>
        </w:rPr>
        <w:t>Задача 2</w:t>
      </w: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Рассчитать месячную заработную плату рабочего - сдельщика, если норма выработки за смену 1,3 тонны продукции. Дневная тарифная ставка 214,4 руб., премия за месяц составляет 30% от сдельного заработка. Выпущено за месяц 20 тонн продукции. </w:t>
      </w: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7EB6" w:rsidRPr="00CA0DC8" w:rsidRDefault="00987EB6" w:rsidP="00987EB6">
      <w:pPr>
        <w:pStyle w:val="ad"/>
        <w:rPr>
          <w:rFonts w:ascii="Times New Roman" w:hAnsi="Times New Roman"/>
          <w:b/>
          <w:sz w:val="24"/>
          <w:szCs w:val="24"/>
        </w:rPr>
      </w:pPr>
      <w:r w:rsidRPr="00CA0DC8">
        <w:rPr>
          <w:rFonts w:ascii="Times New Roman" w:hAnsi="Times New Roman"/>
          <w:b/>
          <w:sz w:val="24"/>
          <w:szCs w:val="24"/>
        </w:rPr>
        <w:t>Задача 3</w:t>
      </w:r>
    </w:p>
    <w:p w:rsidR="00987EB6" w:rsidRPr="00CA0DC8" w:rsidRDefault="00987EB6" w:rsidP="00987EB6">
      <w:pPr>
        <w:pStyle w:val="ad"/>
        <w:rPr>
          <w:rFonts w:ascii="Times New Roman" w:hAnsi="Times New Roman"/>
          <w:b/>
          <w:sz w:val="24"/>
          <w:szCs w:val="24"/>
        </w:rPr>
      </w:pP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Определить фонд заработной платы </w:t>
      </w:r>
      <w:proofErr w:type="spellStart"/>
      <w:r w:rsidRPr="00BF384E">
        <w:rPr>
          <w:rFonts w:ascii="Times New Roman" w:hAnsi="Times New Roman"/>
          <w:sz w:val="24"/>
          <w:szCs w:val="24"/>
        </w:rPr>
        <w:t>электромастеров</w:t>
      </w:r>
      <w:proofErr w:type="spellEnd"/>
      <w:r w:rsidRPr="00BF384E">
        <w:rPr>
          <w:rFonts w:ascii="Times New Roman" w:hAnsi="Times New Roman"/>
          <w:sz w:val="24"/>
          <w:szCs w:val="24"/>
        </w:rPr>
        <w:t xml:space="preserve"> 4 разряда, если дневная тарифная ставка 1 разряда 126,2 руб. Тарифный коэффициент 4 разряда 1,24. Число рабочих дней 285. Численность </w:t>
      </w:r>
      <w:proofErr w:type="spellStart"/>
      <w:r w:rsidRPr="00BF384E">
        <w:rPr>
          <w:rFonts w:ascii="Times New Roman" w:hAnsi="Times New Roman"/>
          <w:sz w:val="24"/>
          <w:szCs w:val="24"/>
        </w:rPr>
        <w:t>электромастеров</w:t>
      </w:r>
      <w:proofErr w:type="spellEnd"/>
      <w:r w:rsidRPr="00BF384E">
        <w:rPr>
          <w:rFonts w:ascii="Times New Roman" w:hAnsi="Times New Roman"/>
          <w:sz w:val="24"/>
          <w:szCs w:val="24"/>
        </w:rPr>
        <w:t xml:space="preserve"> 8. </w:t>
      </w:r>
    </w:p>
    <w:p w:rsidR="00987EB6" w:rsidRPr="00BF384E" w:rsidRDefault="00987EB6" w:rsidP="00987EB6">
      <w:pPr>
        <w:pStyle w:val="ad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87EB6" w:rsidRPr="00BF384E" w:rsidRDefault="00987EB6" w:rsidP="00987E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384E">
        <w:rPr>
          <w:rFonts w:ascii="Times New Roman" w:hAnsi="Times New Roman"/>
          <w:b/>
          <w:sz w:val="24"/>
          <w:szCs w:val="24"/>
          <w:lang w:eastAsia="ru-RU"/>
        </w:rPr>
        <w:t>Контрольные вопросы</w:t>
      </w:r>
    </w:p>
    <w:p w:rsidR="00987EB6" w:rsidRPr="00BF384E" w:rsidRDefault="00987EB6" w:rsidP="00987EB6">
      <w:pPr>
        <w:pStyle w:val="ad"/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1. В чем суть понятия «персонал предприятия». </w:t>
      </w:r>
    </w:p>
    <w:p w:rsidR="00987EB6" w:rsidRPr="00BF384E" w:rsidRDefault="00987EB6" w:rsidP="00987EB6">
      <w:pPr>
        <w:pStyle w:val="ad"/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2. Какова структура персонала предприятия. </w:t>
      </w:r>
    </w:p>
    <w:p w:rsidR="00987EB6" w:rsidRPr="00BF384E" w:rsidRDefault="00987EB6" w:rsidP="00987EB6">
      <w:pPr>
        <w:pStyle w:val="ad"/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3. Охарактеризуйте промышленно-производственный персонал предприятия. </w:t>
      </w:r>
    </w:p>
    <w:p w:rsidR="00987EB6" w:rsidRPr="00BF384E" w:rsidRDefault="00987EB6" w:rsidP="00987EB6">
      <w:pPr>
        <w:pStyle w:val="ad"/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4. Дайте характеристику движения трудовых ресурсов. </w:t>
      </w:r>
    </w:p>
    <w:p w:rsidR="00987EB6" w:rsidRPr="00BF384E" w:rsidRDefault="00987EB6" w:rsidP="00987EB6">
      <w:pPr>
        <w:pStyle w:val="ad"/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5. В чем разница между заработной платой начисленной, номинальной и реальной. </w:t>
      </w:r>
    </w:p>
    <w:p w:rsidR="00987EB6" w:rsidRPr="00BF384E" w:rsidRDefault="00987EB6" w:rsidP="00987EB6">
      <w:pPr>
        <w:pStyle w:val="ad"/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6. Бестарифная система оплаты труда. Раскройте ее сущность. </w:t>
      </w:r>
    </w:p>
    <w:p w:rsidR="00987EB6" w:rsidRPr="00BF384E" w:rsidRDefault="00987EB6" w:rsidP="00987EB6">
      <w:pPr>
        <w:pStyle w:val="ad"/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7. Какие формы оплаты труда рабочих вы знаете. </w:t>
      </w:r>
    </w:p>
    <w:p w:rsidR="00987EB6" w:rsidRPr="00BF384E" w:rsidRDefault="00987EB6" w:rsidP="00987EB6">
      <w:pPr>
        <w:pStyle w:val="ad"/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8. В чем разница между сдельной, повременной и бригадной формами оплаты труда рабочих. </w:t>
      </w:r>
    </w:p>
    <w:p w:rsidR="00987EB6" w:rsidRPr="00BF384E" w:rsidRDefault="00987EB6" w:rsidP="00987E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87EB6" w:rsidRDefault="00987EB6" w:rsidP="00987E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«Анализ себестоимости продукции строительной организации»</w:t>
      </w:r>
    </w:p>
    <w:p w:rsidR="00987EB6" w:rsidRPr="00BF384E" w:rsidRDefault="00987EB6" w:rsidP="0098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87EB6" w:rsidRPr="00C27361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F384E">
        <w:rPr>
          <w:rFonts w:ascii="Times New Roman" w:hAnsi="Times New Roman"/>
          <w:b/>
          <w:sz w:val="24"/>
          <w:szCs w:val="24"/>
          <w:lang w:eastAsia="ru-RU"/>
        </w:rPr>
        <w:t>Цель практической работы: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F384E">
        <w:rPr>
          <w:rFonts w:ascii="Times New Roman" w:hAnsi="Times New Roman"/>
          <w:sz w:val="24"/>
          <w:szCs w:val="24"/>
        </w:rPr>
        <w:t>усвоить методику расчета себестоимость продукции, определения влияния факторов на себестоимость продукции</w:t>
      </w:r>
      <w:r>
        <w:rPr>
          <w:rFonts w:ascii="Times New Roman" w:hAnsi="Times New Roman"/>
          <w:sz w:val="24"/>
          <w:szCs w:val="24"/>
        </w:rPr>
        <w:t xml:space="preserve"> СМР.</w:t>
      </w:r>
    </w:p>
    <w:p w:rsidR="00987EB6" w:rsidRPr="00BF384E" w:rsidRDefault="00987EB6" w:rsidP="00987EB6">
      <w:pPr>
        <w:pStyle w:val="ae"/>
        <w:tabs>
          <w:tab w:val="left" w:pos="540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384E">
        <w:rPr>
          <w:rFonts w:ascii="Times New Roman" w:hAnsi="Times New Roman"/>
          <w:b/>
          <w:sz w:val="24"/>
          <w:szCs w:val="24"/>
          <w:lang w:eastAsia="ru-RU"/>
        </w:rPr>
        <w:t>Общие теоретические сведения</w:t>
      </w:r>
    </w:p>
    <w:p w:rsidR="00987EB6" w:rsidRPr="00BF384E" w:rsidRDefault="00987EB6" w:rsidP="0098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Под себестоимостью продукции (работ, услуг) понимается выраженная в денежной форме сумма всех затрат предприятия на производство и реализацию продукции. Все эти затраты возмещаются предприятию в процессе реализации как часть денежной выручки. 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Себестоимость продукции служит базой формирования и совершенствования цен, дохода, прибыли и других финансовых показателей деятельности предприятия. 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Различают два вида классификации затрат: по экономическим элементам и по статьям калькуляции, т.е. по месту возникновения затрат. Классификация затрат по экономическим элементам отражает экономическую однородность затрат (однообразные по своему экономическому содержанию затраты называются экономическими элементами). Она состоит из следующих элементов: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1.материальные затраты (за вычетом возвратных отходов);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2.амортизация основных фондов;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3.фонд оплаты труда;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4.отчисления на социальные нужды;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5.прочие затраты.</w:t>
      </w:r>
    </w:p>
    <w:p w:rsidR="00987EB6" w:rsidRDefault="00987EB6" w:rsidP="0098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7EB6" w:rsidRDefault="00987EB6" w:rsidP="0098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F384E">
        <w:rPr>
          <w:rFonts w:ascii="Times New Roman" w:hAnsi="Times New Roman"/>
          <w:b/>
          <w:sz w:val="24"/>
          <w:szCs w:val="24"/>
          <w:u w:val="single"/>
        </w:rPr>
        <w:lastRenderedPageBreak/>
        <w:t>Содержание и последовательность выполнения заданий</w:t>
      </w:r>
    </w:p>
    <w:p w:rsidR="00987EB6" w:rsidRPr="00BF384E" w:rsidRDefault="00987EB6" w:rsidP="0098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7EB6" w:rsidRPr="00BF384E" w:rsidRDefault="00987EB6" w:rsidP="0098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384E">
        <w:rPr>
          <w:rFonts w:ascii="Times New Roman" w:hAnsi="Times New Roman"/>
          <w:sz w:val="24"/>
          <w:szCs w:val="24"/>
          <w:lang w:eastAsia="ru-RU"/>
        </w:rPr>
        <w:t>1. Записать номер практической работы, тему и цель работы.</w:t>
      </w:r>
    </w:p>
    <w:p w:rsidR="00987EB6" w:rsidRPr="00BF384E" w:rsidRDefault="00987EB6" w:rsidP="00987EB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84E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>Решить задачу</w:t>
      </w:r>
    </w:p>
    <w:p w:rsidR="00987EB6" w:rsidRPr="00BF384E" w:rsidRDefault="00987EB6" w:rsidP="00987EB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BF384E">
        <w:rPr>
          <w:rFonts w:ascii="Times New Roman" w:hAnsi="Times New Roman"/>
          <w:sz w:val="24"/>
          <w:szCs w:val="24"/>
          <w:lang w:eastAsia="ru-RU"/>
        </w:rPr>
        <w:t>.Сделать вывод по работе.</w:t>
      </w:r>
    </w:p>
    <w:p w:rsidR="00987EB6" w:rsidRPr="00BF384E" w:rsidRDefault="00987EB6" w:rsidP="00987EB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BF384E">
        <w:rPr>
          <w:rFonts w:ascii="Times New Roman" w:hAnsi="Times New Roman"/>
          <w:sz w:val="24"/>
          <w:szCs w:val="24"/>
          <w:lang w:eastAsia="ru-RU"/>
        </w:rPr>
        <w:t>.Подготовиться к устному ответу на контрольные вопросы.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7EB6" w:rsidRPr="005E3D16" w:rsidRDefault="00987EB6" w:rsidP="00987EB6">
      <w:pPr>
        <w:pStyle w:val="ad"/>
        <w:rPr>
          <w:rFonts w:ascii="Times New Roman" w:hAnsi="Times New Roman"/>
          <w:b/>
          <w:sz w:val="24"/>
          <w:szCs w:val="24"/>
          <w:u w:val="single"/>
        </w:rPr>
      </w:pPr>
      <w:r w:rsidRPr="005E3D16">
        <w:rPr>
          <w:rFonts w:ascii="Times New Roman" w:hAnsi="Times New Roman"/>
          <w:b/>
          <w:sz w:val="24"/>
          <w:szCs w:val="24"/>
          <w:u w:val="single"/>
        </w:rPr>
        <w:t>Задача</w:t>
      </w:r>
    </w:p>
    <w:p w:rsidR="00987EB6" w:rsidRPr="00BF384E" w:rsidRDefault="00987EB6" w:rsidP="00987EB6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Определить себестоимость товарной продукции и затраты на 1 тонну про</w:t>
      </w:r>
      <w:r w:rsidRPr="00BF384E">
        <w:rPr>
          <w:rFonts w:ascii="Times New Roman" w:hAnsi="Times New Roman"/>
          <w:sz w:val="24"/>
          <w:szCs w:val="24"/>
        </w:rPr>
        <w:softHyphen/>
        <w:t xml:space="preserve">дукции по следующим данным: </w:t>
      </w: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Планируется годовая выработка продукции</w:t>
      </w:r>
      <w:proofErr w:type="gramStart"/>
      <w:r w:rsidRPr="00BF384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F384E">
        <w:rPr>
          <w:rFonts w:ascii="Times New Roman" w:hAnsi="Times New Roman"/>
          <w:sz w:val="24"/>
          <w:szCs w:val="24"/>
        </w:rPr>
        <w:t xml:space="preserve"> - 2200 т </w:t>
      </w: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Затраты составят, тыс. руб. </w:t>
      </w: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1. На основное сырье - 15080,49 </w:t>
      </w: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2. Прочее сырье - 3612,42 </w:t>
      </w: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3. Транспортно - заготовительные (накладные) расходы составляют 1,15% от стоимости основного и прочего сырья </w:t>
      </w: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4. Упаковочные материалы - 2566,74 </w:t>
      </w: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5. Электроэнергия технологическая - 949,69 </w:t>
      </w: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6. топливо технологическое - 829,75 </w:t>
      </w: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7. Зарплата основная и дополнительная производственных рабочих - 3593,59 </w:t>
      </w: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8. Отчисления от зарплаты составляют 26% от суммы основной и дополнительной зарплаты _ </w:t>
      </w: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9. Общепроизводственные расходы составляют 53,9% от суммы основной и дополнительной зарплаты _ </w:t>
      </w: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10. Общехозяйственные расходы составляют 250% от суммы основной и дополнительной зарплаты _ </w:t>
      </w: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11. Коммерческие расходы (расходы по доставке) составляют 7,2% от производственной себестоимости _ </w:t>
      </w:r>
    </w:p>
    <w:p w:rsidR="00987EB6" w:rsidRPr="00BF384E" w:rsidRDefault="00987EB6" w:rsidP="00987EB6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Калькуляция себестоимости продукции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40"/>
        <w:gridCol w:w="1985"/>
        <w:gridCol w:w="1795"/>
      </w:tblGrid>
      <w:tr w:rsidR="00987EB6" w:rsidRPr="00731F27" w:rsidTr="00987EB6">
        <w:trPr>
          <w:trHeight w:val="307"/>
        </w:trPr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84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84E">
              <w:rPr>
                <w:rFonts w:ascii="Times New Roman" w:hAnsi="Times New Roman"/>
                <w:sz w:val="24"/>
                <w:szCs w:val="24"/>
              </w:rPr>
              <w:t>Наименование изделий</w:t>
            </w:r>
          </w:p>
        </w:tc>
      </w:tr>
      <w:tr w:rsidR="00987EB6" w:rsidRPr="00731F27" w:rsidTr="00987EB6">
        <w:trPr>
          <w:trHeight w:val="662"/>
        </w:trPr>
        <w:tc>
          <w:tcPr>
            <w:tcW w:w="5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84E">
              <w:rPr>
                <w:rFonts w:ascii="Times New Roman" w:hAnsi="Times New Roman"/>
                <w:sz w:val="24"/>
                <w:szCs w:val="24"/>
              </w:rPr>
              <w:t>затраты на весь выпуск,</w:t>
            </w:r>
          </w:p>
          <w:p w:rsidR="00987EB6" w:rsidRPr="00BF384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8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84E">
              <w:rPr>
                <w:rFonts w:ascii="Times New Roman" w:hAnsi="Times New Roman"/>
                <w:sz w:val="24"/>
                <w:szCs w:val="24"/>
              </w:rPr>
              <w:t>затраты на 1 т, руб.</w:t>
            </w:r>
          </w:p>
        </w:tc>
      </w:tr>
      <w:tr w:rsidR="00987EB6" w:rsidRPr="00731F27" w:rsidTr="00987EB6">
        <w:trPr>
          <w:trHeight w:val="326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BF384E">
              <w:rPr>
                <w:rFonts w:ascii="Times New Roman" w:hAnsi="Times New Roman"/>
                <w:sz w:val="24"/>
                <w:szCs w:val="24"/>
              </w:rPr>
              <w:t xml:space="preserve">1. Основное сырье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EB6" w:rsidRPr="00731F27" w:rsidTr="00987EB6">
        <w:trPr>
          <w:trHeight w:val="326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BF384E">
              <w:rPr>
                <w:rFonts w:ascii="Times New Roman" w:hAnsi="Times New Roman"/>
                <w:sz w:val="24"/>
                <w:szCs w:val="24"/>
              </w:rPr>
              <w:t xml:space="preserve">2. Прочее сырье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EB6" w:rsidRPr="00731F27" w:rsidTr="00987EB6">
        <w:trPr>
          <w:trHeight w:val="34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BF384E">
              <w:rPr>
                <w:rFonts w:ascii="Times New Roman" w:hAnsi="Times New Roman"/>
                <w:sz w:val="24"/>
                <w:szCs w:val="24"/>
              </w:rPr>
              <w:t>3. Транспортно – заготовительные (накладные)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EB6" w:rsidRPr="00731F27" w:rsidTr="00987EB6">
        <w:trPr>
          <w:trHeight w:val="3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BF384E">
              <w:rPr>
                <w:rFonts w:ascii="Times New Roman" w:hAnsi="Times New Roman"/>
                <w:sz w:val="24"/>
                <w:szCs w:val="24"/>
              </w:rPr>
              <w:t>4. Упаковочные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EB6" w:rsidRPr="00731F27" w:rsidTr="00987EB6">
        <w:trPr>
          <w:trHeight w:val="37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BF384E">
              <w:rPr>
                <w:rFonts w:ascii="Times New Roman" w:hAnsi="Times New Roman"/>
                <w:sz w:val="24"/>
                <w:szCs w:val="24"/>
              </w:rPr>
              <w:t>5. Электроэнергия на технологические нужды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EB6" w:rsidRPr="00731F27" w:rsidTr="00987EB6">
        <w:trPr>
          <w:trHeight w:val="35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BF384E">
              <w:rPr>
                <w:rFonts w:ascii="Times New Roman" w:hAnsi="Times New Roman"/>
                <w:sz w:val="24"/>
                <w:szCs w:val="24"/>
              </w:rPr>
              <w:t>6. Топливо на технологические нужды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EB6" w:rsidRPr="00731F27" w:rsidTr="00987EB6">
        <w:trPr>
          <w:trHeight w:val="374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BF384E">
              <w:rPr>
                <w:rFonts w:ascii="Times New Roman" w:hAnsi="Times New Roman"/>
                <w:sz w:val="24"/>
                <w:szCs w:val="24"/>
              </w:rPr>
              <w:t>7. Зарплата основная и дополнительная производственных рабочих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EB6" w:rsidRPr="00731F27" w:rsidTr="00987EB6">
        <w:trPr>
          <w:trHeight w:val="384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BF384E">
              <w:rPr>
                <w:rFonts w:ascii="Times New Roman" w:hAnsi="Times New Roman"/>
                <w:sz w:val="24"/>
                <w:szCs w:val="24"/>
              </w:rPr>
              <w:t>8. Отчисления от зарплаты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EB6" w:rsidRPr="00731F27" w:rsidTr="00987EB6">
        <w:trPr>
          <w:trHeight w:val="38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BF384E">
              <w:rPr>
                <w:rFonts w:ascii="Times New Roman" w:hAnsi="Times New Roman"/>
                <w:sz w:val="24"/>
                <w:szCs w:val="24"/>
              </w:rPr>
              <w:t>9.0бщеироизводственные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EB6" w:rsidRPr="00731F27" w:rsidTr="00987EB6">
        <w:trPr>
          <w:trHeight w:val="37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BF384E">
              <w:rPr>
                <w:rFonts w:ascii="Times New Roman" w:hAnsi="Times New Roman"/>
                <w:sz w:val="24"/>
                <w:szCs w:val="24"/>
              </w:rPr>
              <w:t>10. Общехозяйственные нужды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EB6" w:rsidRPr="00731F27" w:rsidTr="00987EB6">
        <w:trPr>
          <w:trHeight w:val="35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BF384E">
              <w:rPr>
                <w:rFonts w:ascii="Times New Roman" w:hAnsi="Times New Roman"/>
                <w:sz w:val="24"/>
                <w:szCs w:val="24"/>
              </w:rPr>
              <w:t xml:space="preserve">11.Производственная себестоимость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EB6" w:rsidRPr="00731F27" w:rsidTr="00987EB6">
        <w:trPr>
          <w:trHeight w:val="384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BF384E">
              <w:rPr>
                <w:rFonts w:ascii="Times New Roman" w:hAnsi="Times New Roman"/>
                <w:sz w:val="24"/>
                <w:szCs w:val="24"/>
              </w:rPr>
              <w:t>12. Коммерческие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EB6" w:rsidRPr="00731F27" w:rsidTr="00987EB6">
        <w:trPr>
          <w:trHeight w:val="35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BF38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13. Полная себестоимость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B6" w:rsidRPr="00BF384E" w:rsidRDefault="00987EB6" w:rsidP="00987E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384E">
        <w:rPr>
          <w:rFonts w:ascii="Times New Roman" w:hAnsi="Times New Roman"/>
          <w:b/>
          <w:sz w:val="24"/>
          <w:szCs w:val="24"/>
          <w:lang w:eastAsia="ru-RU"/>
        </w:rPr>
        <w:t>Контрольные вопросы</w:t>
      </w:r>
    </w:p>
    <w:p w:rsidR="00987EB6" w:rsidRPr="00BF384E" w:rsidRDefault="00987EB6" w:rsidP="00987E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87EB6" w:rsidRPr="00BF384E" w:rsidRDefault="00987EB6" w:rsidP="00987EB6">
      <w:pPr>
        <w:pStyle w:val="ad"/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1. Что такое себестоимость продукции. </w:t>
      </w:r>
    </w:p>
    <w:p w:rsidR="00987EB6" w:rsidRPr="00BF384E" w:rsidRDefault="00987EB6" w:rsidP="00987EB6">
      <w:pPr>
        <w:pStyle w:val="ad"/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2. Охарактеризуйте текущие издержки производства. </w:t>
      </w:r>
    </w:p>
    <w:p w:rsidR="00987EB6" w:rsidRPr="00BF384E" w:rsidRDefault="00987EB6" w:rsidP="00987EB6">
      <w:pPr>
        <w:pStyle w:val="ad"/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3. Дайте характеристику явных, вмененных и безвозвратных издержек </w:t>
      </w:r>
    </w:p>
    <w:p w:rsidR="00987EB6" w:rsidRPr="00BF384E" w:rsidRDefault="00987EB6" w:rsidP="00987EB6">
      <w:pPr>
        <w:pStyle w:val="ad"/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4. Раскройте суть переменных и постоянных затрат при производстве и реализации продукции. </w:t>
      </w:r>
    </w:p>
    <w:p w:rsidR="00987EB6" w:rsidRPr="00BF384E" w:rsidRDefault="00987EB6" w:rsidP="00987EB6">
      <w:pPr>
        <w:pStyle w:val="ad"/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6. Каковы составляющие сметы затрат на производство продукции. </w:t>
      </w:r>
    </w:p>
    <w:p w:rsidR="00987EB6" w:rsidRPr="00BF384E" w:rsidRDefault="00987EB6" w:rsidP="00987EB6">
      <w:pPr>
        <w:pStyle w:val="ad"/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7. В чем разница между прямыми и косвенными затратами в себестоимости продукции. </w:t>
      </w:r>
    </w:p>
    <w:p w:rsidR="00987EB6" w:rsidRPr="00BF384E" w:rsidRDefault="00987EB6" w:rsidP="00987EB6">
      <w:pPr>
        <w:pStyle w:val="ad"/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8. Дайте характеристику экономических элементов сметы затрат. 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9. Раскройте суть составляющих статей калькуляции себестоимости продукции. </w:t>
      </w:r>
    </w:p>
    <w:p w:rsidR="00987EB6" w:rsidRPr="00BF384E" w:rsidRDefault="00987EB6" w:rsidP="00987EB6">
      <w:pPr>
        <w:pStyle w:val="ad"/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10. Назовите пути снижения себестоимости продукции </w:t>
      </w:r>
    </w:p>
    <w:p w:rsidR="00987EB6" w:rsidRDefault="00987EB6" w:rsidP="00987EB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87EB6" w:rsidRDefault="00987EB6" w:rsidP="00987E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«Расчёт прибыли и рентабельности»</w:t>
      </w:r>
    </w:p>
    <w:p w:rsidR="00987EB6" w:rsidRPr="00BF384E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F384E">
        <w:rPr>
          <w:rFonts w:ascii="Times New Roman" w:hAnsi="Times New Roman"/>
          <w:b/>
          <w:sz w:val="24"/>
          <w:szCs w:val="24"/>
          <w:lang w:eastAsia="ru-RU"/>
        </w:rPr>
        <w:t>Цель практической работы: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F384E">
        <w:rPr>
          <w:rFonts w:ascii="Times New Roman" w:hAnsi="Times New Roman"/>
          <w:sz w:val="24"/>
          <w:szCs w:val="24"/>
        </w:rPr>
        <w:t>методику расчета мощности и выпуска продукции и ко</w:t>
      </w:r>
      <w:r w:rsidRPr="00BF384E">
        <w:rPr>
          <w:rFonts w:ascii="Times New Roman" w:hAnsi="Times New Roman"/>
          <w:sz w:val="24"/>
          <w:szCs w:val="24"/>
        </w:rPr>
        <w:softHyphen/>
        <w:t>эффициентов использования мощности, финансовой устойчивости, ликвидно</w:t>
      </w:r>
      <w:r w:rsidRPr="00BF384E">
        <w:rPr>
          <w:rFonts w:ascii="Times New Roman" w:hAnsi="Times New Roman"/>
          <w:sz w:val="24"/>
          <w:szCs w:val="24"/>
        </w:rPr>
        <w:softHyphen/>
        <w:t>сти, деловой активности.</w:t>
      </w:r>
    </w:p>
    <w:p w:rsidR="00987EB6" w:rsidRPr="00BF384E" w:rsidRDefault="00987EB6" w:rsidP="00987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7EB6" w:rsidRPr="00BF384E" w:rsidRDefault="00987EB6" w:rsidP="00987E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384E">
        <w:rPr>
          <w:rFonts w:ascii="Times New Roman" w:hAnsi="Times New Roman"/>
          <w:b/>
          <w:sz w:val="24"/>
          <w:szCs w:val="24"/>
          <w:lang w:eastAsia="ru-RU"/>
        </w:rPr>
        <w:t>Общие теоретические сведения</w:t>
      </w:r>
    </w:p>
    <w:p w:rsidR="00987EB6" w:rsidRPr="00BF384E" w:rsidRDefault="00987EB6" w:rsidP="0098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План производства и реализации продукции – центральный раздел стратегического и текущего планов; должен обеспечить рост выпуска продукции, повышение ее качества, полное удовлетворение спроса потребителей, возможно более полное использование сырья и производственной мощности предприятия.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В плане </w:t>
      </w:r>
      <w:proofErr w:type="gramStart"/>
      <w:r w:rsidRPr="00BF384E">
        <w:rPr>
          <w:rFonts w:ascii="Times New Roman" w:hAnsi="Times New Roman"/>
          <w:sz w:val="24"/>
          <w:szCs w:val="24"/>
        </w:rPr>
        <w:t>определяется</w:t>
      </w:r>
      <w:proofErr w:type="gramEnd"/>
      <w:r w:rsidRPr="00BF384E">
        <w:rPr>
          <w:rFonts w:ascii="Times New Roman" w:hAnsi="Times New Roman"/>
          <w:sz w:val="24"/>
          <w:szCs w:val="24"/>
        </w:rPr>
        <w:t xml:space="preserve"> сколько и какой продукции надо производить.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  <w:u w:val="single"/>
        </w:rPr>
        <w:t>В производственном плане рассчитываются</w:t>
      </w:r>
      <w:r w:rsidRPr="00BF384E">
        <w:rPr>
          <w:rFonts w:ascii="Times New Roman" w:hAnsi="Times New Roman"/>
          <w:sz w:val="24"/>
          <w:szCs w:val="24"/>
        </w:rPr>
        <w:t>: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1) объем производства отдельных видов продукции в натуральном выражении: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- </w:t>
      </w:r>
      <w:r w:rsidRPr="00BF384E">
        <w:rPr>
          <w:rFonts w:ascii="Times New Roman" w:hAnsi="Times New Roman"/>
          <w:i/>
          <w:sz w:val="24"/>
          <w:szCs w:val="24"/>
        </w:rPr>
        <w:t>готовая продукция</w:t>
      </w:r>
      <w:r w:rsidRPr="00BF384E">
        <w:rPr>
          <w:rFonts w:ascii="Times New Roman" w:hAnsi="Times New Roman"/>
          <w:sz w:val="24"/>
          <w:szCs w:val="24"/>
        </w:rPr>
        <w:t xml:space="preserve"> (прошедшая все стадии обработки, отвечающая </w:t>
      </w:r>
      <w:proofErr w:type="spellStart"/>
      <w:r w:rsidRPr="00BF384E">
        <w:rPr>
          <w:rFonts w:ascii="Times New Roman" w:hAnsi="Times New Roman"/>
          <w:sz w:val="24"/>
          <w:szCs w:val="24"/>
        </w:rPr>
        <w:t>ГОСТам</w:t>
      </w:r>
      <w:proofErr w:type="spellEnd"/>
      <w:r w:rsidRPr="00BF384E">
        <w:rPr>
          <w:rFonts w:ascii="Times New Roman" w:hAnsi="Times New Roman"/>
          <w:sz w:val="24"/>
          <w:szCs w:val="24"/>
        </w:rPr>
        <w:t>, техническим условиям и международным стандартам)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- </w:t>
      </w:r>
      <w:r w:rsidRPr="00BF384E">
        <w:rPr>
          <w:rFonts w:ascii="Times New Roman" w:hAnsi="Times New Roman"/>
          <w:i/>
          <w:sz w:val="24"/>
          <w:szCs w:val="24"/>
        </w:rPr>
        <w:t>полуфабрикат</w:t>
      </w:r>
      <w:r w:rsidRPr="00BF384E">
        <w:rPr>
          <w:rFonts w:ascii="Times New Roman" w:hAnsi="Times New Roman"/>
          <w:sz w:val="24"/>
          <w:szCs w:val="24"/>
        </w:rPr>
        <w:t xml:space="preserve"> (продукция отдельных технологических установок, прошедшая часть стадии обработки и требующая дальнейшей обработки)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- </w:t>
      </w:r>
      <w:r w:rsidRPr="00BF384E">
        <w:rPr>
          <w:rFonts w:ascii="Times New Roman" w:hAnsi="Times New Roman"/>
          <w:i/>
          <w:sz w:val="24"/>
          <w:szCs w:val="24"/>
        </w:rPr>
        <w:t>незавершенное производство</w:t>
      </w:r>
      <w:r w:rsidRPr="00BF384E">
        <w:rPr>
          <w:rFonts w:ascii="Times New Roman" w:hAnsi="Times New Roman"/>
          <w:sz w:val="24"/>
          <w:szCs w:val="24"/>
        </w:rPr>
        <w:t xml:space="preserve"> (находится в стадии обработки, продукт который не прошел все стадии обработки в пределах цеха или предприятия; </w:t>
      </w:r>
      <w:proofErr w:type="gramStart"/>
      <w:r w:rsidRPr="00BF384E">
        <w:rPr>
          <w:rFonts w:ascii="Times New Roman" w:hAnsi="Times New Roman"/>
          <w:sz w:val="24"/>
          <w:szCs w:val="24"/>
        </w:rPr>
        <w:t>то</w:t>
      </w:r>
      <w:proofErr w:type="gramEnd"/>
      <w:r w:rsidRPr="00BF384E">
        <w:rPr>
          <w:rFonts w:ascii="Times New Roman" w:hAnsi="Times New Roman"/>
          <w:sz w:val="24"/>
          <w:szCs w:val="24"/>
        </w:rPr>
        <w:t xml:space="preserve"> что внутри ТУ)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- </w:t>
      </w:r>
      <w:r w:rsidRPr="00BF384E">
        <w:rPr>
          <w:rFonts w:ascii="Times New Roman" w:hAnsi="Times New Roman"/>
          <w:i/>
          <w:sz w:val="24"/>
          <w:szCs w:val="24"/>
        </w:rPr>
        <w:t>продукция вспомогательных цехов</w:t>
      </w:r>
      <w:r w:rsidRPr="00BF384E">
        <w:rPr>
          <w:rFonts w:ascii="Times New Roman" w:hAnsi="Times New Roman"/>
          <w:sz w:val="24"/>
          <w:szCs w:val="24"/>
        </w:rPr>
        <w:t xml:space="preserve"> (электроэнергия, пар, вода, отпущенная на сторону и собственные нужды)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2) объем производства отдельных видов продукции в стоимостном выражении: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384E">
        <w:rPr>
          <w:rFonts w:ascii="Times New Roman" w:hAnsi="Times New Roman"/>
          <w:sz w:val="24"/>
          <w:szCs w:val="24"/>
        </w:rPr>
        <w:t xml:space="preserve">- </w:t>
      </w:r>
      <w:r w:rsidRPr="00BF384E">
        <w:rPr>
          <w:rFonts w:ascii="Times New Roman" w:hAnsi="Times New Roman"/>
          <w:i/>
          <w:sz w:val="24"/>
          <w:szCs w:val="24"/>
        </w:rPr>
        <w:t>товарная продукция</w:t>
      </w:r>
      <w:r w:rsidRPr="00BF384E">
        <w:rPr>
          <w:rFonts w:ascii="Times New Roman" w:hAnsi="Times New Roman"/>
          <w:sz w:val="24"/>
          <w:szCs w:val="24"/>
        </w:rPr>
        <w:t xml:space="preserve"> (стоимость готовых изделий, выработанных в планируемом году + стоимость полуфабрикатов своей выработки, предназначенные к отпуску на сторону + стоимость работ и услуг сторонним организациям)</w:t>
      </w:r>
      <w:proofErr w:type="gramEnd"/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tabs>
          <w:tab w:val="center" w:pos="5230"/>
          <w:tab w:val="right" w:pos="9921"/>
        </w:tabs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ТП = ∑ Q*P, </w:t>
      </w:r>
      <w:r>
        <w:rPr>
          <w:rFonts w:ascii="Times New Roman" w:hAnsi="Times New Roman"/>
          <w:sz w:val="24"/>
          <w:szCs w:val="24"/>
        </w:rPr>
        <w:tab/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 - </w:t>
      </w:r>
      <w:r w:rsidRPr="00BF384E">
        <w:rPr>
          <w:rFonts w:ascii="Times New Roman" w:hAnsi="Times New Roman"/>
          <w:i/>
          <w:sz w:val="24"/>
          <w:szCs w:val="24"/>
        </w:rPr>
        <w:t>валовая продукция</w:t>
      </w:r>
      <w:r w:rsidRPr="00BF384E">
        <w:rPr>
          <w:rFonts w:ascii="Times New Roman" w:hAnsi="Times New Roman"/>
          <w:sz w:val="24"/>
          <w:szCs w:val="24"/>
        </w:rPr>
        <w:t xml:space="preserve"> (стоимость товарной продукции и изменение остатков незавершенного производства и полуфабрикатов собственной выработки)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tabs>
          <w:tab w:val="center" w:pos="5230"/>
          <w:tab w:val="right" w:pos="9921"/>
        </w:tabs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ab/>
        <w:t>ВП = ТП + ∆ПФ = ТП – ПФ</w:t>
      </w:r>
      <w:r w:rsidRPr="00BF384E">
        <w:rPr>
          <w:rFonts w:ascii="Times New Roman" w:hAnsi="Times New Roman"/>
          <w:sz w:val="24"/>
          <w:szCs w:val="24"/>
          <w:vertAlign w:val="subscript"/>
        </w:rPr>
        <w:t>НГ</w:t>
      </w:r>
      <w:r w:rsidRPr="00BF384E">
        <w:rPr>
          <w:rFonts w:ascii="Times New Roman" w:hAnsi="Times New Roman"/>
          <w:sz w:val="24"/>
          <w:szCs w:val="24"/>
        </w:rPr>
        <w:t xml:space="preserve"> + ПФ</w:t>
      </w:r>
      <w:r w:rsidRPr="00BF384E">
        <w:rPr>
          <w:rFonts w:ascii="Times New Roman" w:hAnsi="Times New Roman"/>
          <w:sz w:val="24"/>
          <w:szCs w:val="24"/>
          <w:vertAlign w:val="subscript"/>
        </w:rPr>
        <w:t xml:space="preserve">КГ, </w:t>
      </w:r>
      <w:r w:rsidRPr="00BF384E">
        <w:rPr>
          <w:rFonts w:ascii="Times New Roman" w:hAnsi="Times New Roman"/>
          <w:sz w:val="24"/>
          <w:szCs w:val="24"/>
          <w:vertAlign w:val="subscript"/>
        </w:rPr>
        <w:tab/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F384E">
        <w:rPr>
          <w:rFonts w:ascii="Times New Roman" w:hAnsi="Times New Roman"/>
          <w:i/>
          <w:sz w:val="24"/>
          <w:szCs w:val="24"/>
        </w:rPr>
        <w:t>реализованная продукция</w:t>
      </w:r>
      <w:r w:rsidRPr="00BF384E">
        <w:rPr>
          <w:rFonts w:ascii="Times New Roman" w:hAnsi="Times New Roman"/>
          <w:sz w:val="24"/>
          <w:szCs w:val="24"/>
        </w:rPr>
        <w:t xml:space="preserve"> (товарная продукция, которая отгружена и подлежит оплате)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tabs>
          <w:tab w:val="center" w:pos="5230"/>
          <w:tab w:val="right" w:pos="9921"/>
        </w:tabs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ab/>
        <w:t>РП = ТП + ∆ГП = ТП – ГП</w:t>
      </w:r>
      <w:r w:rsidRPr="00BF384E">
        <w:rPr>
          <w:rFonts w:ascii="Times New Roman" w:hAnsi="Times New Roman"/>
          <w:sz w:val="24"/>
          <w:szCs w:val="24"/>
          <w:vertAlign w:val="subscript"/>
        </w:rPr>
        <w:t>КГ</w:t>
      </w:r>
      <w:r w:rsidRPr="00BF384E">
        <w:rPr>
          <w:rFonts w:ascii="Times New Roman" w:hAnsi="Times New Roman"/>
          <w:sz w:val="24"/>
          <w:szCs w:val="24"/>
        </w:rPr>
        <w:t xml:space="preserve"> + ГП</w:t>
      </w:r>
      <w:r w:rsidRPr="00BF384E">
        <w:rPr>
          <w:rFonts w:ascii="Times New Roman" w:hAnsi="Times New Roman"/>
          <w:sz w:val="24"/>
          <w:szCs w:val="24"/>
          <w:vertAlign w:val="subscript"/>
        </w:rPr>
        <w:t xml:space="preserve">НК, </w:t>
      </w:r>
      <w:r w:rsidRPr="00BF384E">
        <w:rPr>
          <w:rFonts w:ascii="Times New Roman" w:hAnsi="Times New Roman"/>
          <w:sz w:val="24"/>
          <w:szCs w:val="24"/>
          <w:vertAlign w:val="subscript"/>
        </w:rPr>
        <w:tab/>
      </w:r>
      <w:r w:rsidRPr="00BF384E">
        <w:rPr>
          <w:rFonts w:ascii="Times New Roman" w:hAnsi="Times New Roman"/>
          <w:sz w:val="24"/>
          <w:szCs w:val="24"/>
        </w:rPr>
        <w:t>(44)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Остатки ГП – то, что находится на складе или в пути или их получили, но не оплатили; не подтверждено документально.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3) показатели производственной мощности предприятия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Производственная мощность – максимально возможный объем выпуска продукции в номенклатуре и ассортименте, установленных планом, при наиболее полном использовании оборудования и площадей.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F384E">
        <w:rPr>
          <w:rFonts w:ascii="Times New Roman" w:hAnsi="Times New Roman"/>
          <w:sz w:val="24"/>
          <w:szCs w:val="24"/>
        </w:rPr>
        <w:t>Мвх</w:t>
      </w:r>
      <w:proofErr w:type="spellEnd"/>
      <w:r w:rsidRPr="00BF384E">
        <w:rPr>
          <w:rFonts w:ascii="Times New Roman" w:hAnsi="Times New Roman"/>
          <w:sz w:val="24"/>
          <w:szCs w:val="24"/>
        </w:rPr>
        <w:t xml:space="preserve"> - входящая мощность (мощность на начало планового года)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- Ми - исходящая мощность (мощность на конец года с учетом намеченных плановых реконструкций оборудования, его пополнения, изменения технологии производства)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F384E">
        <w:rPr>
          <w:rFonts w:ascii="Times New Roman" w:hAnsi="Times New Roman"/>
          <w:sz w:val="24"/>
          <w:szCs w:val="24"/>
        </w:rPr>
        <w:t>М</w:t>
      </w:r>
      <w:r w:rsidRPr="00BF384E">
        <w:rPr>
          <w:rFonts w:ascii="Times New Roman" w:hAnsi="Times New Roman"/>
          <w:sz w:val="24"/>
          <w:szCs w:val="24"/>
          <w:vertAlign w:val="subscript"/>
        </w:rPr>
        <w:t>мод</w:t>
      </w:r>
      <w:proofErr w:type="spellEnd"/>
      <w:r w:rsidRPr="00BF384E">
        <w:rPr>
          <w:rFonts w:ascii="Times New Roman" w:hAnsi="Times New Roman"/>
          <w:sz w:val="24"/>
          <w:szCs w:val="24"/>
        </w:rPr>
        <w:t xml:space="preserve"> – модернизированные мощности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F384E">
        <w:rPr>
          <w:rFonts w:ascii="Times New Roman" w:hAnsi="Times New Roman"/>
          <w:sz w:val="24"/>
          <w:szCs w:val="24"/>
        </w:rPr>
        <w:t>М</w:t>
      </w:r>
      <w:r w:rsidRPr="00BF384E">
        <w:rPr>
          <w:rFonts w:ascii="Times New Roman" w:hAnsi="Times New Roman"/>
          <w:sz w:val="24"/>
          <w:szCs w:val="24"/>
          <w:vertAlign w:val="subscript"/>
        </w:rPr>
        <w:t>рек</w:t>
      </w:r>
      <w:proofErr w:type="spellEnd"/>
      <w:r w:rsidRPr="00BF384E">
        <w:rPr>
          <w:rFonts w:ascii="Times New Roman" w:hAnsi="Times New Roman"/>
          <w:sz w:val="24"/>
          <w:szCs w:val="24"/>
        </w:rPr>
        <w:t xml:space="preserve"> – реконструированные мощности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F384E">
        <w:rPr>
          <w:rFonts w:ascii="Times New Roman" w:hAnsi="Times New Roman"/>
          <w:sz w:val="24"/>
          <w:szCs w:val="24"/>
        </w:rPr>
        <w:t>М</w:t>
      </w:r>
      <w:r w:rsidRPr="00BF384E">
        <w:rPr>
          <w:rFonts w:ascii="Times New Roman" w:hAnsi="Times New Roman"/>
          <w:sz w:val="24"/>
          <w:szCs w:val="24"/>
          <w:vertAlign w:val="subscript"/>
        </w:rPr>
        <w:t>лик</w:t>
      </w:r>
      <w:proofErr w:type="spellEnd"/>
      <w:r w:rsidRPr="00BF384E">
        <w:rPr>
          <w:rFonts w:ascii="Times New Roman" w:hAnsi="Times New Roman"/>
          <w:sz w:val="24"/>
          <w:szCs w:val="24"/>
        </w:rPr>
        <w:t xml:space="preserve"> – ликвидированные мощности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tabs>
          <w:tab w:val="center" w:pos="5230"/>
          <w:tab w:val="right" w:pos="9921"/>
        </w:tabs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ab/>
        <w:t>М</w:t>
      </w:r>
      <w:r w:rsidRPr="00BF384E">
        <w:rPr>
          <w:rFonts w:ascii="Times New Roman" w:hAnsi="Times New Roman"/>
          <w:sz w:val="24"/>
          <w:szCs w:val="24"/>
          <w:vertAlign w:val="subscript"/>
        </w:rPr>
        <w:t>И</w:t>
      </w:r>
      <w:r w:rsidRPr="00BF384E">
        <w:rPr>
          <w:rFonts w:ascii="Times New Roman" w:hAnsi="Times New Roman"/>
          <w:sz w:val="24"/>
          <w:szCs w:val="24"/>
        </w:rPr>
        <w:t xml:space="preserve"> = М</w:t>
      </w:r>
      <w:r w:rsidRPr="00BF384E">
        <w:rPr>
          <w:rFonts w:ascii="Times New Roman" w:hAnsi="Times New Roman"/>
          <w:sz w:val="24"/>
          <w:szCs w:val="24"/>
          <w:vertAlign w:val="subscript"/>
        </w:rPr>
        <w:t>ВХ</w:t>
      </w:r>
      <w:r w:rsidRPr="00BF384E">
        <w:rPr>
          <w:rFonts w:ascii="Times New Roman" w:hAnsi="Times New Roman"/>
          <w:sz w:val="24"/>
          <w:szCs w:val="24"/>
        </w:rPr>
        <w:t xml:space="preserve"> + М</w:t>
      </w:r>
      <w:r w:rsidRPr="00BF384E">
        <w:rPr>
          <w:rFonts w:ascii="Times New Roman" w:hAnsi="Times New Roman"/>
          <w:sz w:val="24"/>
          <w:szCs w:val="24"/>
          <w:vertAlign w:val="subscript"/>
        </w:rPr>
        <w:t>РЕК</w:t>
      </w:r>
      <w:r w:rsidRPr="00BF384E">
        <w:rPr>
          <w:rFonts w:ascii="Times New Roman" w:hAnsi="Times New Roman"/>
          <w:sz w:val="24"/>
          <w:szCs w:val="24"/>
        </w:rPr>
        <w:t xml:space="preserve"> + М</w:t>
      </w:r>
      <w:r w:rsidRPr="00BF384E">
        <w:rPr>
          <w:rFonts w:ascii="Times New Roman" w:hAnsi="Times New Roman"/>
          <w:sz w:val="24"/>
          <w:szCs w:val="24"/>
          <w:vertAlign w:val="subscript"/>
        </w:rPr>
        <w:t>МОД</w:t>
      </w:r>
      <w:r w:rsidRPr="00BF384E">
        <w:rPr>
          <w:rFonts w:ascii="Times New Roman" w:hAnsi="Times New Roman"/>
          <w:sz w:val="24"/>
          <w:szCs w:val="24"/>
        </w:rPr>
        <w:t xml:space="preserve"> - М</w:t>
      </w:r>
      <w:r w:rsidRPr="00BF384E">
        <w:rPr>
          <w:rFonts w:ascii="Times New Roman" w:hAnsi="Times New Roman"/>
          <w:sz w:val="24"/>
          <w:szCs w:val="24"/>
          <w:vertAlign w:val="subscript"/>
        </w:rPr>
        <w:t xml:space="preserve">ЛИК, </w:t>
      </w:r>
      <w:r w:rsidRPr="00BF384E">
        <w:rPr>
          <w:rFonts w:ascii="Times New Roman" w:hAnsi="Times New Roman"/>
          <w:sz w:val="24"/>
          <w:szCs w:val="24"/>
          <w:vertAlign w:val="subscript"/>
        </w:rPr>
        <w:tab/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- среднегодовая мощность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tabs>
          <w:tab w:val="center" w:pos="5230"/>
          <w:tab w:val="right" w:pos="9921"/>
        </w:tabs>
        <w:ind w:firstLine="540"/>
        <w:rPr>
          <w:rFonts w:ascii="Times New Roman" w:hAnsi="Times New Roman"/>
          <w:b/>
          <w:sz w:val="24"/>
          <w:szCs w:val="24"/>
          <w:u w:val="single"/>
        </w:rPr>
      </w:pPr>
      <w:r w:rsidRPr="00BF384E">
        <w:rPr>
          <w:rFonts w:ascii="Times New Roman" w:hAnsi="Times New Roman"/>
          <w:sz w:val="24"/>
          <w:szCs w:val="24"/>
        </w:rPr>
        <w:tab/>
        <w:t>М</w:t>
      </w:r>
      <w:r w:rsidRPr="00BF384E">
        <w:rPr>
          <w:rFonts w:ascii="Times New Roman" w:hAnsi="Times New Roman"/>
          <w:sz w:val="24"/>
          <w:szCs w:val="24"/>
          <w:vertAlign w:val="subscript"/>
        </w:rPr>
        <w:t>СР</w:t>
      </w:r>
      <w:r w:rsidRPr="00BF384E">
        <w:rPr>
          <w:rFonts w:ascii="Times New Roman" w:hAnsi="Times New Roman"/>
          <w:sz w:val="24"/>
          <w:szCs w:val="24"/>
        </w:rPr>
        <w:t xml:space="preserve"> = М</w:t>
      </w:r>
      <w:r w:rsidRPr="00BF384E">
        <w:rPr>
          <w:rFonts w:ascii="Times New Roman" w:hAnsi="Times New Roman"/>
          <w:sz w:val="24"/>
          <w:szCs w:val="24"/>
          <w:vertAlign w:val="subscript"/>
        </w:rPr>
        <w:t>ВХ</w:t>
      </w:r>
      <w:r w:rsidRPr="00BF384E">
        <w:rPr>
          <w:rFonts w:ascii="Times New Roman" w:hAnsi="Times New Roman"/>
          <w:sz w:val="24"/>
          <w:szCs w:val="24"/>
        </w:rPr>
        <w:t xml:space="preserve"> + М</w:t>
      </w:r>
      <w:r w:rsidRPr="00BF384E">
        <w:rPr>
          <w:rFonts w:ascii="Times New Roman" w:hAnsi="Times New Roman"/>
          <w:sz w:val="24"/>
          <w:szCs w:val="24"/>
          <w:vertAlign w:val="subscript"/>
        </w:rPr>
        <w:t>РЕК</w:t>
      </w:r>
      <w:r w:rsidRPr="00BF384E">
        <w:rPr>
          <w:rFonts w:ascii="Times New Roman" w:hAnsi="Times New Roman"/>
          <w:sz w:val="24"/>
          <w:szCs w:val="24"/>
        </w:rPr>
        <w:t>*</w:t>
      </w:r>
      <w:proofErr w:type="gramStart"/>
      <w:r w:rsidRPr="00BF384E">
        <w:rPr>
          <w:rFonts w:ascii="Times New Roman" w:hAnsi="Times New Roman"/>
          <w:sz w:val="24"/>
          <w:szCs w:val="24"/>
        </w:rPr>
        <w:t>Т</w:t>
      </w:r>
      <w:r w:rsidRPr="00BF384E">
        <w:rPr>
          <w:rFonts w:ascii="Times New Roman" w:hAnsi="Times New Roman"/>
          <w:sz w:val="24"/>
          <w:szCs w:val="24"/>
          <w:vertAlign w:val="subscript"/>
        </w:rPr>
        <w:t>Р</w:t>
      </w:r>
      <w:proofErr w:type="gramEnd"/>
      <w:r w:rsidRPr="00BF384E">
        <w:rPr>
          <w:rFonts w:ascii="Times New Roman" w:hAnsi="Times New Roman"/>
          <w:sz w:val="24"/>
          <w:szCs w:val="24"/>
        </w:rPr>
        <w:t>/12 + М</w:t>
      </w:r>
      <w:r w:rsidRPr="00BF384E">
        <w:rPr>
          <w:rFonts w:ascii="Times New Roman" w:hAnsi="Times New Roman"/>
          <w:sz w:val="24"/>
          <w:szCs w:val="24"/>
          <w:vertAlign w:val="subscript"/>
        </w:rPr>
        <w:t>МОД</w:t>
      </w:r>
      <w:r w:rsidRPr="00BF384E">
        <w:rPr>
          <w:rFonts w:ascii="Times New Roman" w:hAnsi="Times New Roman"/>
          <w:sz w:val="24"/>
          <w:szCs w:val="24"/>
        </w:rPr>
        <w:t>*Т</w:t>
      </w:r>
      <w:r w:rsidRPr="00BF384E">
        <w:rPr>
          <w:rFonts w:ascii="Times New Roman" w:hAnsi="Times New Roman"/>
          <w:sz w:val="24"/>
          <w:szCs w:val="24"/>
          <w:vertAlign w:val="subscript"/>
        </w:rPr>
        <w:t>М</w:t>
      </w:r>
      <w:r w:rsidRPr="00BF384E">
        <w:rPr>
          <w:rFonts w:ascii="Times New Roman" w:hAnsi="Times New Roman"/>
          <w:sz w:val="24"/>
          <w:szCs w:val="24"/>
        </w:rPr>
        <w:t>/12 - М</w:t>
      </w:r>
      <w:r w:rsidRPr="00BF384E">
        <w:rPr>
          <w:rFonts w:ascii="Times New Roman" w:hAnsi="Times New Roman"/>
          <w:sz w:val="24"/>
          <w:szCs w:val="24"/>
          <w:vertAlign w:val="subscript"/>
        </w:rPr>
        <w:t>ЛИК</w:t>
      </w:r>
      <w:r w:rsidRPr="00BF384E">
        <w:rPr>
          <w:rFonts w:ascii="Times New Roman" w:hAnsi="Times New Roman"/>
          <w:sz w:val="24"/>
          <w:szCs w:val="24"/>
        </w:rPr>
        <w:t>(12-Т</w:t>
      </w:r>
      <w:r w:rsidRPr="00BF384E">
        <w:rPr>
          <w:rFonts w:ascii="Times New Roman" w:hAnsi="Times New Roman"/>
          <w:sz w:val="24"/>
          <w:szCs w:val="24"/>
          <w:vertAlign w:val="subscript"/>
        </w:rPr>
        <w:t>Л</w:t>
      </w:r>
      <w:r w:rsidRPr="00BF384E">
        <w:rPr>
          <w:rFonts w:ascii="Times New Roman" w:hAnsi="Times New Roman"/>
          <w:sz w:val="24"/>
          <w:szCs w:val="24"/>
        </w:rPr>
        <w:t xml:space="preserve">)/12, </w:t>
      </w:r>
      <w:r w:rsidRPr="00BF384E">
        <w:rPr>
          <w:rFonts w:ascii="Times New Roman" w:hAnsi="Times New Roman"/>
          <w:sz w:val="24"/>
          <w:szCs w:val="24"/>
        </w:rPr>
        <w:tab/>
      </w:r>
    </w:p>
    <w:p w:rsidR="00987EB6" w:rsidRPr="00BF384E" w:rsidRDefault="00987EB6" w:rsidP="00987EB6">
      <w:pPr>
        <w:pStyle w:val="ad"/>
        <w:tabs>
          <w:tab w:val="center" w:pos="5230"/>
          <w:tab w:val="right" w:pos="9921"/>
        </w:tabs>
        <w:ind w:firstLine="540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F384E">
        <w:rPr>
          <w:rFonts w:ascii="Times New Roman" w:hAnsi="Times New Roman"/>
          <w:sz w:val="24"/>
          <w:szCs w:val="24"/>
          <w:lang w:eastAsia="ru-RU"/>
        </w:rPr>
        <w:t>1. Записать номер практической работы, тему и цель работы.</w:t>
      </w:r>
    </w:p>
    <w:p w:rsidR="00987EB6" w:rsidRPr="00BF384E" w:rsidRDefault="00987EB6" w:rsidP="00987EB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84E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>Решить задачу</w:t>
      </w:r>
    </w:p>
    <w:p w:rsidR="00987EB6" w:rsidRPr="00BF384E" w:rsidRDefault="00987EB6" w:rsidP="00987EB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BF384E">
        <w:rPr>
          <w:rFonts w:ascii="Times New Roman" w:hAnsi="Times New Roman"/>
          <w:sz w:val="24"/>
          <w:szCs w:val="24"/>
          <w:lang w:eastAsia="ru-RU"/>
        </w:rPr>
        <w:t>.Сделать вывод по работе.</w:t>
      </w:r>
    </w:p>
    <w:p w:rsidR="00987EB6" w:rsidRPr="00BF384E" w:rsidRDefault="00987EB6" w:rsidP="00987EB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BF384E">
        <w:rPr>
          <w:rFonts w:ascii="Times New Roman" w:hAnsi="Times New Roman"/>
          <w:sz w:val="24"/>
          <w:szCs w:val="24"/>
          <w:lang w:eastAsia="ru-RU"/>
        </w:rPr>
        <w:t>.Подготовиться к устному ответу на контрольные вопросы.</w:t>
      </w:r>
    </w:p>
    <w:p w:rsidR="00987EB6" w:rsidRDefault="00987EB6" w:rsidP="00987EB6">
      <w:pPr>
        <w:pStyle w:val="ad"/>
        <w:tabs>
          <w:tab w:val="left" w:pos="2640"/>
        </w:tabs>
        <w:ind w:firstLine="540"/>
        <w:rPr>
          <w:rFonts w:ascii="Times New Roman" w:hAnsi="Times New Roman"/>
          <w:b/>
          <w:sz w:val="24"/>
          <w:szCs w:val="24"/>
          <w:u w:val="single"/>
        </w:rPr>
      </w:pPr>
    </w:p>
    <w:p w:rsidR="00987EB6" w:rsidRPr="004E296D" w:rsidRDefault="00987EB6" w:rsidP="00987EB6">
      <w:pPr>
        <w:pStyle w:val="ad"/>
        <w:tabs>
          <w:tab w:val="left" w:pos="2640"/>
        </w:tabs>
        <w:ind w:firstLine="540"/>
        <w:rPr>
          <w:rFonts w:ascii="Times New Roman" w:hAnsi="Times New Roman"/>
          <w:b/>
          <w:sz w:val="24"/>
          <w:szCs w:val="24"/>
          <w:u w:val="single"/>
        </w:rPr>
      </w:pPr>
      <w:r w:rsidRPr="004E296D">
        <w:rPr>
          <w:rFonts w:ascii="Times New Roman" w:hAnsi="Times New Roman"/>
          <w:b/>
          <w:sz w:val="24"/>
          <w:szCs w:val="24"/>
          <w:u w:val="single"/>
        </w:rPr>
        <w:t>Задача</w:t>
      </w:r>
    </w:p>
    <w:p w:rsidR="00987EB6" w:rsidRPr="00BF384E" w:rsidRDefault="00987EB6" w:rsidP="00987EB6">
      <w:pPr>
        <w:pStyle w:val="ad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Определяем выработку по кварталам и в целом за год </w:t>
      </w:r>
    </w:p>
    <w:p w:rsidR="00987EB6" w:rsidRPr="00BF384E" w:rsidRDefault="00987EB6" w:rsidP="00987EB6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По изделию</w:t>
      </w:r>
      <w:proofErr w:type="gramStart"/>
      <w:r w:rsidRPr="00BF384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F384E">
        <w:rPr>
          <w:rFonts w:ascii="Times New Roman" w:hAnsi="Times New Roman"/>
          <w:sz w:val="24"/>
          <w:szCs w:val="24"/>
        </w:rPr>
        <w:t xml:space="preserve"> </w:t>
      </w: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1 кв.: гр. 10 = гр. 3 × гр. 5 = 4,97 × 47 = 233,59 </w:t>
      </w: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2 кв.: гр. 11 = гр. 3 × гр. 6 = 4,97 × 85 = 422,45 </w:t>
      </w: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3 кв.: гр. 12 = гр. 3 × гр. 7 = 4,97 × 85 = 422,45 </w:t>
      </w:r>
    </w:p>
    <w:p w:rsidR="00987EB6" w:rsidRPr="00BF384E" w:rsidRDefault="00987EB6" w:rsidP="00987EB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4 кв.: гр. 14 = гр. 3 × гр. 8 = 4,97 × 85 = 422,45 </w:t>
      </w:r>
    </w:p>
    <w:p w:rsidR="00987EB6" w:rsidRPr="00BF384E" w:rsidRDefault="00987EB6" w:rsidP="00987EB6">
      <w:pPr>
        <w:pStyle w:val="ad"/>
        <w:tabs>
          <w:tab w:val="center" w:pos="5230"/>
          <w:tab w:val="right" w:pos="9921"/>
        </w:tabs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Итого за год: гр. 9 = гр. 3 × 4,97 × 302 = 1500,94</w:t>
      </w:r>
    </w:p>
    <w:p w:rsidR="00987EB6" w:rsidRPr="00BF384E" w:rsidRDefault="00987EB6" w:rsidP="00987EB6">
      <w:pPr>
        <w:pStyle w:val="ad"/>
        <w:tabs>
          <w:tab w:val="center" w:pos="5230"/>
          <w:tab w:val="right" w:pos="9921"/>
        </w:tabs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Определяем производственную мощность на год и по кварталам </w:t>
      </w:r>
    </w:p>
    <w:p w:rsidR="00987EB6" w:rsidRPr="00BF384E" w:rsidRDefault="00987EB6" w:rsidP="00987EB6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По изделию</w:t>
      </w:r>
      <w:proofErr w:type="gramStart"/>
      <w:r w:rsidRPr="00BF384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F384E">
        <w:rPr>
          <w:rFonts w:ascii="Times New Roman" w:hAnsi="Times New Roman"/>
          <w:sz w:val="24"/>
          <w:szCs w:val="24"/>
        </w:rPr>
        <w:t xml:space="preserve"> </w:t>
      </w:r>
    </w:p>
    <w:p w:rsidR="00987EB6" w:rsidRPr="00BF384E" w:rsidRDefault="00987EB6" w:rsidP="00987EB6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1 кв.: гр. 14 = гр. 2 × гр. 5 = 14,5 × 47 = 681,5 </w:t>
      </w:r>
    </w:p>
    <w:p w:rsidR="00987EB6" w:rsidRPr="00BF384E" w:rsidRDefault="00987EB6" w:rsidP="00987EB6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2 кв.: гр. 14 = гр. 2 × гр. 6 = 14,5 × 85 = 1232,5 </w:t>
      </w:r>
    </w:p>
    <w:p w:rsidR="00987EB6" w:rsidRPr="00BF384E" w:rsidRDefault="00987EB6" w:rsidP="00987EB6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3 кв.: гр. 14 = гр. 2 × гр. 7 = 14,5 × 85 = 1232,5 </w:t>
      </w:r>
    </w:p>
    <w:p w:rsidR="00987EB6" w:rsidRPr="00BF384E" w:rsidRDefault="00987EB6" w:rsidP="00987EB6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4 кв.: гр. 14 = гр. 2 × гр. 8 =14,5 × 85 = 1232,5 </w:t>
      </w:r>
    </w:p>
    <w:p w:rsidR="00987EB6" w:rsidRPr="00BF384E" w:rsidRDefault="00987EB6" w:rsidP="00987EB6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За год: гр. 14 = гр. 2 × гр. 4 = 14,5 × 302 = 4379 </w:t>
      </w:r>
    </w:p>
    <w:p w:rsidR="00987EB6" w:rsidRPr="00BF384E" w:rsidRDefault="00987EB6" w:rsidP="00987EB6">
      <w:pPr>
        <w:pStyle w:val="ad"/>
        <w:tabs>
          <w:tab w:val="center" w:pos="5230"/>
          <w:tab w:val="right" w:pos="9921"/>
        </w:tabs>
        <w:ind w:firstLine="540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tabs>
          <w:tab w:val="center" w:pos="5230"/>
          <w:tab w:val="right" w:pos="9921"/>
        </w:tabs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3. Годовая мощность по изделию</w:t>
      </w:r>
      <w:proofErr w:type="gramStart"/>
      <w:r w:rsidRPr="00BF384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F384E">
        <w:rPr>
          <w:rFonts w:ascii="Times New Roman" w:hAnsi="Times New Roman"/>
          <w:sz w:val="24"/>
          <w:szCs w:val="24"/>
        </w:rPr>
        <w:t xml:space="preserve"> определяется как: </w:t>
      </w:r>
    </w:p>
    <w:p w:rsidR="00987EB6" w:rsidRPr="00BF384E" w:rsidRDefault="00987EB6" w:rsidP="00987EB6">
      <w:pPr>
        <w:pStyle w:val="ad"/>
        <w:tabs>
          <w:tab w:val="center" w:pos="5230"/>
          <w:tab w:val="right" w:pos="9921"/>
        </w:tabs>
        <w:ind w:firstLine="540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tabs>
          <w:tab w:val="center" w:pos="5089"/>
          <w:tab w:val="center" w:pos="5230"/>
          <w:tab w:val="right" w:pos="9638"/>
          <w:tab w:val="right" w:pos="9921"/>
        </w:tabs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Мг</w:t>
      </w:r>
      <w:proofErr w:type="gramStart"/>
      <w:r>
        <w:rPr>
          <w:rFonts w:ascii="Times New Roman" w:hAnsi="Times New Roman"/>
          <w:sz w:val="24"/>
          <w:szCs w:val="24"/>
        </w:rPr>
        <w:t xml:space="preserve"> = В</w:t>
      </w:r>
      <w:proofErr w:type="gramEnd"/>
      <w:r>
        <w:rPr>
          <w:rFonts w:ascii="Times New Roman" w:hAnsi="Times New Roman"/>
          <w:sz w:val="24"/>
          <w:szCs w:val="24"/>
        </w:rPr>
        <w:t xml:space="preserve"> × Д,</w:t>
      </w:r>
      <w:r>
        <w:rPr>
          <w:rFonts w:ascii="Times New Roman" w:hAnsi="Times New Roman"/>
          <w:sz w:val="24"/>
          <w:szCs w:val="24"/>
        </w:rPr>
        <w:tab/>
      </w:r>
    </w:p>
    <w:p w:rsidR="00987EB6" w:rsidRPr="00BF384E" w:rsidRDefault="00987EB6" w:rsidP="00987EB6">
      <w:pPr>
        <w:pStyle w:val="ad"/>
        <w:tabs>
          <w:tab w:val="center" w:pos="5089"/>
          <w:tab w:val="center" w:pos="5230"/>
          <w:tab w:val="right" w:pos="9638"/>
          <w:tab w:val="right" w:pos="9921"/>
        </w:tabs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tabs>
          <w:tab w:val="center" w:pos="5089"/>
          <w:tab w:val="center" w:pos="5230"/>
          <w:tab w:val="right" w:pos="9638"/>
          <w:tab w:val="right" w:pos="9921"/>
        </w:tabs>
        <w:ind w:firstLine="540"/>
        <w:jc w:val="center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lastRenderedPageBreak/>
        <w:t>Мг = 14,5 × 302 = 4379</w:t>
      </w:r>
    </w:p>
    <w:p w:rsidR="00987EB6" w:rsidRPr="00BF384E" w:rsidRDefault="00987EB6" w:rsidP="00987EB6">
      <w:pPr>
        <w:pStyle w:val="ad"/>
        <w:tabs>
          <w:tab w:val="center" w:pos="5089"/>
          <w:tab w:val="center" w:pos="5230"/>
          <w:tab w:val="right" w:pos="9638"/>
          <w:tab w:val="right" w:pos="9921"/>
        </w:tabs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tabs>
          <w:tab w:val="center" w:pos="5089"/>
          <w:tab w:val="center" w:pos="5230"/>
          <w:tab w:val="right" w:pos="9638"/>
          <w:tab w:val="right" w:pos="9921"/>
        </w:tabs>
        <w:ind w:firstLine="540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4. Общий коэффициент использования мощности определяется по изделию</w:t>
      </w:r>
      <w:proofErr w:type="gramStart"/>
      <w:r w:rsidRPr="00BF384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F384E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987EB6" w:rsidRPr="00BF384E" w:rsidRDefault="00987EB6" w:rsidP="00987EB6">
      <w:pPr>
        <w:pStyle w:val="ad"/>
        <w:tabs>
          <w:tab w:val="center" w:pos="5089"/>
          <w:tab w:val="center" w:pos="5230"/>
          <w:tab w:val="right" w:pos="9638"/>
          <w:tab w:val="right" w:pos="9921"/>
        </w:tabs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tabs>
          <w:tab w:val="center" w:pos="5089"/>
          <w:tab w:val="center" w:pos="5230"/>
          <w:tab w:val="right" w:pos="9638"/>
          <w:tab w:val="right" w:pos="9921"/>
        </w:tabs>
        <w:ind w:firstLine="540"/>
        <w:jc w:val="center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Ки = ВП / Мг = 1500,94 / 4379 = 0,34.</w:t>
      </w:r>
    </w:p>
    <w:p w:rsidR="00987EB6" w:rsidRPr="00BF384E" w:rsidRDefault="00987EB6" w:rsidP="00987EB6">
      <w:pPr>
        <w:pStyle w:val="ad"/>
        <w:tabs>
          <w:tab w:val="center" w:pos="5089"/>
          <w:tab w:val="center" w:pos="5230"/>
          <w:tab w:val="right" w:pos="9638"/>
          <w:tab w:val="right" w:pos="9921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7EB6" w:rsidRPr="00BF384E" w:rsidRDefault="00987EB6" w:rsidP="00987EB6">
      <w:pPr>
        <w:pStyle w:val="ad"/>
        <w:tabs>
          <w:tab w:val="center" w:pos="5089"/>
          <w:tab w:val="center" w:pos="5230"/>
          <w:tab w:val="right" w:pos="9638"/>
          <w:tab w:val="right" w:pos="9921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По остальным изделиям анализ проводится аналогично.</w:t>
      </w:r>
    </w:p>
    <w:p w:rsidR="00987EB6" w:rsidRPr="00BF384E" w:rsidRDefault="00987EB6" w:rsidP="00987EB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87EB6" w:rsidRDefault="00987EB6" w:rsidP="00987E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87EB6" w:rsidRDefault="00987EB6" w:rsidP="00987E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87EB6" w:rsidRPr="00BF384E" w:rsidRDefault="00987EB6" w:rsidP="00987E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384E">
        <w:rPr>
          <w:rFonts w:ascii="Times New Roman" w:hAnsi="Times New Roman"/>
          <w:b/>
          <w:sz w:val="24"/>
          <w:szCs w:val="24"/>
          <w:lang w:eastAsia="ru-RU"/>
        </w:rPr>
        <w:t>Контрольные вопросы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1. Что такое мощность. 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2. Каковы показатели использования мощности. 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3. Расчет среднегодовой мощности. 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4. Что такое производственная программа предприятия. 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5. Понятие товарной продукции. 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6. Отличие товарной продукции </w:t>
      </w:r>
      <w:proofErr w:type="gramStart"/>
      <w:r w:rsidRPr="00BF384E">
        <w:rPr>
          <w:rFonts w:ascii="Times New Roman" w:hAnsi="Times New Roman"/>
          <w:sz w:val="24"/>
          <w:szCs w:val="24"/>
        </w:rPr>
        <w:t>от</w:t>
      </w:r>
      <w:proofErr w:type="gramEnd"/>
      <w:r w:rsidRPr="00BF384E">
        <w:rPr>
          <w:rFonts w:ascii="Times New Roman" w:hAnsi="Times New Roman"/>
          <w:sz w:val="24"/>
          <w:szCs w:val="24"/>
        </w:rPr>
        <w:t xml:space="preserve"> валовой. 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>7. Назовите коэффициенты финансовой устойчивости, дайте методику их рас</w:t>
      </w:r>
      <w:r w:rsidRPr="00BF384E">
        <w:rPr>
          <w:rFonts w:ascii="Times New Roman" w:hAnsi="Times New Roman"/>
          <w:sz w:val="24"/>
          <w:szCs w:val="24"/>
        </w:rPr>
        <w:softHyphen/>
        <w:t xml:space="preserve">чета. 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8. Назовите показатели платежеспособности, дайте методику их расчета. </w:t>
      </w:r>
    </w:p>
    <w:p w:rsidR="00987EB6" w:rsidRPr="00BF384E" w:rsidRDefault="00987EB6" w:rsidP="00987EB6">
      <w:pPr>
        <w:pStyle w:val="ad"/>
        <w:ind w:firstLine="540"/>
        <w:jc w:val="both"/>
        <w:rPr>
          <w:rFonts w:ascii="Times New Roman" w:hAnsi="Times New Roman"/>
          <w:sz w:val="24"/>
          <w:szCs w:val="24"/>
        </w:rPr>
      </w:pPr>
      <w:r w:rsidRPr="00BF384E">
        <w:rPr>
          <w:rFonts w:ascii="Times New Roman" w:hAnsi="Times New Roman"/>
          <w:sz w:val="24"/>
          <w:szCs w:val="24"/>
        </w:rPr>
        <w:t xml:space="preserve">9. Назовите показатели деловой активности, дайте методику их расчета. </w:t>
      </w:r>
    </w:p>
    <w:p w:rsidR="00987EB6" w:rsidRPr="00BF384E" w:rsidRDefault="00987EB6" w:rsidP="00987E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87EB6" w:rsidRDefault="00987EB6" w:rsidP="00987E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EB6" w:rsidRDefault="00987EB6" w:rsidP="00987E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7EB6" w:rsidRDefault="00987EB6" w:rsidP="00987E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7EB6" w:rsidRDefault="00987EB6" w:rsidP="00987E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7EB6" w:rsidRDefault="00987EB6" w:rsidP="00987E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FF" w:rsidRDefault="002A51FF" w:rsidP="002221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51FF" w:rsidRDefault="002A51FF" w:rsidP="002221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51FF" w:rsidRDefault="002A51FF" w:rsidP="002221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51FF" w:rsidRDefault="002A51FF" w:rsidP="002221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51FF" w:rsidRDefault="002A51FF" w:rsidP="002221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51FF" w:rsidRDefault="002A51FF" w:rsidP="002221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51FF" w:rsidRDefault="002A51FF" w:rsidP="002221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51FF" w:rsidRDefault="002A51FF" w:rsidP="002221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51FF" w:rsidRDefault="002A51FF" w:rsidP="002221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51FF" w:rsidRDefault="002A51FF" w:rsidP="00987EB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A51FF" w:rsidRDefault="002A51FF" w:rsidP="002A51F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7EB6" w:rsidRDefault="00987EB6" w:rsidP="002A51F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FF" w:rsidRPr="00353447" w:rsidRDefault="00987EB6" w:rsidP="002A51F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2A51FF">
        <w:rPr>
          <w:rFonts w:ascii="Times New Roman" w:hAnsi="Times New Roman"/>
          <w:b/>
          <w:sz w:val="24"/>
          <w:szCs w:val="24"/>
        </w:rPr>
        <w:t>.</w:t>
      </w:r>
      <w:r w:rsidR="002A51FF" w:rsidRPr="00353447">
        <w:rPr>
          <w:rFonts w:ascii="Times New Roman" w:hAnsi="Times New Roman"/>
          <w:b/>
          <w:sz w:val="24"/>
          <w:szCs w:val="24"/>
        </w:rPr>
        <w:t xml:space="preserve"> КРИТЕРИИ ОЦЕНКИ</w:t>
      </w:r>
    </w:p>
    <w:p w:rsidR="002A51FF" w:rsidRDefault="002A51FF" w:rsidP="002A51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 ПРАКТИЧЕСКИХ (ЛАБОРАТОРНЫХ) ЗАНЯТИЙ</w:t>
      </w:r>
    </w:p>
    <w:p w:rsidR="002A51FF" w:rsidRDefault="002A51FF" w:rsidP="002A51FF">
      <w:pPr>
        <w:ind w:left="710" w:right="5" w:firstLine="49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(если зачет /незачет)</w:t>
      </w:r>
    </w:p>
    <w:tbl>
      <w:tblPr>
        <w:tblStyle w:val="a3"/>
        <w:tblW w:w="0" w:type="auto"/>
        <w:tblInd w:w="710" w:type="dxa"/>
        <w:tblLook w:val="04A0"/>
      </w:tblPr>
      <w:tblGrid>
        <w:gridCol w:w="4376"/>
        <w:gridCol w:w="4485"/>
      </w:tblGrid>
      <w:tr w:rsidR="002A51FF" w:rsidTr="00AB6952">
        <w:tc>
          <w:tcPr>
            <w:tcW w:w="4952" w:type="dxa"/>
          </w:tcPr>
          <w:p w:rsidR="002A51FF" w:rsidRPr="0014133D" w:rsidRDefault="002A51FF" w:rsidP="00AB6952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33D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4952" w:type="dxa"/>
          </w:tcPr>
          <w:p w:rsidR="002A51FF" w:rsidRPr="0014133D" w:rsidRDefault="002A51FF" w:rsidP="00AB6952">
            <w:pPr>
              <w:pStyle w:val="Default"/>
              <w:jc w:val="both"/>
            </w:pPr>
            <w:r w:rsidRPr="0014133D">
              <w:t xml:space="preserve">Практическая работа выполнена в обозначенный преподавателем срок, без замечаний или с незначительными замечаниями </w:t>
            </w:r>
          </w:p>
          <w:p w:rsidR="002A51FF" w:rsidRPr="0014133D" w:rsidRDefault="002A51FF" w:rsidP="00AB6952">
            <w:pPr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51FF" w:rsidTr="00AB6952">
        <w:tc>
          <w:tcPr>
            <w:tcW w:w="4952" w:type="dxa"/>
          </w:tcPr>
          <w:p w:rsidR="002A51FF" w:rsidRPr="0014133D" w:rsidRDefault="002A51FF" w:rsidP="00AB6952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33D">
              <w:rPr>
                <w:rFonts w:ascii="Times New Roman" w:hAnsi="Times New Roman"/>
                <w:b/>
                <w:sz w:val="24"/>
                <w:szCs w:val="24"/>
              </w:rPr>
              <w:t>НЕЗАЧЕТ</w:t>
            </w:r>
          </w:p>
        </w:tc>
        <w:tc>
          <w:tcPr>
            <w:tcW w:w="4952" w:type="dxa"/>
          </w:tcPr>
          <w:p w:rsidR="002A51FF" w:rsidRPr="0014133D" w:rsidRDefault="002A51FF" w:rsidP="00AB6952">
            <w:pPr>
              <w:pStyle w:val="Default"/>
              <w:jc w:val="both"/>
            </w:pPr>
            <w:r w:rsidRPr="0014133D">
              <w:t xml:space="preserve">Практическая работа не выполнена </w:t>
            </w:r>
            <w:r>
              <w:t>в полном объёме</w:t>
            </w:r>
          </w:p>
          <w:p w:rsidR="002A51FF" w:rsidRPr="0014133D" w:rsidRDefault="002A51FF" w:rsidP="00AB6952">
            <w:pPr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51FF" w:rsidRDefault="002A51FF" w:rsidP="002A51FF">
      <w:pPr>
        <w:ind w:left="710" w:right="5" w:firstLine="495"/>
        <w:jc w:val="center"/>
        <w:rPr>
          <w:rFonts w:ascii="Times New Roman" w:hAnsi="Times New Roman"/>
          <w:b/>
          <w:sz w:val="24"/>
          <w:szCs w:val="24"/>
        </w:rPr>
      </w:pPr>
    </w:p>
    <w:p w:rsidR="002A51FF" w:rsidRDefault="002A51FF" w:rsidP="002A51FF">
      <w:pPr>
        <w:ind w:left="710" w:right="5" w:firstLine="495"/>
        <w:jc w:val="center"/>
        <w:rPr>
          <w:rFonts w:ascii="Times New Roman" w:hAnsi="Times New Roman"/>
          <w:b/>
          <w:sz w:val="24"/>
          <w:szCs w:val="24"/>
        </w:rPr>
      </w:pPr>
    </w:p>
    <w:p w:rsidR="002A51FF" w:rsidRDefault="002A51FF" w:rsidP="002A51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 ПРАКТИЧЕСКИХ (ЛАБОРАТОРНЫХ) ЗАНЯТИЙ</w:t>
      </w:r>
    </w:p>
    <w:p w:rsidR="002A51FF" w:rsidRDefault="002A51FF" w:rsidP="002A51FF">
      <w:pPr>
        <w:ind w:left="710" w:right="5" w:firstLine="49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(если оценка)</w:t>
      </w:r>
    </w:p>
    <w:tbl>
      <w:tblPr>
        <w:tblStyle w:val="a3"/>
        <w:tblW w:w="0" w:type="auto"/>
        <w:tblInd w:w="710" w:type="dxa"/>
        <w:tblLook w:val="04A0"/>
      </w:tblPr>
      <w:tblGrid>
        <w:gridCol w:w="2731"/>
        <w:gridCol w:w="6130"/>
      </w:tblGrid>
      <w:tr w:rsidR="002A51FF" w:rsidRPr="0014133D" w:rsidTr="00AB6952">
        <w:tc>
          <w:tcPr>
            <w:tcW w:w="2782" w:type="dxa"/>
          </w:tcPr>
          <w:p w:rsidR="002A51FF" w:rsidRPr="0014133D" w:rsidRDefault="002A51FF" w:rsidP="00AB6952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412" w:type="dxa"/>
          </w:tcPr>
          <w:p w:rsidR="002A51FF" w:rsidRDefault="002A51FF" w:rsidP="00AB69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 оценки</w:t>
            </w:r>
          </w:p>
          <w:p w:rsidR="002A51FF" w:rsidRPr="0014133D" w:rsidRDefault="002A51FF" w:rsidP="00AB6952">
            <w:pPr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51FF" w:rsidRPr="0014133D" w:rsidTr="00AB6952">
        <w:tc>
          <w:tcPr>
            <w:tcW w:w="2782" w:type="dxa"/>
          </w:tcPr>
          <w:p w:rsidR="002A51FF" w:rsidRPr="0014133D" w:rsidRDefault="002A51FF" w:rsidP="00AB6952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(отлично)</w:t>
            </w:r>
          </w:p>
        </w:tc>
        <w:tc>
          <w:tcPr>
            <w:tcW w:w="64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57"/>
              <w:gridCol w:w="2957"/>
            </w:tblGrid>
            <w:tr w:rsidR="002A51FF" w:rsidTr="00AB6952">
              <w:trPr>
                <w:trHeight w:val="775"/>
              </w:trPr>
              <w:tc>
                <w:tcPr>
                  <w:tcW w:w="0" w:type="auto"/>
                  <w:gridSpan w:val="2"/>
                </w:tcPr>
                <w:p w:rsidR="002A51FF" w:rsidRPr="00145DAC" w:rsidRDefault="002A51FF" w:rsidP="00AB6952">
                  <w:pPr>
                    <w:pStyle w:val="Default"/>
                    <w:jc w:val="both"/>
                  </w:pPr>
                  <w:r w:rsidRPr="00145DAC">
                    <w:t>Все задания выполнены правильно, возможна одна неточность или описка, не являющаяся следствием незнания или непонимания учебного материала. Работа выполнена самостоятельно. Работа сдана с соблюдением всех сроков. С</w:t>
                  </w:r>
                  <w:r>
                    <w:t>облюдены все правила оформления.</w:t>
                  </w:r>
                </w:p>
              </w:tc>
            </w:tr>
            <w:tr w:rsidR="002A51FF" w:rsidTr="00AB6952">
              <w:trPr>
                <w:trHeight w:val="129"/>
              </w:trPr>
              <w:tc>
                <w:tcPr>
                  <w:tcW w:w="0" w:type="auto"/>
                </w:tcPr>
                <w:p w:rsidR="002A51FF" w:rsidRDefault="002A51FF" w:rsidP="00AB695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A51FF" w:rsidRDefault="002A51FF" w:rsidP="00AB695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51FF" w:rsidRPr="0014133D" w:rsidRDefault="002A51FF" w:rsidP="00AB6952">
            <w:pPr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51FF" w:rsidRPr="0014133D" w:rsidTr="00AB6952">
        <w:tc>
          <w:tcPr>
            <w:tcW w:w="2782" w:type="dxa"/>
          </w:tcPr>
          <w:p w:rsidR="002A51FF" w:rsidRPr="0014133D" w:rsidRDefault="002A51FF" w:rsidP="00AB6952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(хорошо)</w:t>
            </w:r>
          </w:p>
        </w:tc>
        <w:tc>
          <w:tcPr>
            <w:tcW w:w="64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14"/>
            </w:tblGrid>
            <w:tr w:rsidR="002A51FF" w:rsidTr="00AB6952">
              <w:trPr>
                <w:trHeight w:val="452"/>
              </w:trPr>
              <w:tc>
                <w:tcPr>
                  <w:tcW w:w="0" w:type="auto"/>
                </w:tcPr>
                <w:p w:rsidR="002A51FF" w:rsidRDefault="002A51FF" w:rsidP="00AB6952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145DAC">
                    <w:t xml:space="preserve">Все задания выполнены правильно, но недостаточны обоснования, рассуждения, допущены одна ошибка или два – три недочета. </w:t>
                  </w:r>
                  <w:proofErr w:type="gramStart"/>
                  <w:r w:rsidRPr="00145DAC">
                    <w:t>Обучающийся</w:t>
                  </w:r>
                  <w:proofErr w:type="gramEnd"/>
                  <w:r w:rsidRPr="00145DAC">
                    <w:t xml:space="preserve"> единожды обращается за помощью  преподавателя. Работа сдана в срок (либо с опозданием на два-три занятия). Есть некоторые недочеты в оформлении. </w:t>
                  </w:r>
                </w:p>
              </w:tc>
            </w:tr>
          </w:tbl>
          <w:p w:rsidR="002A51FF" w:rsidRPr="0014133D" w:rsidRDefault="002A51FF" w:rsidP="00AB6952">
            <w:pPr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51FF" w:rsidRPr="0014133D" w:rsidTr="00AB6952">
        <w:tc>
          <w:tcPr>
            <w:tcW w:w="2782" w:type="dxa"/>
          </w:tcPr>
          <w:p w:rsidR="002A51FF" w:rsidRPr="0014133D" w:rsidRDefault="002A51FF" w:rsidP="00AB6952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6412" w:type="dxa"/>
          </w:tcPr>
          <w:p w:rsidR="002A51FF" w:rsidRPr="00145DAC" w:rsidRDefault="002A51FF" w:rsidP="00AB6952">
            <w:pPr>
              <w:pStyle w:val="Default"/>
              <w:jc w:val="both"/>
            </w:pPr>
            <w:r w:rsidRPr="00145DAC">
              <w:t xml:space="preserve">В заданиях допущены более одной ошибки или более трех недочетов, но </w:t>
            </w:r>
            <w:proofErr w:type="gramStart"/>
            <w:r w:rsidRPr="00145DAC">
              <w:t>обучающийся</w:t>
            </w:r>
            <w:proofErr w:type="gramEnd"/>
            <w:r w:rsidRPr="00145DAC">
              <w:t xml:space="preserve"> владеет обязательными умениями по проверяемой теме. </w:t>
            </w:r>
            <w:proofErr w:type="gramStart"/>
            <w:r w:rsidRPr="00145DAC">
              <w:t>Обучающийся</w:t>
            </w:r>
            <w:proofErr w:type="gramEnd"/>
            <w:r w:rsidRPr="00145DAC">
              <w:t xml:space="preserve"> многократно обращается за помощью преподавателя. Работа сдана с опозданием более трех занятий. В оформлении есть несоответствия требованиям.</w:t>
            </w:r>
          </w:p>
          <w:p w:rsidR="002A51FF" w:rsidRPr="0014133D" w:rsidRDefault="002A51FF" w:rsidP="00AB6952">
            <w:pPr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51FF" w:rsidRPr="0014133D" w:rsidTr="00AB6952">
        <w:tc>
          <w:tcPr>
            <w:tcW w:w="2782" w:type="dxa"/>
          </w:tcPr>
          <w:p w:rsidR="002A51FF" w:rsidRPr="0014133D" w:rsidRDefault="002A51FF" w:rsidP="00AB6952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неудовлетв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6412" w:type="dxa"/>
          </w:tcPr>
          <w:p w:rsidR="002A51FF" w:rsidRPr="00145DAC" w:rsidRDefault="002A51FF" w:rsidP="00AB6952">
            <w:pPr>
              <w:pStyle w:val="Default"/>
              <w:jc w:val="both"/>
            </w:pPr>
            <w:r w:rsidRPr="00145DAC">
              <w:t xml:space="preserve">Выполнено меньше половины предложенных заданий, допущены существенные ошибки, показавшие, что </w:t>
            </w:r>
            <w:proofErr w:type="gramStart"/>
            <w:r w:rsidRPr="00145DAC">
              <w:lastRenderedPageBreak/>
              <w:t>обучающийся</w:t>
            </w:r>
            <w:proofErr w:type="gramEnd"/>
            <w:r w:rsidRPr="00145DAC">
              <w:t xml:space="preserve"> не владеет обязательными умениями по данной теме в полном объеме. </w:t>
            </w:r>
            <w:proofErr w:type="gramStart"/>
            <w:r w:rsidRPr="00145DAC">
              <w:t>Обучающийся</w:t>
            </w:r>
            <w:proofErr w:type="gramEnd"/>
            <w:r w:rsidRPr="00145DAC">
              <w:t xml:space="preserve"> выполняет работу с помощью преподавателя. Работа сдана с нарушением всех сроков. Много нарушений правил оформления. </w:t>
            </w:r>
          </w:p>
          <w:p w:rsidR="002A51FF" w:rsidRPr="0014133D" w:rsidRDefault="002A51FF" w:rsidP="00AB6952">
            <w:pPr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51FF" w:rsidRDefault="002A51FF" w:rsidP="002A51FF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p w:rsidR="002A51FF" w:rsidRDefault="002A51FF" w:rsidP="002A51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 ТЕСТОВЫХ ЗАДАНИЙ</w:t>
      </w:r>
    </w:p>
    <w:p w:rsidR="002A51FF" w:rsidRPr="00481F36" w:rsidRDefault="002A51FF" w:rsidP="002A51FF">
      <w:pPr>
        <w:suppressAutoHyphens/>
        <w:rPr>
          <w:rFonts w:ascii="Times New Roman" w:eastAsia="Calibri" w:hAnsi="Times New Roman"/>
          <w:sz w:val="24"/>
          <w:szCs w:val="24"/>
        </w:rPr>
      </w:pPr>
      <w:r w:rsidRPr="00481F36">
        <w:rPr>
          <w:rFonts w:ascii="Times New Roman" w:eastAsia="Calibri" w:hAnsi="Times New Roman"/>
          <w:sz w:val="24"/>
          <w:szCs w:val="24"/>
        </w:rPr>
        <w:t>«5» баллов  - 100 – 90% правильных ответов</w:t>
      </w:r>
    </w:p>
    <w:p w:rsidR="002A51FF" w:rsidRPr="00481F36" w:rsidRDefault="002A51FF" w:rsidP="002A51FF">
      <w:pPr>
        <w:suppressAutoHyphens/>
        <w:rPr>
          <w:rFonts w:ascii="Times New Roman" w:eastAsia="Calibri" w:hAnsi="Times New Roman"/>
          <w:sz w:val="24"/>
          <w:szCs w:val="24"/>
        </w:rPr>
      </w:pPr>
      <w:r w:rsidRPr="00481F36">
        <w:rPr>
          <w:rFonts w:ascii="Times New Roman" w:eastAsia="Calibri" w:hAnsi="Times New Roman"/>
          <w:sz w:val="24"/>
          <w:szCs w:val="24"/>
        </w:rPr>
        <w:t>«4» балла  - 89 - 80% правильных ответов</w:t>
      </w:r>
    </w:p>
    <w:p w:rsidR="002A51FF" w:rsidRPr="00481F36" w:rsidRDefault="002A51FF" w:rsidP="002A51FF">
      <w:pPr>
        <w:suppressAutoHyphens/>
        <w:rPr>
          <w:rFonts w:ascii="Times New Roman" w:eastAsia="Calibri" w:hAnsi="Times New Roman"/>
          <w:sz w:val="24"/>
          <w:szCs w:val="24"/>
        </w:rPr>
      </w:pPr>
      <w:r w:rsidRPr="00481F36">
        <w:rPr>
          <w:rFonts w:ascii="Times New Roman" w:eastAsia="Calibri" w:hAnsi="Times New Roman"/>
          <w:sz w:val="24"/>
          <w:szCs w:val="24"/>
        </w:rPr>
        <w:t>«3» балла - 79 – 70% правильных ответов</w:t>
      </w:r>
    </w:p>
    <w:p w:rsidR="002A51FF" w:rsidRPr="00481F36" w:rsidRDefault="002A51FF" w:rsidP="002A51FF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 w:rsidRPr="00481F36">
        <w:rPr>
          <w:rFonts w:ascii="Times New Roman" w:eastAsia="Calibri" w:hAnsi="Times New Roman"/>
          <w:sz w:val="24"/>
          <w:szCs w:val="24"/>
        </w:rPr>
        <w:t>«2» балла  - 69% и менее правильных ответов</w:t>
      </w:r>
    </w:p>
    <w:p w:rsidR="002A51FF" w:rsidRDefault="002A51FF" w:rsidP="002A51F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2A51FF" w:rsidRPr="00033CBC" w:rsidRDefault="002A51FF" w:rsidP="002A51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 УСТНЫХ ОТВЕТОВ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 xml:space="preserve">Ответ оценивается </w:t>
      </w:r>
      <w:r w:rsidRPr="00481F3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отметкой «5», </w:t>
      </w:r>
      <w:r w:rsidRPr="00481F36">
        <w:rPr>
          <w:rFonts w:ascii="Times New Roman" w:eastAsiaTheme="minorHAnsi" w:hAnsi="Times New Roman"/>
          <w:sz w:val="24"/>
          <w:szCs w:val="24"/>
        </w:rPr>
        <w:t>если студент: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>- полностью раскрыл содержание материала в объеме, предусмотренном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>программой;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 xml:space="preserve">- изложил материал грамотным языком в определенной логической последовательности; 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>- правильно выполнил рисунки, чертежи, графики, сопутствующие ответу;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 xml:space="preserve">- показал умение иллюстрировать теоретические положения </w:t>
      </w:r>
      <w:proofErr w:type="gramStart"/>
      <w:r w:rsidRPr="00481F36">
        <w:rPr>
          <w:rFonts w:ascii="Times New Roman" w:eastAsiaTheme="minorHAnsi" w:hAnsi="Times New Roman"/>
          <w:sz w:val="24"/>
          <w:szCs w:val="24"/>
        </w:rPr>
        <w:t>конкретными</w:t>
      </w:r>
      <w:proofErr w:type="gramEnd"/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>примерами, применять их в новой ситуации при выполнении практического задания;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 xml:space="preserve">- продемонстрировал усвоение ранее изученных сопутствующих вопросов, </w:t>
      </w:r>
      <w:proofErr w:type="spellStart"/>
      <w:r w:rsidRPr="00481F36"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 w:rsidRPr="00481F36">
        <w:rPr>
          <w:rFonts w:ascii="Times New Roman" w:eastAsiaTheme="minorHAnsi" w:hAnsi="Times New Roman"/>
          <w:sz w:val="24"/>
          <w:szCs w:val="24"/>
        </w:rPr>
        <w:t xml:space="preserve"> и устойчивость используемых умений и навыков;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 xml:space="preserve">- отвечал самостоятельно без наводящих вопросов преподавателя. 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>Возможны одна — две неточности при освещении второстепенных вопросов или в выкладках, которые студент легко исправил по замечанию преподавателя.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 xml:space="preserve">Ответ оценивается </w:t>
      </w:r>
      <w:r w:rsidRPr="00481F3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отметкой «4», </w:t>
      </w:r>
      <w:r w:rsidRPr="00481F36">
        <w:rPr>
          <w:rFonts w:ascii="Times New Roman" w:eastAsiaTheme="minorHAnsi" w:hAnsi="Times New Roman"/>
          <w:sz w:val="24"/>
          <w:szCs w:val="24"/>
        </w:rPr>
        <w:t>если он удовлетворяет в основном требованиям на оценку «5», но при этом имеет один из недостатков: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>- в изложении допущены небольшие пробелы, не исказившие  содержание ответа;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>- допущены один – два недочета при освещении основного содержания ответа,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81F36">
        <w:rPr>
          <w:rFonts w:ascii="Times New Roman" w:eastAsiaTheme="minorHAnsi" w:hAnsi="Times New Roman"/>
          <w:sz w:val="24"/>
          <w:szCs w:val="24"/>
        </w:rPr>
        <w:t>исправленные</w:t>
      </w:r>
      <w:proofErr w:type="gramEnd"/>
      <w:r w:rsidRPr="00481F36">
        <w:rPr>
          <w:rFonts w:ascii="Times New Roman" w:eastAsiaTheme="minorHAnsi" w:hAnsi="Times New Roman"/>
          <w:sz w:val="24"/>
          <w:szCs w:val="24"/>
        </w:rPr>
        <w:t xml:space="preserve"> по замечанию преподавателя;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gramStart"/>
      <w:r w:rsidRPr="00481F36">
        <w:rPr>
          <w:rFonts w:ascii="Times New Roman" w:eastAsiaTheme="minorHAnsi" w:hAnsi="Times New Roman"/>
          <w:sz w:val="24"/>
          <w:szCs w:val="24"/>
        </w:rPr>
        <w:t>допущены</w:t>
      </w:r>
      <w:proofErr w:type="gramEnd"/>
      <w:r w:rsidRPr="00481F36">
        <w:rPr>
          <w:rFonts w:ascii="Times New Roman" w:eastAsiaTheme="minorHAnsi" w:hAnsi="Times New Roman"/>
          <w:sz w:val="24"/>
          <w:szCs w:val="24"/>
        </w:rPr>
        <w:t xml:space="preserve"> ошибка или более двух недочетов при освещении второстепенных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 xml:space="preserve">вопросов или в выкладках, легко </w:t>
      </w:r>
      <w:proofErr w:type="gramStart"/>
      <w:r w:rsidRPr="00481F36">
        <w:rPr>
          <w:rFonts w:ascii="Times New Roman" w:eastAsiaTheme="minorHAnsi" w:hAnsi="Times New Roman"/>
          <w:sz w:val="24"/>
          <w:szCs w:val="24"/>
        </w:rPr>
        <w:t>исправленные</w:t>
      </w:r>
      <w:proofErr w:type="gramEnd"/>
      <w:r w:rsidRPr="00481F36">
        <w:rPr>
          <w:rFonts w:ascii="Times New Roman" w:eastAsiaTheme="minorHAnsi" w:hAnsi="Times New Roman"/>
          <w:sz w:val="24"/>
          <w:szCs w:val="24"/>
        </w:rPr>
        <w:t xml:space="preserve"> по замечанию преподавателя.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Отметка «3» </w:t>
      </w:r>
      <w:r w:rsidRPr="00481F36">
        <w:rPr>
          <w:rFonts w:ascii="Times New Roman" w:eastAsiaTheme="minorHAnsi" w:hAnsi="Times New Roman"/>
          <w:sz w:val="24"/>
          <w:szCs w:val="24"/>
        </w:rPr>
        <w:t>ставится в следующих случаях: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>- неполно или непоследовательно раскрыто содержание материала, но показано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>общее понимание вопроса и продемонстрированы умения, достаточные для дальнейшего усвоения программного материала;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>- имелись затруднения или допущены ошибки в определении понятий, использовании  терминологии, чертежах, выкладках, исправленные после нескольких наводящих вопросов преподавателя;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>- студент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 xml:space="preserve">- при изложении теоретического материала </w:t>
      </w:r>
      <w:proofErr w:type="gramStart"/>
      <w:r w:rsidRPr="00481F36">
        <w:rPr>
          <w:rFonts w:ascii="Times New Roman" w:eastAsiaTheme="minorHAnsi" w:hAnsi="Times New Roman"/>
          <w:sz w:val="24"/>
          <w:szCs w:val="24"/>
        </w:rPr>
        <w:t>выявлена</w:t>
      </w:r>
      <w:proofErr w:type="gramEnd"/>
      <w:r w:rsidRPr="00481F36">
        <w:rPr>
          <w:rFonts w:ascii="Times New Roman" w:eastAsiaTheme="minorHAnsi" w:hAnsi="Times New Roman"/>
          <w:sz w:val="24"/>
          <w:szCs w:val="24"/>
        </w:rPr>
        <w:t xml:space="preserve"> недостаточная </w:t>
      </w:r>
      <w:proofErr w:type="spellStart"/>
      <w:r w:rsidRPr="00481F36"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 w:rsidRPr="00481F36">
        <w:rPr>
          <w:rFonts w:ascii="Times New Roman" w:eastAsiaTheme="minorHAnsi" w:hAnsi="Times New Roman"/>
          <w:sz w:val="24"/>
          <w:szCs w:val="24"/>
        </w:rPr>
        <w:t xml:space="preserve"> основных умений и навыков.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Отметка «2» </w:t>
      </w:r>
      <w:r w:rsidRPr="00481F36">
        <w:rPr>
          <w:rFonts w:ascii="Times New Roman" w:eastAsiaTheme="minorHAnsi" w:hAnsi="Times New Roman"/>
          <w:sz w:val="24"/>
          <w:szCs w:val="24"/>
        </w:rPr>
        <w:t>ставится в следующих случаях: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lastRenderedPageBreak/>
        <w:t>- не раскрыто основное содержание учебного материала;</w:t>
      </w:r>
    </w:p>
    <w:p w:rsidR="002A51FF" w:rsidRPr="00481F36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>- обнаружено незнание или непонимание студентом большей или наиболее важной части учебного материала;</w:t>
      </w:r>
    </w:p>
    <w:p w:rsidR="00222109" w:rsidRPr="002A51FF" w:rsidRDefault="002A51FF" w:rsidP="002A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1F36">
        <w:rPr>
          <w:rFonts w:ascii="Times New Roman" w:eastAsiaTheme="minorHAnsi" w:hAnsi="Times New Roman"/>
          <w:sz w:val="24"/>
          <w:szCs w:val="24"/>
        </w:rPr>
        <w:t xml:space="preserve">- допущены ошибки в определении понятий, при использовании терминологии, в рисунках, чертежах или графиках, в выкладках, которые не исправлены после нескольких наводящих вопросов </w:t>
      </w:r>
      <w:proofErr w:type="spellStart"/>
      <w:r w:rsidRPr="00481F36">
        <w:rPr>
          <w:rFonts w:ascii="Times New Roman" w:eastAsiaTheme="minorHAnsi" w:hAnsi="Times New Roman"/>
          <w:sz w:val="24"/>
          <w:szCs w:val="24"/>
        </w:rPr>
        <w:t>преподават</w:t>
      </w:r>
      <w:proofErr w:type="spellEnd"/>
    </w:p>
    <w:p w:rsidR="00222109" w:rsidRDefault="00222109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22109" w:rsidRDefault="00222109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22109" w:rsidRDefault="00222109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22109" w:rsidRDefault="00222109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22109" w:rsidRDefault="00222109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22109" w:rsidRDefault="00222109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22109" w:rsidRDefault="00222109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22109" w:rsidRDefault="00222109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22109" w:rsidRDefault="00222109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2A51FF" w:rsidRDefault="002A51FF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BA167C" w:rsidRDefault="00987EB6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BA167C">
        <w:rPr>
          <w:rFonts w:ascii="Times New Roman" w:hAnsi="Times New Roman"/>
          <w:b/>
          <w:sz w:val="28"/>
          <w:szCs w:val="28"/>
        </w:rPr>
        <w:t>. Перечень рекомендуемых учебных изданий, Интернет-ресурсов, дополнительной литературы</w:t>
      </w:r>
    </w:p>
    <w:p w:rsidR="00222109" w:rsidRPr="00222109" w:rsidRDefault="00222109" w:rsidP="00222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22109">
        <w:rPr>
          <w:rFonts w:ascii="Times New Roman" w:hAnsi="Times New Roman"/>
          <w:b/>
          <w:bCs/>
          <w:sz w:val="24"/>
          <w:szCs w:val="24"/>
        </w:rPr>
        <w:t xml:space="preserve">Перечень учебных изданий, Интернет-ресурсов, дополнительной литературы </w:t>
      </w:r>
    </w:p>
    <w:p w:rsidR="00222109" w:rsidRPr="00222109" w:rsidRDefault="00222109" w:rsidP="00222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222109">
        <w:rPr>
          <w:rFonts w:ascii="Times New Roman" w:hAnsi="Times New Roman"/>
          <w:bCs/>
          <w:sz w:val="24"/>
          <w:szCs w:val="24"/>
        </w:rPr>
        <w:t>Основные источники:</w:t>
      </w:r>
    </w:p>
    <w:p w:rsidR="00222109" w:rsidRPr="00222109" w:rsidRDefault="00222109" w:rsidP="0022210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2109">
        <w:rPr>
          <w:rFonts w:ascii="Times New Roman" w:hAnsi="Times New Roman"/>
          <w:bCs/>
          <w:sz w:val="24"/>
          <w:szCs w:val="24"/>
        </w:rPr>
        <w:t>Сергеев И.В., Веретенникова И.И. Экономика организации (предприятия): Учеб</w:t>
      </w:r>
      <w:proofErr w:type="gramStart"/>
      <w:r w:rsidRPr="00222109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222109">
        <w:rPr>
          <w:rFonts w:ascii="Times New Roman" w:hAnsi="Times New Roman"/>
          <w:bCs/>
          <w:sz w:val="24"/>
          <w:szCs w:val="24"/>
        </w:rPr>
        <w:t>/</w:t>
      </w:r>
      <w:proofErr w:type="gramStart"/>
      <w:r w:rsidRPr="00222109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222109">
        <w:rPr>
          <w:rFonts w:ascii="Times New Roman" w:hAnsi="Times New Roman"/>
          <w:bCs/>
          <w:sz w:val="24"/>
          <w:szCs w:val="24"/>
        </w:rPr>
        <w:t>од. ред. И.В.Сергеева, – М.: ТК Велби, Издательство Проспект, 2010.</w:t>
      </w:r>
    </w:p>
    <w:p w:rsidR="00222109" w:rsidRPr="00222109" w:rsidRDefault="00222109" w:rsidP="0022210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2109">
        <w:rPr>
          <w:rFonts w:ascii="Times New Roman" w:hAnsi="Times New Roman"/>
          <w:bCs/>
          <w:sz w:val="24"/>
          <w:szCs w:val="24"/>
        </w:rPr>
        <w:t>Экономика строительства: Учебник для вузов</w:t>
      </w:r>
      <w:proofErr w:type="gramStart"/>
      <w:r w:rsidRPr="00222109">
        <w:rPr>
          <w:rFonts w:ascii="Times New Roman" w:hAnsi="Times New Roman"/>
          <w:bCs/>
          <w:sz w:val="24"/>
          <w:szCs w:val="24"/>
        </w:rPr>
        <w:t xml:space="preserve"> / П</w:t>
      </w:r>
      <w:proofErr w:type="gramEnd"/>
      <w:r w:rsidRPr="00222109">
        <w:rPr>
          <w:rFonts w:ascii="Times New Roman" w:hAnsi="Times New Roman"/>
          <w:bCs/>
          <w:sz w:val="24"/>
          <w:szCs w:val="24"/>
        </w:rPr>
        <w:t xml:space="preserve">од общей ред. И.С. Степанова. – 3-е изд., перераб. и доп. – М.: </w:t>
      </w:r>
      <w:proofErr w:type="spellStart"/>
      <w:r w:rsidRPr="00222109">
        <w:rPr>
          <w:rFonts w:ascii="Times New Roman" w:hAnsi="Times New Roman"/>
          <w:bCs/>
          <w:sz w:val="24"/>
          <w:szCs w:val="24"/>
        </w:rPr>
        <w:t>Юрайт-Издат</w:t>
      </w:r>
      <w:proofErr w:type="spellEnd"/>
      <w:r w:rsidRPr="00222109">
        <w:rPr>
          <w:rFonts w:ascii="Times New Roman" w:hAnsi="Times New Roman"/>
          <w:bCs/>
          <w:sz w:val="24"/>
          <w:szCs w:val="24"/>
        </w:rPr>
        <w:t xml:space="preserve">, 2009. </w:t>
      </w:r>
    </w:p>
    <w:p w:rsidR="00222109" w:rsidRPr="00222109" w:rsidRDefault="00222109" w:rsidP="0022210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2109">
        <w:rPr>
          <w:rFonts w:ascii="Times New Roman" w:hAnsi="Times New Roman"/>
          <w:bCs/>
          <w:sz w:val="24"/>
          <w:szCs w:val="24"/>
        </w:rPr>
        <w:t>Экономика строительной отрасли:  / [</w:t>
      </w:r>
      <w:proofErr w:type="spellStart"/>
      <w:r w:rsidRPr="00222109">
        <w:rPr>
          <w:rFonts w:ascii="Times New Roman" w:hAnsi="Times New Roman"/>
          <w:bCs/>
          <w:sz w:val="24"/>
          <w:szCs w:val="24"/>
        </w:rPr>
        <w:t>Н.И.Бакушева</w:t>
      </w:r>
      <w:proofErr w:type="spellEnd"/>
      <w:r w:rsidRPr="00222109">
        <w:rPr>
          <w:rFonts w:ascii="Times New Roman" w:hAnsi="Times New Roman"/>
          <w:bCs/>
          <w:sz w:val="24"/>
          <w:szCs w:val="24"/>
        </w:rPr>
        <w:t xml:space="preserve"> и др.]. – М.:  Академия, 2006. </w:t>
      </w:r>
    </w:p>
    <w:p w:rsidR="00222109" w:rsidRPr="00222109" w:rsidRDefault="00222109" w:rsidP="0022210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2109">
        <w:rPr>
          <w:rFonts w:ascii="Times New Roman" w:hAnsi="Times New Roman"/>
          <w:color w:val="000000"/>
          <w:sz w:val="24"/>
          <w:szCs w:val="24"/>
        </w:rPr>
        <w:t>Экономика предприятия (фирмы): Учебник / Под</w:t>
      </w:r>
      <w:proofErr w:type="gramStart"/>
      <w:r w:rsidRPr="0022210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221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22109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222109">
        <w:rPr>
          <w:rFonts w:ascii="Times New Roman" w:hAnsi="Times New Roman"/>
          <w:color w:val="000000"/>
          <w:sz w:val="24"/>
          <w:szCs w:val="24"/>
        </w:rPr>
        <w:t>ед. проф. О.И.Волкова и доц. О.В. Девяткина. – 3-е изд., перераб. и доп. – М.:ИНФРА-М, 2009.</w:t>
      </w:r>
    </w:p>
    <w:p w:rsidR="00222109" w:rsidRPr="00222109" w:rsidRDefault="00222109" w:rsidP="00222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222109" w:rsidRPr="00222109" w:rsidRDefault="00222109" w:rsidP="00222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222109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:rsidR="00222109" w:rsidRPr="00222109" w:rsidRDefault="00222109" w:rsidP="00222109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c"/>
          <w:rFonts w:ascii="Times New Roman" w:hAnsi="Times New Roman"/>
          <w:bCs/>
          <w:sz w:val="24"/>
          <w:szCs w:val="24"/>
        </w:rPr>
      </w:pPr>
      <w:r w:rsidRPr="00222109">
        <w:rPr>
          <w:rFonts w:ascii="Times New Roman" w:hAnsi="Times New Roman"/>
          <w:bCs/>
          <w:sz w:val="24"/>
          <w:szCs w:val="24"/>
        </w:rPr>
        <w:t xml:space="preserve">Акимов В.В., Макарова Т.Н., </w:t>
      </w:r>
      <w:proofErr w:type="gramStart"/>
      <w:r w:rsidRPr="00222109">
        <w:rPr>
          <w:rFonts w:ascii="Times New Roman" w:hAnsi="Times New Roman"/>
          <w:bCs/>
          <w:sz w:val="24"/>
          <w:szCs w:val="24"/>
        </w:rPr>
        <w:t>Мерзляков</w:t>
      </w:r>
      <w:proofErr w:type="gramEnd"/>
      <w:r w:rsidRPr="00222109">
        <w:rPr>
          <w:rFonts w:ascii="Times New Roman" w:hAnsi="Times New Roman"/>
          <w:bCs/>
          <w:sz w:val="24"/>
          <w:szCs w:val="24"/>
        </w:rPr>
        <w:t xml:space="preserve"> В.Ф., </w:t>
      </w:r>
      <w:proofErr w:type="spellStart"/>
      <w:r w:rsidRPr="00222109">
        <w:rPr>
          <w:rFonts w:ascii="Times New Roman" w:hAnsi="Times New Roman"/>
          <w:bCs/>
          <w:sz w:val="24"/>
          <w:szCs w:val="24"/>
        </w:rPr>
        <w:t>Огай</w:t>
      </w:r>
      <w:proofErr w:type="spellEnd"/>
      <w:r w:rsidRPr="00222109">
        <w:rPr>
          <w:rFonts w:ascii="Times New Roman" w:hAnsi="Times New Roman"/>
          <w:bCs/>
          <w:sz w:val="24"/>
          <w:szCs w:val="24"/>
        </w:rPr>
        <w:t xml:space="preserve"> К.А. Экономика отрасли (строительство). – М.: ИНФРА-М, 2005.  </w:t>
      </w:r>
    </w:p>
    <w:p w:rsidR="00222109" w:rsidRPr="00222109" w:rsidRDefault="00222109" w:rsidP="0022210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 xml:space="preserve">Александров В.Т. Ценообразование в строительстве. – </w:t>
      </w:r>
      <w:proofErr w:type="spellStart"/>
      <w:r w:rsidRPr="00222109">
        <w:rPr>
          <w:rFonts w:ascii="Times New Roman" w:hAnsi="Times New Roman"/>
          <w:sz w:val="24"/>
          <w:szCs w:val="24"/>
        </w:rPr>
        <w:t>С-Пт</w:t>
      </w:r>
      <w:proofErr w:type="spellEnd"/>
      <w:r w:rsidRPr="00222109">
        <w:rPr>
          <w:rFonts w:ascii="Times New Roman" w:hAnsi="Times New Roman"/>
          <w:sz w:val="24"/>
          <w:szCs w:val="24"/>
        </w:rPr>
        <w:t>.: ИНТЕР, 2001.</w:t>
      </w:r>
    </w:p>
    <w:p w:rsidR="00222109" w:rsidRPr="00222109" w:rsidRDefault="00222109" w:rsidP="00222109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2109">
        <w:rPr>
          <w:rStyle w:val="ac"/>
          <w:rFonts w:ascii="Times New Roman" w:hAnsi="Times New Roman"/>
          <w:sz w:val="24"/>
          <w:szCs w:val="24"/>
        </w:rPr>
        <w:t xml:space="preserve">Тришкина Н. А  Экономика  организации (предприятия) </w:t>
      </w:r>
      <w:proofErr w:type="gramStart"/>
      <w:r w:rsidRPr="00222109">
        <w:rPr>
          <w:rStyle w:val="ac"/>
          <w:rFonts w:ascii="Times New Roman" w:hAnsi="Times New Roman"/>
          <w:sz w:val="24"/>
          <w:szCs w:val="24"/>
        </w:rPr>
        <w:t>:у</w:t>
      </w:r>
      <w:proofErr w:type="gramEnd"/>
      <w:r w:rsidRPr="00222109">
        <w:rPr>
          <w:rStyle w:val="ac"/>
          <w:rFonts w:ascii="Times New Roman" w:hAnsi="Times New Roman"/>
          <w:sz w:val="24"/>
          <w:szCs w:val="24"/>
        </w:rPr>
        <w:t xml:space="preserve">чебно-методический комплекс. - </w:t>
      </w:r>
      <w:r w:rsidRPr="00222109">
        <w:rPr>
          <w:rFonts w:ascii="Times New Roman" w:hAnsi="Times New Roman"/>
          <w:color w:val="000000"/>
          <w:sz w:val="24"/>
          <w:szCs w:val="24"/>
        </w:rPr>
        <w:t>Центр дистанционных образовательных технологий МИЭМП, 2010</w:t>
      </w:r>
    </w:p>
    <w:p w:rsidR="00222109" w:rsidRPr="00222109" w:rsidRDefault="00222109" w:rsidP="00222109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22109">
        <w:rPr>
          <w:rFonts w:ascii="Times New Roman" w:hAnsi="Times New Roman"/>
          <w:sz w:val="24"/>
          <w:szCs w:val="24"/>
        </w:rPr>
        <w:t>Бухалков</w:t>
      </w:r>
      <w:proofErr w:type="spellEnd"/>
      <w:r w:rsidRPr="00222109">
        <w:rPr>
          <w:rFonts w:ascii="Times New Roman" w:hAnsi="Times New Roman"/>
          <w:sz w:val="24"/>
          <w:szCs w:val="24"/>
        </w:rPr>
        <w:t xml:space="preserve"> М.И. Планирование на предприятии: Учебник. – 3-е изд., </w:t>
      </w:r>
      <w:proofErr w:type="spellStart"/>
      <w:r w:rsidRPr="00222109">
        <w:rPr>
          <w:rFonts w:ascii="Times New Roman" w:hAnsi="Times New Roman"/>
          <w:sz w:val="24"/>
          <w:szCs w:val="24"/>
        </w:rPr>
        <w:t>испр</w:t>
      </w:r>
      <w:proofErr w:type="spellEnd"/>
      <w:r w:rsidRPr="00222109">
        <w:rPr>
          <w:rFonts w:ascii="Times New Roman" w:hAnsi="Times New Roman"/>
          <w:sz w:val="24"/>
          <w:szCs w:val="24"/>
        </w:rPr>
        <w:t xml:space="preserve">. и доп. – М.: ИНФРА-М, 2005. –   </w:t>
      </w:r>
    </w:p>
    <w:p w:rsidR="00222109" w:rsidRPr="00222109" w:rsidRDefault="00222109" w:rsidP="00222109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>Уткин Э.А., Панина О.В. Ценообразование: Пособие для подготовки к экзамену. – М.: «ИКФ «ЭКМОС», 2002</w:t>
      </w:r>
      <w:r w:rsidRPr="00222109">
        <w:rPr>
          <w:rFonts w:ascii="Times New Roman" w:hAnsi="Times New Roman"/>
          <w:bCs/>
          <w:sz w:val="24"/>
          <w:szCs w:val="24"/>
        </w:rPr>
        <w:t>.</w:t>
      </w:r>
    </w:p>
    <w:p w:rsidR="00222109" w:rsidRPr="00222109" w:rsidRDefault="00222109" w:rsidP="0022210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>Кнышова Е.А. Маркетинг: Учебное пособие. – М.: ФОРУМ: ИНФРА-М, 2004.</w:t>
      </w:r>
    </w:p>
    <w:p w:rsidR="00222109" w:rsidRPr="00222109" w:rsidRDefault="00222109" w:rsidP="0022210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 xml:space="preserve">Марголин А.М., </w:t>
      </w:r>
      <w:proofErr w:type="spellStart"/>
      <w:r w:rsidRPr="00222109">
        <w:rPr>
          <w:rFonts w:ascii="Times New Roman" w:hAnsi="Times New Roman"/>
          <w:sz w:val="24"/>
          <w:szCs w:val="24"/>
        </w:rPr>
        <w:t>Быстряков</w:t>
      </w:r>
      <w:proofErr w:type="spellEnd"/>
      <w:r w:rsidRPr="00222109">
        <w:rPr>
          <w:rFonts w:ascii="Times New Roman" w:hAnsi="Times New Roman"/>
          <w:sz w:val="24"/>
          <w:szCs w:val="24"/>
        </w:rPr>
        <w:t xml:space="preserve"> А.Я. Экономическая оценка инвестиций: Учебник. – М.: «ЭКМОС», 2001.</w:t>
      </w:r>
    </w:p>
    <w:p w:rsidR="00222109" w:rsidRPr="00222109" w:rsidRDefault="00222109" w:rsidP="0022210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 xml:space="preserve">Экономика предприятия: Тесты, задачи, ситуации:   / Под ред. В.А. </w:t>
      </w:r>
      <w:proofErr w:type="spellStart"/>
      <w:r w:rsidRPr="00222109">
        <w:rPr>
          <w:rFonts w:ascii="Times New Roman" w:hAnsi="Times New Roman"/>
          <w:sz w:val="24"/>
          <w:szCs w:val="24"/>
        </w:rPr>
        <w:t>Швандера</w:t>
      </w:r>
      <w:proofErr w:type="spellEnd"/>
      <w:r w:rsidRPr="00222109">
        <w:rPr>
          <w:rFonts w:ascii="Times New Roman" w:hAnsi="Times New Roman"/>
          <w:sz w:val="24"/>
          <w:szCs w:val="24"/>
        </w:rPr>
        <w:t>. – 3-е изд., перераб. и доп. – М.: ЮНИТА-ДАНА, 2001.</w:t>
      </w:r>
    </w:p>
    <w:p w:rsidR="00222109" w:rsidRPr="00222109" w:rsidRDefault="00222109" w:rsidP="0022210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 xml:space="preserve">Скляренко В.К., Прудников В.М., </w:t>
      </w:r>
      <w:proofErr w:type="spellStart"/>
      <w:r w:rsidRPr="00222109">
        <w:rPr>
          <w:rFonts w:ascii="Times New Roman" w:hAnsi="Times New Roman"/>
          <w:sz w:val="24"/>
          <w:szCs w:val="24"/>
        </w:rPr>
        <w:t>Акуленко</w:t>
      </w:r>
      <w:proofErr w:type="spellEnd"/>
      <w:r w:rsidRPr="00222109">
        <w:rPr>
          <w:rFonts w:ascii="Times New Roman" w:hAnsi="Times New Roman"/>
          <w:sz w:val="24"/>
          <w:szCs w:val="24"/>
        </w:rPr>
        <w:t xml:space="preserve"> Н.Б., Кучеренко А.И. Экономика предприятия (в схемах, таблицах, расчетах):  / Под ред. проф. В.К.Скляренко, В.М.Прудникова. – М.: ИНФРА-М, 2008. </w:t>
      </w:r>
    </w:p>
    <w:p w:rsidR="00222109" w:rsidRPr="00222109" w:rsidRDefault="00222109" w:rsidP="0022210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 xml:space="preserve">Скляренко В.К., Прудников В.М. Экономика предприятия:   – М.: ИНФРА-М, 2007. </w:t>
      </w:r>
    </w:p>
    <w:p w:rsidR="00222109" w:rsidRPr="00222109" w:rsidRDefault="00222109" w:rsidP="0022210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 xml:space="preserve"> Экономика организаций:   / Ю.Ф.Елизаров. – М.: Издательство «Экзамен», 2005.</w:t>
      </w:r>
    </w:p>
    <w:p w:rsidR="00222109" w:rsidRPr="00222109" w:rsidRDefault="00222109" w:rsidP="0022210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color w:val="000000"/>
          <w:sz w:val="24"/>
          <w:szCs w:val="24"/>
        </w:rPr>
        <w:t xml:space="preserve">Экономика организаций (предприятий):  </w:t>
      </w:r>
      <w:r w:rsidRPr="00222109">
        <w:rPr>
          <w:rFonts w:ascii="Times New Roman" w:hAnsi="Times New Roman"/>
          <w:color w:val="000000"/>
          <w:sz w:val="24"/>
          <w:szCs w:val="24"/>
        </w:rPr>
        <w:br/>
        <w:t xml:space="preserve">Создатель: Под ред. В.Я. Горфинкеля, В.А. </w:t>
      </w:r>
      <w:proofErr w:type="spellStart"/>
      <w:r w:rsidRPr="00222109">
        <w:rPr>
          <w:rFonts w:ascii="Times New Roman" w:hAnsi="Times New Roman"/>
          <w:color w:val="000000"/>
          <w:sz w:val="24"/>
          <w:szCs w:val="24"/>
        </w:rPr>
        <w:t>Швандера</w:t>
      </w:r>
      <w:proofErr w:type="spellEnd"/>
      <w:r w:rsidRPr="00222109">
        <w:rPr>
          <w:rFonts w:ascii="Times New Roman" w:hAnsi="Times New Roman"/>
          <w:color w:val="000000"/>
          <w:sz w:val="24"/>
          <w:szCs w:val="24"/>
        </w:rPr>
        <w:br/>
        <w:t xml:space="preserve">Издательство: М.:ЮНИТИ-ДАНА, 2003. </w:t>
      </w:r>
    </w:p>
    <w:p w:rsidR="00222109" w:rsidRPr="00222109" w:rsidRDefault="00222109" w:rsidP="0022210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 xml:space="preserve">Толмачев Е.А., Монахов Б.Е. Экономика строительства: Учебное пособие. – М.: ИД Юриспруденция, 2003.  </w:t>
      </w:r>
    </w:p>
    <w:p w:rsidR="00222109" w:rsidRPr="00222109" w:rsidRDefault="00222109" w:rsidP="0022210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22109" w:rsidRPr="00222109" w:rsidRDefault="00222109" w:rsidP="00222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222109">
        <w:rPr>
          <w:rFonts w:ascii="Times New Roman" w:hAnsi="Times New Roman"/>
          <w:bCs/>
          <w:sz w:val="24"/>
          <w:szCs w:val="24"/>
        </w:rPr>
        <w:t>Нормативно-законодательные акты:</w:t>
      </w:r>
    </w:p>
    <w:p w:rsidR="00222109" w:rsidRPr="00222109" w:rsidRDefault="00222109" w:rsidP="002221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>Гражданский кодекс Российской Федерации. Части 1, 2. (в действующей редакции на момент проведения занятий)</w:t>
      </w:r>
    </w:p>
    <w:p w:rsidR="00222109" w:rsidRPr="00222109" w:rsidRDefault="00222109" w:rsidP="002221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 xml:space="preserve">ГСН 81 – 05 – 01 – 2001. «Сборник сметных норм затрат на строительство временных зданий и сооружений». – М.: Госстрой России, 2001. – 25 </w:t>
      </w:r>
      <w:proofErr w:type="gramStart"/>
      <w:r w:rsidRPr="00222109">
        <w:rPr>
          <w:rFonts w:ascii="Times New Roman" w:hAnsi="Times New Roman"/>
          <w:sz w:val="24"/>
          <w:szCs w:val="24"/>
        </w:rPr>
        <w:t>с</w:t>
      </w:r>
      <w:proofErr w:type="gramEnd"/>
      <w:r w:rsidRPr="00222109">
        <w:rPr>
          <w:rFonts w:ascii="Times New Roman" w:hAnsi="Times New Roman"/>
          <w:sz w:val="24"/>
          <w:szCs w:val="24"/>
        </w:rPr>
        <w:t>.</w:t>
      </w:r>
    </w:p>
    <w:p w:rsidR="00222109" w:rsidRPr="00222109" w:rsidRDefault="00222109" w:rsidP="002221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lastRenderedPageBreak/>
        <w:t xml:space="preserve">ГСН 81 – 05 – 02 – 2001. «Сборник сметных норм дополнительных затрат при производстве строительно-монтажных работ в зимнее время». – М.: Госстрой России, 2001. – 61 </w:t>
      </w:r>
      <w:proofErr w:type="gramStart"/>
      <w:r w:rsidRPr="00222109">
        <w:rPr>
          <w:rFonts w:ascii="Times New Roman" w:hAnsi="Times New Roman"/>
          <w:sz w:val="24"/>
          <w:szCs w:val="24"/>
        </w:rPr>
        <w:t>с</w:t>
      </w:r>
      <w:proofErr w:type="gramEnd"/>
      <w:r w:rsidRPr="00222109">
        <w:rPr>
          <w:rFonts w:ascii="Times New Roman" w:hAnsi="Times New Roman"/>
          <w:sz w:val="24"/>
          <w:szCs w:val="24"/>
        </w:rPr>
        <w:t>.</w:t>
      </w:r>
    </w:p>
    <w:p w:rsidR="00222109" w:rsidRPr="00222109" w:rsidRDefault="00222109" w:rsidP="002221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 xml:space="preserve">МДС  80 – 13.2000. «Положения о подрядных торгах в Российской Федерации». </w:t>
      </w:r>
    </w:p>
    <w:p w:rsidR="00222109" w:rsidRPr="00222109" w:rsidRDefault="00222109" w:rsidP="002221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 xml:space="preserve">МДС  80 – 62.2000. «Методические рекомендации по процедуре подрядных торгов». </w:t>
      </w:r>
    </w:p>
    <w:p w:rsidR="00222109" w:rsidRPr="00222109" w:rsidRDefault="00222109" w:rsidP="002221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>МДС  83 – 1.99. «Методические рекомендации по определению размера средств на оплату труда в договорных ценах и сметах на строительстве и оплате труда работников строительно-монтажных и ремонтно-строительных организаций».</w:t>
      </w:r>
    </w:p>
    <w:p w:rsidR="00222109" w:rsidRPr="00222109" w:rsidRDefault="00222109" w:rsidP="002221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 xml:space="preserve"> МДС 81 – 35.2004. «Методика определения стоимости строительной продукции на территории Российской Федерации». – М.: Книга сервис, 2005. – 80 </w:t>
      </w:r>
      <w:proofErr w:type="gramStart"/>
      <w:r w:rsidRPr="00222109">
        <w:rPr>
          <w:rFonts w:ascii="Times New Roman" w:hAnsi="Times New Roman"/>
          <w:sz w:val="24"/>
          <w:szCs w:val="24"/>
        </w:rPr>
        <w:t>с</w:t>
      </w:r>
      <w:proofErr w:type="gramEnd"/>
      <w:r w:rsidRPr="00222109">
        <w:rPr>
          <w:rFonts w:ascii="Times New Roman" w:hAnsi="Times New Roman"/>
          <w:sz w:val="24"/>
          <w:szCs w:val="24"/>
        </w:rPr>
        <w:t>.</w:t>
      </w:r>
    </w:p>
    <w:p w:rsidR="00222109" w:rsidRPr="00222109" w:rsidRDefault="00222109" w:rsidP="002221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 xml:space="preserve"> МДС 81 – 25.2001. «Методические указания по определению величины сметной прибыли в строительстве». – М.: Госстрой России, 2001. – 15 </w:t>
      </w:r>
      <w:proofErr w:type="gramStart"/>
      <w:r w:rsidRPr="00222109">
        <w:rPr>
          <w:rFonts w:ascii="Times New Roman" w:hAnsi="Times New Roman"/>
          <w:sz w:val="24"/>
          <w:szCs w:val="24"/>
        </w:rPr>
        <w:t>с</w:t>
      </w:r>
      <w:proofErr w:type="gramEnd"/>
      <w:r w:rsidRPr="00222109">
        <w:rPr>
          <w:rFonts w:ascii="Times New Roman" w:hAnsi="Times New Roman"/>
          <w:sz w:val="24"/>
          <w:szCs w:val="24"/>
        </w:rPr>
        <w:t>.</w:t>
      </w:r>
    </w:p>
    <w:p w:rsidR="00222109" w:rsidRPr="00222109" w:rsidRDefault="00222109" w:rsidP="002221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 xml:space="preserve"> МДС 81 – 33.2004. «Методические указания по определению величины накладных расходов в строительстве».</w:t>
      </w:r>
    </w:p>
    <w:p w:rsidR="00222109" w:rsidRPr="00222109" w:rsidRDefault="00222109" w:rsidP="002221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 xml:space="preserve"> Методические рекомендации «О порядке проведения конкурсов на выполнение работ, оказание услуг в строительстве и жилищно-коммунальном хозяйстве в Российской Федерации». / Госстрой России. – М.: 2001. 35 с.</w:t>
      </w:r>
    </w:p>
    <w:p w:rsidR="00222109" w:rsidRPr="00222109" w:rsidRDefault="00222109" w:rsidP="002221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 xml:space="preserve"> Налоговый кодекс Российской Федерации. Части 1, 2. (в действующей редакции на момент проведения занятий)</w:t>
      </w:r>
    </w:p>
    <w:p w:rsidR="00222109" w:rsidRPr="00222109" w:rsidRDefault="00222109" w:rsidP="002221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 xml:space="preserve"> Положение о заказчике при строительстве объектов для государст</w:t>
      </w:r>
      <w:r w:rsidRPr="00222109">
        <w:rPr>
          <w:rFonts w:ascii="Times New Roman" w:hAnsi="Times New Roman"/>
          <w:sz w:val="24"/>
          <w:szCs w:val="24"/>
        </w:rPr>
        <w:softHyphen/>
        <w:t xml:space="preserve">венных нужд ни территории </w:t>
      </w:r>
      <w:r w:rsidRPr="00222109">
        <w:rPr>
          <w:rFonts w:ascii="Times New Roman" w:hAnsi="Times New Roman"/>
          <w:smallCaps/>
          <w:sz w:val="24"/>
          <w:szCs w:val="24"/>
        </w:rPr>
        <w:t xml:space="preserve">российской </w:t>
      </w:r>
      <w:r w:rsidRPr="00222109">
        <w:rPr>
          <w:rFonts w:ascii="Times New Roman" w:hAnsi="Times New Roman"/>
          <w:sz w:val="24"/>
          <w:szCs w:val="24"/>
        </w:rPr>
        <w:t>Федерации. / Госстрой России. – М.: 2001. 20 с.</w:t>
      </w:r>
    </w:p>
    <w:p w:rsidR="00222109" w:rsidRPr="00222109" w:rsidRDefault="00222109" w:rsidP="00222109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09">
        <w:rPr>
          <w:rFonts w:ascii="Times New Roman" w:hAnsi="Times New Roman" w:cs="Times New Roman"/>
          <w:sz w:val="24"/>
          <w:szCs w:val="24"/>
        </w:rPr>
        <w:t xml:space="preserve"> СП 11–101–95    Порядок разработки, согласования, утверждения и состав обоснований инвестиций в строительство предприятий, зданий и сооружений. </w:t>
      </w:r>
    </w:p>
    <w:p w:rsidR="00222109" w:rsidRPr="00222109" w:rsidRDefault="00222109" w:rsidP="002221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109">
        <w:rPr>
          <w:rFonts w:ascii="Times New Roman" w:hAnsi="Times New Roman"/>
          <w:sz w:val="24"/>
          <w:szCs w:val="24"/>
        </w:rPr>
        <w:t xml:space="preserve"> СП 81–01–94 Свод правил по определению стоимости строительства в составе </w:t>
      </w:r>
      <w:proofErr w:type="spellStart"/>
      <w:r w:rsidRPr="00222109">
        <w:rPr>
          <w:rFonts w:ascii="Times New Roman" w:hAnsi="Times New Roman"/>
          <w:sz w:val="24"/>
          <w:szCs w:val="24"/>
        </w:rPr>
        <w:t>предпроектной</w:t>
      </w:r>
      <w:proofErr w:type="spellEnd"/>
      <w:r w:rsidRPr="00222109">
        <w:rPr>
          <w:rFonts w:ascii="Times New Roman" w:hAnsi="Times New Roman"/>
          <w:sz w:val="24"/>
          <w:szCs w:val="24"/>
        </w:rPr>
        <w:t xml:space="preserve"> и проектно-сметной документации.</w:t>
      </w:r>
    </w:p>
    <w:p w:rsidR="00222109" w:rsidRPr="00222109" w:rsidRDefault="00222109" w:rsidP="00222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222109" w:rsidRPr="00222109" w:rsidRDefault="00222109" w:rsidP="00222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222109">
        <w:rPr>
          <w:rFonts w:ascii="Times New Roman" w:hAnsi="Times New Roman"/>
          <w:bCs/>
          <w:sz w:val="24"/>
          <w:szCs w:val="24"/>
        </w:rPr>
        <w:t>Интернет ресурсы:</w:t>
      </w:r>
    </w:p>
    <w:p w:rsidR="00222109" w:rsidRPr="00222109" w:rsidRDefault="00222109" w:rsidP="00222109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2109">
        <w:rPr>
          <w:rFonts w:ascii="Times New Roman" w:hAnsi="Times New Roman"/>
          <w:bCs/>
          <w:sz w:val="24"/>
          <w:szCs w:val="24"/>
          <w:lang w:val="en-US"/>
        </w:rPr>
        <w:t>institutions</w:t>
      </w:r>
      <w:r w:rsidRPr="00222109">
        <w:rPr>
          <w:rFonts w:ascii="Times New Roman" w:hAnsi="Times New Roman"/>
          <w:bCs/>
          <w:sz w:val="24"/>
          <w:szCs w:val="24"/>
        </w:rPr>
        <w:t>.</w:t>
      </w:r>
      <w:r w:rsidRPr="00222109">
        <w:rPr>
          <w:rFonts w:ascii="Times New Roman" w:hAnsi="Times New Roman"/>
          <w:bCs/>
          <w:sz w:val="24"/>
          <w:szCs w:val="24"/>
          <w:lang w:val="en-US"/>
        </w:rPr>
        <w:t xml:space="preserve">com. </w:t>
      </w:r>
      <w:r w:rsidRPr="00222109">
        <w:rPr>
          <w:rFonts w:ascii="Times New Roman" w:hAnsi="Times New Roman"/>
          <w:bCs/>
          <w:sz w:val="24"/>
          <w:szCs w:val="24"/>
        </w:rPr>
        <w:t>– Экономический портал</w:t>
      </w:r>
    </w:p>
    <w:p w:rsidR="00222109" w:rsidRPr="00222109" w:rsidRDefault="00222109" w:rsidP="0022210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</w:p>
    <w:p w:rsidR="00222109" w:rsidRPr="00222109" w:rsidRDefault="00222109" w:rsidP="00222109">
      <w:pPr>
        <w:rPr>
          <w:rFonts w:ascii="Times New Roman" w:hAnsi="Times New Roman"/>
        </w:rPr>
      </w:pPr>
    </w:p>
    <w:p w:rsidR="00222109" w:rsidRDefault="00222109" w:rsidP="00222109"/>
    <w:p w:rsidR="00222109" w:rsidRDefault="00222109" w:rsidP="00222109"/>
    <w:p w:rsidR="00222109" w:rsidRDefault="00222109" w:rsidP="00222109"/>
    <w:p w:rsidR="00222109" w:rsidRDefault="00222109" w:rsidP="00222109"/>
    <w:p w:rsidR="00222109" w:rsidRDefault="00222109" w:rsidP="00222109"/>
    <w:p w:rsidR="00222109" w:rsidRDefault="00222109" w:rsidP="00222109"/>
    <w:p w:rsidR="00222109" w:rsidRDefault="00222109" w:rsidP="00222109"/>
    <w:p w:rsidR="00222109" w:rsidRDefault="00222109" w:rsidP="00222109"/>
    <w:p w:rsidR="00222109" w:rsidRDefault="00222109" w:rsidP="00222109"/>
    <w:p w:rsidR="00BA167C" w:rsidRPr="00BA167C" w:rsidRDefault="00BA167C" w:rsidP="00E04F3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sectPr w:rsidR="00BA167C" w:rsidRPr="00BA167C" w:rsidSect="002C7EF3">
      <w:footerReference w:type="default" r:id="rId6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EB6" w:rsidRDefault="00987EB6" w:rsidP="005301EA">
      <w:pPr>
        <w:spacing w:after="0" w:line="240" w:lineRule="auto"/>
      </w:pPr>
      <w:r>
        <w:separator/>
      </w:r>
    </w:p>
  </w:endnote>
  <w:endnote w:type="continuationSeparator" w:id="1">
    <w:p w:rsidR="00987EB6" w:rsidRDefault="00987EB6" w:rsidP="0053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539"/>
      <w:docPartObj>
        <w:docPartGallery w:val="Page Numbers (Bottom of Page)"/>
        <w:docPartUnique/>
      </w:docPartObj>
    </w:sdtPr>
    <w:sdtContent>
      <w:p w:rsidR="00987EB6" w:rsidRDefault="00987EB6">
        <w:pPr>
          <w:pStyle w:val="afa"/>
          <w:jc w:val="right"/>
        </w:pPr>
        <w:fldSimple w:instr=" PAGE   \* MERGEFORMAT ">
          <w:r w:rsidR="005220F4">
            <w:rPr>
              <w:noProof/>
            </w:rPr>
            <w:t>3</w:t>
          </w:r>
        </w:fldSimple>
      </w:p>
    </w:sdtContent>
  </w:sdt>
  <w:p w:rsidR="00987EB6" w:rsidRDefault="00987EB6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EB6" w:rsidRDefault="00987EB6" w:rsidP="005301EA">
      <w:pPr>
        <w:spacing w:after="0" w:line="240" w:lineRule="auto"/>
      </w:pPr>
      <w:r>
        <w:separator/>
      </w:r>
    </w:p>
  </w:footnote>
  <w:footnote w:type="continuationSeparator" w:id="1">
    <w:p w:rsidR="00987EB6" w:rsidRDefault="00987EB6" w:rsidP="00530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A96"/>
    <w:multiLevelType w:val="multilevel"/>
    <w:tmpl w:val="C6FA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977CB"/>
    <w:multiLevelType w:val="hybridMultilevel"/>
    <w:tmpl w:val="1244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4643D"/>
    <w:multiLevelType w:val="hybridMultilevel"/>
    <w:tmpl w:val="8DEC2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F5045"/>
    <w:multiLevelType w:val="multilevel"/>
    <w:tmpl w:val="5D3640E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742F5"/>
    <w:multiLevelType w:val="hybridMultilevel"/>
    <w:tmpl w:val="F81AAE00"/>
    <w:lvl w:ilvl="0" w:tplc="D4D0E46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6">
    <w:nsid w:val="18715333"/>
    <w:multiLevelType w:val="hybridMultilevel"/>
    <w:tmpl w:val="4442248A"/>
    <w:lvl w:ilvl="0" w:tplc="AEDCE4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E2644"/>
    <w:multiLevelType w:val="multilevel"/>
    <w:tmpl w:val="3C7C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>
    <w:nsid w:val="1CD9674B"/>
    <w:multiLevelType w:val="hybridMultilevel"/>
    <w:tmpl w:val="DC9E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84D43"/>
    <w:multiLevelType w:val="hybridMultilevel"/>
    <w:tmpl w:val="8CB6AA14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50E3EA4"/>
    <w:multiLevelType w:val="hybridMultilevel"/>
    <w:tmpl w:val="7D5223E6"/>
    <w:lvl w:ilvl="0" w:tplc="E4D41A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1F5815"/>
    <w:multiLevelType w:val="hybridMultilevel"/>
    <w:tmpl w:val="DA78B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A82F5E"/>
    <w:multiLevelType w:val="hybridMultilevel"/>
    <w:tmpl w:val="71122348"/>
    <w:lvl w:ilvl="0" w:tplc="85DCC0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D400E"/>
    <w:multiLevelType w:val="multilevel"/>
    <w:tmpl w:val="661C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33CE1084"/>
    <w:multiLevelType w:val="hybridMultilevel"/>
    <w:tmpl w:val="A352EA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606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013F4"/>
    <w:multiLevelType w:val="hybridMultilevel"/>
    <w:tmpl w:val="75FCAF8C"/>
    <w:lvl w:ilvl="0" w:tplc="CAFA714A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 w:tplc="CAFA714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5A5060"/>
    <w:multiLevelType w:val="hybridMultilevel"/>
    <w:tmpl w:val="CAB2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A0EDD"/>
    <w:multiLevelType w:val="hybridMultilevel"/>
    <w:tmpl w:val="7A9ACF92"/>
    <w:lvl w:ilvl="0" w:tplc="5650A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0AD9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0B7FCD"/>
    <w:multiLevelType w:val="multilevel"/>
    <w:tmpl w:val="3C7C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>
    <w:nsid w:val="48233304"/>
    <w:multiLevelType w:val="hybridMultilevel"/>
    <w:tmpl w:val="D98C863C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0">
    <w:nsid w:val="48507BCA"/>
    <w:multiLevelType w:val="hybridMultilevel"/>
    <w:tmpl w:val="F6024FCC"/>
    <w:lvl w:ilvl="0" w:tplc="9C22442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E49E07D6">
      <w:numFmt w:val="none"/>
      <w:lvlText w:val=""/>
      <w:lvlJc w:val="left"/>
      <w:pPr>
        <w:tabs>
          <w:tab w:val="num" w:pos="360"/>
        </w:tabs>
      </w:pPr>
    </w:lvl>
    <w:lvl w:ilvl="2" w:tplc="DCF2CDA2">
      <w:numFmt w:val="none"/>
      <w:lvlText w:val=""/>
      <w:lvlJc w:val="left"/>
      <w:pPr>
        <w:tabs>
          <w:tab w:val="num" w:pos="360"/>
        </w:tabs>
      </w:pPr>
    </w:lvl>
    <w:lvl w:ilvl="3" w:tplc="4808DEF4">
      <w:numFmt w:val="none"/>
      <w:lvlText w:val=""/>
      <w:lvlJc w:val="left"/>
      <w:pPr>
        <w:tabs>
          <w:tab w:val="num" w:pos="360"/>
        </w:tabs>
      </w:pPr>
    </w:lvl>
    <w:lvl w:ilvl="4" w:tplc="E3D86F8C">
      <w:numFmt w:val="none"/>
      <w:lvlText w:val=""/>
      <w:lvlJc w:val="left"/>
      <w:pPr>
        <w:tabs>
          <w:tab w:val="num" w:pos="360"/>
        </w:tabs>
      </w:pPr>
    </w:lvl>
    <w:lvl w:ilvl="5" w:tplc="E8E05E90">
      <w:numFmt w:val="none"/>
      <w:lvlText w:val=""/>
      <w:lvlJc w:val="left"/>
      <w:pPr>
        <w:tabs>
          <w:tab w:val="num" w:pos="360"/>
        </w:tabs>
      </w:pPr>
    </w:lvl>
    <w:lvl w:ilvl="6" w:tplc="35A0CBC4">
      <w:numFmt w:val="none"/>
      <w:lvlText w:val=""/>
      <w:lvlJc w:val="left"/>
      <w:pPr>
        <w:tabs>
          <w:tab w:val="num" w:pos="360"/>
        </w:tabs>
      </w:pPr>
    </w:lvl>
    <w:lvl w:ilvl="7" w:tplc="C61CD264">
      <w:numFmt w:val="none"/>
      <w:lvlText w:val=""/>
      <w:lvlJc w:val="left"/>
      <w:pPr>
        <w:tabs>
          <w:tab w:val="num" w:pos="360"/>
        </w:tabs>
      </w:pPr>
    </w:lvl>
    <w:lvl w:ilvl="8" w:tplc="EF4487D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955138A"/>
    <w:multiLevelType w:val="hybridMultilevel"/>
    <w:tmpl w:val="9446D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CB3C8F"/>
    <w:multiLevelType w:val="hybridMultilevel"/>
    <w:tmpl w:val="0C14AA3E"/>
    <w:lvl w:ilvl="0" w:tplc="CAFA714A">
      <w:start w:val="1"/>
      <w:numFmt w:val="bullet"/>
      <w:lvlText w:val=""/>
      <w:lvlJc w:val="left"/>
      <w:pPr>
        <w:tabs>
          <w:tab w:val="num" w:pos="1398"/>
        </w:tabs>
        <w:ind w:left="1398" w:hanging="340"/>
      </w:pPr>
      <w:rPr>
        <w:rFonts w:ascii="Symbol" w:hAnsi="Symbol" w:hint="default"/>
      </w:rPr>
    </w:lvl>
    <w:lvl w:ilvl="1" w:tplc="F538F0D8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51294F10"/>
    <w:multiLevelType w:val="multilevel"/>
    <w:tmpl w:val="E1BA5A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440"/>
      </w:pPr>
      <w:rPr>
        <w:rFonts w:hint="default"/>
      </w:rPr>
    </w:lvl>
  </w:abstractNum>
  <w:abstractNum w:abstractNumId="24">
    <w:nsid w:val="5260697B"/>
    <w:multiLevelType w:val="hybridMultilevel"/>
    <w:tmpl w:val="DCF6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62891"/>
    <w:multiLevelType w:val="hybridMultilevel"/>
    <w:tmpl w:val="1042F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455B6A"/>
    <w:multiLevelType w:val="hybridMultilevel"/>
    <w:tmpl w:val="EEFE30C4"/>
    <w:lvl w:ilvl="0" w:tplc="48E4E5EA">
      <w:start w:val="1"/>
      <w:numFmt w:val="decimal"/>
      <w:lvlText w:val="%1."/>
      <w:lvlJc w:val="left"/>
      <w:pPr>
        <w:ind w:left="1279" w:hanging="360"/>
      </w:pPr>
    </w:lvl>
    <w:lvl w:ilvl="1" w:tplc="04190019">
      <w:start w:val="1"/>
      <w:numFmt w:val="lowerLetter"/>
      <w:lvlText w:val="%2."/>
      <w:lvlJc w:val="left"/>
      <w:pPr>
        <w:ind w:left="1999" w:hanging="360"/>
      </w:pPr>
    </w:lvl>
    <w:lvl w:ilvl="2" w:tplc="0419001B">
      <w:start w:val="1"/>
      <w:numFmt w:val="lowerRoman"/>
      <w:lvlText w:val="%3."/>
      <w:lvlJc w:val="right"/>
      <w:pPr>
        <w:ind w:left="2719" w:hanging="180"/>
      </w:pPr>
    </w:lvl>
    <w:lvl w:ilvl="3" w:tplc="0419000F">
      <w:start w:val="1"/>
      <w:numFmt w:val="decimal"/>
      <w:lvlText w:val="%4."/>
      <w:lvlJc w:val="left"/>
      <w:pPr>
        <w:ind w:left="3439" w:hanging="360"/>
      </w:pPr>
    </w:lvl>
    <w:lvl w:ilvl="4" w:tplc="04190019">
      <w:start w:val="1"/>
      <w:numFmt w:val="lowerLetter"/>
      <w:lvlText w:val="%5."/>
      <w:lvlJc w:val="left"/>
      <w:pPr>
        <w:ind w:left="4159" w:hanging="360"/>
      </w:pPr>
    </w:lvl>
    <w:lvl w:ilvl="5" w:tplc="0419001B">
      <w:start w:val="1"/>
      <w:numFmt w:val="lowerRoman"/>
      <w:lvlText w:val="%6."/>
      <w:lvlJc w:val="right"/>
      <w:pPr>
        <w:ind w:left="4879" w:hanging="180"/>
      </w:pPr>
    </w:lvl>
    <w:lvl w:ilvl="6" w:tplc="0419000F">
      <w:start w:val="1"/>
      <w:numFmt w:val="decimal"/>
      <w:lvlText w:val="%7."/>
      <w:lvlJc w:val="left"/>
      <w:pPr>
        <w:ind w:left="5599" w:hanging="360"/>
      </w:pPr>
    </w:lvl>
    <w:lvl w:ilvl="7" w:tplc="04190019">
      <w:start w:val="1"/>
      <w:numFmt w:val="lowerLetter"/>
      <w:lvlText w:val="%8."/>
      <w:lvlJc w:val="left"/>
      <w:pPr>
        <w:ind w:left="6319" w:hanging="360"/>
      </w:pPr>
    </w:lvl>
    <w:lvl w:ilvl="8" w:tplc="0419001B">
      <w:start w:val="1"/>
      <w:numFmt w:val="lowerRoman"/>
      <w:lvlText w:val="%9."/>
      <w:lvlJc w:val="right"/>
      <w:pPr>
        <w:ind w:left="7039" w:hanging="180"/>
      </w:pPr>
    </w:lvl>
  </w:abstractNum>
  <w:abstractNum w:abstractNumId="27">
    <w:nsid w:val="588A7FB5"/>
    <w:multiLevelType w:val="multilevel"/>
    <w:tmpl w:val="3058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414AB1"/>
    <w:multiLevelType w:val="hybridMultilevel"/>
    <w:tmpl w:val="7C4E5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562AEA"/>
    <w:multiLevelType w:val="hybridMultilevel"/>
    <w:tmpl w:val="20445194"/>
    <w:lvl w:ilvl="0" w:tplc="BB08AF02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5942801"/>
    <w:multiLevelType w:val="hybridMultilevel"/>
    <w:tmpl w:val="86FCE0B6"/>
    <w:lvl w:ilvl="0" w:tplc="B22CD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8873E95"/>
    <w:multiLevelType w:val="hybridMultilevel"/>
    <w:tmpl w:val="A4863BA6"/>
    <w:lvl w:ilvl="0" w:tplc="97FC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8B0C00"/>
    <w:multiLevelType w:val="hybridMultilevel"/>
    <w:tmpl w:val="34FE6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691330"/>
    <w:multiLevelType w:val="hybridMultilevel"/>
    <w:tmpl w:val="8E421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526ED3"/>
    <w:multiLevelType w:val="multilevel"/>
    <w:tmpl w:val="6626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5">
    <w:nsid w:val="72557017"/>
    <w:multiLevelType w:val="hybridMultilevel"/>
    <w:tmpl w:val="E7FEACB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9D1D1D"/>
    <w:multiLevelType w:val="hybridMultilevel"/>
    <w:tmpl w:val="58CA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24659A"/>
    <w:multiLevelType w:val="hybridMultilevel"/>
    <w:tmpl w:val="782A4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5774C9"/>
    <w:multiLevelType w:val="hybridMultilevel"/>
    <w:tmpl w:val="50345684"/>
    <w:lvl w:ilvl="0" w:tplc="4CC80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480DF0"/>
    <w:multiLevelType w:val="hybridMultilevel"/>
    <w:tmpl w:val="B6F8EA9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DA2732"/>
    <w:multiLevelType w:val="hybridMultilevel"/>
    <w:tmpl w:val="C08C3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8"/>
  </w:num>
  <w:num w:numId="5">
    <w:abstractNumId w:val="17"/>
  </w:num>
  <w:num w:numId="6">
    <w:abstractNumId w:val="15"/>
  </w:num>
  <w:num w:numId="7">
    <w:abstractNumId w:val="22"/>
  </w:num>
  <w:num w:numId="8">
    <w:abstractNumId w:val="6"/>
  </w:num>
  <w:num w:numId="9">
    <w:abstractNumId w:val="5"/>
  </w:num>
  <w:num w:numId="10">
    <w:abstractNumId w:val="12"/>
  </w:num>
  <w:num w:numId="11">
    <w:abstractNumId w:val="4"/>
  </w:num>
  <w:num w:numId="12">
    <w:abstractNumId w:val="2"/>
  </w:num>
  <w:num w:numId="13">
    <w:abstractNumId w:val="32"/>
  </w:num>
  <w:num w:numId="14">
    <w:abstractNumId w:val="10"/>
  </w:num>
  <w:num w:numId="15">
    <w:abstractNumId w:val="35"/>
  </w:num>
  <w:num w:numId="16">
    <w:abstractNumId w:val="29"/>
  </w:num>
  <w:num w:numId="17">
    <w:abstractNumId w:val="8"/>
  </w:num>
  <w:num w:numId="18">
    <w:abstractNumId w:val="1"/>
  </w:num>
  <w:num w:numId="19">
    <w:abstractNumId w:val="3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4"/>
  </w:num>
  <w:num w:numId="26">
    <w:abstractNumId w:val="18"/>
  </w:num>
  <w:num w:numId="27">
    <w:abstractNumId w:val="7"/>
  </w:num>
  <w:num w:numId="28">
    <w:abstractNumId w:val="3"/>
  </w:num>
  <w:num w:numId="29">
    <w:abstractNumId w:val="37"/>
  </w:num>
  <w:num w:numId="30">
    <w:abstractNumId w:val="0"/>
  </w:num>
  <w:num w:numId="31">
    <w:abstractNumId w:val="27"/>
  </w:num>
  <w:num w:numId="32">
    <w:abstractNumId w:val="23"/>
  </w:num>
  <w:num w:numId="33">
    <w:abstractNumId w:val="9"/>
  </w:num>
  <w:num w:numId="34">
    <w:abstractNumId w:val="21"/>
  </w:num>
  <w:num w:numId="35">
    <w:abstractNumId w:val="40"/>
  </w:num>
  <w:num w:numId="36">
    <w:abstractNumId w:val="19"/>
  </w:num>
  <w:num w:numId="37">
    <w:abstractNumId w:val="28"/>
  </w:num>
  <w:num w:numId="38">
    <w:abstractNumId w:val="11"/>
  </w:num>
  <w:num w:numId="39">
    <w:abstractNumId w:val="20"/>
  </w:num>
  <w:num w:numId="40">
    <w:abstractNumId w:val="33"/>
  </w:num>
  <w:num w:numId="41">
    <w:abstractNumId w:val="39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9C4"/>
    <w:rsid w:val="000516B8"/>
    <w:rsid w:val="001C3CC6"/>
    <w:rsid w:val="00222109"/>
    <w:rsid w:val="00253792"/>
    <w:rsid w:val="00253BB8"/>
    <w:rsid w:val="00256C0E"/>
    <w:rsid w:val="00294A8E"/>
    <w:rsid w:val="00297E02"/>
    <w:rsid w:val="002A51FF"/>
    <w:rsid w:val="002C7EF3"/>
    <w:rsid w:val="002D2C75"/>
    <w:rsid w:val="00315801"/>
    <w:rsid w:val="003849C4"/>
    <w:rsid w:val="003A6B61"/>
    <w:rsid w:val="00406C2C"/>
    <w:rsid w:val="00451ABE"/>
    <w:rsid w:val="0048586E"/>
    <w:rsid w:val="005220F4"/>
    <w:rsid w:val="005301EA"/>
    <w:rsid w:val="005620B6"/>
    <w:rsid w:val="005664B8"/>
    <w:rsid w:val="00674C56"/>
    <w:rsid w:val="00676CBC"/>
    <w:rsid w:val="00760027"/>
    <w:rsid w:val="007619C7"/>
    <w:rsid w:val="007E5C64"/>
    <w:rsid w:val="008B2264"/>
    <w:rsid w:val="008D6BCC"/>
    <w:rsid w:val="00926CD3"/>
    <w:rsid w:val="00957828"/>
    <w:rsid w:val="00980567"/>
    <w:rsid w:val="00987EB6"/>
    <w:rsid w:val="00A87A79"/>
    <w:rsid w:val="00A965D4"/>
    <w:rsid w:val="00AB6952"/>
    <w:rsid w:val="00B32A7D"/>
    <w:rsid w:val="00B6618B"/>
    <w:rsid w:val="00B75948"/>
    <w:rsid w:val="00BA167C"/>
    <w:rsid w:val="00BB75D9"/>
    <w:rsid w:val="00BD5443"/>
    <w:rsid w:val="00C0687E"/>
    <w:rsid w:val="00C6679B"/>
    <w:rsid w:val="00C75949"/>
    <w:rsid w:val="00CA71E6"/>
    <w:rsid w:val="00CB450A"/>
    <w:rsid w:val="00CB7AAB"/>
    <w:rsid w:val="00D45518"/>
    <w:rsid w:val="00D9465F"/>
    <w:rsid w:val="00DA371B"/>
    <w:rsid w:val="00DB2B35"/>
    <w:rsid w:val="00DE5C48"/>
    <w:rsid w:val="00E04F32"/>
    <w:rsid w:val="00E26534"/>
    <w:rsid w:val="00E56FF4"/>
    <w:rsid w:val="00E82D6A"/>
    <w:rsid w:val="00E969ED"/>
    <w:rsid w:val="00FC2824"/>
    <w:rsid w:val="00FF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C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22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F63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1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1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76C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1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1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9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4F32"/>
    <w:pPr>
      <w:ind w:left="720"/>
      <w:contextualSpacing/>
    </w:pPr>
  </w:style>
  <w:style w:type="paragraph" w:styleId="a5">
    <w:name w:val="Body Text"/>
    <w:basedOn w:val="a"/>
    <w:link w:val="a6"/>
    <w:unhideWhenUsed/>
    <w:rsid w:val="00C0687E"/>
    <w:pPr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rsid w:val="00C0687E"/>
    <w:rPr>
      <w:rFonts w:eastAsia="Times New Roman"/>
      <w:sz w:val="22"/>
      <w:szCs w:val="22"/>
    </w:rPr>
  </w:style>
  <w:style w:type="paragraph" w:styleId="a7">
    <w:name w:val="Body Text Indent"/>
    <w:basedOn w:val="a"/>
    <w:link w:val="a8"/>
    <w:unhideWhenUsed/>
    <w:rsid w:val="00C0687E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0687E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Strong"/>
    <w:basedOn w:val="a0"/>
    <w:uiPriority w:val="22"/>
    <w:qFormat/>
    <w:rsid w:val="00C0687E"/>
    <w:rPr>
      <w:b/>
      <w:bCs/>
    </w:rPr>
  </w:style>
  <w:style w:type="paragraph" w:styleId="aa">
    <w:name w:val="Normal (Web)"/>
    <w:aliases w:val="Обычный (Web)"/>
    <w:basedOn w:val="a"/>
    <w:uiPriority w:val="99"/>
    <w:rsid w:val="00C0687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C0687E"/>
  </w:style>
  <w:style w:type="paragraph" w:styleId="21">
    <w:name w:val="Body Text 2"/>
    <w:basedOn w:val="a"/>
    <w:link w:val="22"/>
    <w:uiPriority w:val="99"/>
    <w:semiHidden/>
    <w:unhideWhenUsed/>
    <w:rsid w:val="00FF63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F636B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F6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rsid w:val="00FF636B"/>
    <w:rPr>
      <w:color w:val="0000FF"/>
      <w:u w:val="single"/>
    </w:rPr>
  </w:style>
  <w:style w:type="character" w:customStyle="1" w:styleId="23">
    <w:name w:val="Заголовок №2_"/>
    <w:basedOn w:val="a0"/>
    <w:link w:val="24"/>
    <w:locked/>
    <w:rsid w:val="00FF636B"/>
    <w:rPr>
      <w:b/>
      <w:bCs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FF636B"/>
    <w:pPr>
      <w:shd w:val="clear" w:color="auto" w:fill="FFFFFF"/>
      <w:spacing w:before="720" w:after="120" w:line="442" w:lineRule="exact"/>
      <w:outlineLvl w:val="1"/>
    </w:pPr>
    <w:rPr>
      <w:rFonts w:eastAsia="Calibri"/>
      <w:b/>
      <w:bCs/>
      <w:sz w:val="29"/>
      <w:szCs w:val="29"/>
      <w:lang w:eastAsia="ru-RU"/>
    </w:rPr>
  </w:style>
  <w:style w:type="character" w:customStyle="1" w:styleId="reference-text">
    <w:name w:val="reference-text"/>
    <w:basedOn w:val="a0"/>
    <w:rsid w:val="00FF636B"/>
  </w:style>
  <w:style w:type="character" w:customStyle="1" w:styleId="215pt">
    <w:name w:val="Заголовок №2 + 15 pt"/>
    <w:aliases w:val="Не полужирный"/>
    <w:basedOn w:val="23"/>
    <w:rsid w:val="00FF636B"/>
    <w:rPr>
      <w:sz w:val="30"/>
      <w:szCs w:val="30"/>
    </w:rPr>
  </w:style>
  <w:style w:type="character" w:customStyle="1" w:styleId="51">
    <w:name w:val="Основной текст (5)_"/>
    <w:basedOn w:val="a0"/>
    <w:link w:val="52"/>
    <w:locked/>
    <w:rsid w:val="00FF636B"/>
    <w:rPr>
      <w:b/>
      <w:bCs/>
      <w:sz w:val="29"/>
      <w:szCs w:val="2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F636B"/>
    <w:pPr>
      <w:shd w:val="clear" w:color="auto" w:fill="FFFFFF"/>
      <w:spacing w:after="120" w:line="427" w:lineRule="exact"/>
    </w:pPr>
    <w:rPr>
      <w:rFonts w:eastAsia="Calibri"/>
      <w:b/>
      <w:bCs/>
      <w:sz w:val="29"/>
      <w:szCs w:val="29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2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c">
    <w:name w:val="название"/>
    <w:basedOn w:val="a0"/>
    <w:rsid w:val="00222109"/>
  </w:style>
  <w:style w:type="paragraph" w:styleId="ad">
    <w:name w:val="No Spacing"/>
    <w:link w:val="11"/>
    <w:qFormat/>
    <w:rsid w:val="00676CBC"/>
    <w:rPr>
      <w:rFonts w:eastAsia="Times New Roman"/>
      <w:sz w:val="22"/>
      <w:szCs w:val="22"/>
    </w:rPr>
  </w:style>
  <w:style w:type="character" w:customStyle="1" w:styleId="11">
    <w:name w:val="Без интервала Знак1"/>
    <w:basedOn w:val="a0"/>
    <w:link w:val="ad"/>
    <w:rsid w:val="00676CBC"/>
    <w:rPr>
      <w:rFonts w:eastAsia="Times New Roman"/>
      <w:sz w:val="22"/>
      <w:szCs w:val="22"/>
    </w:rPr>
  </w:style>
  <w:style w:type="paragraph" w:customStyle="1" w:styleId="ae">
    <w:name w:val="Без интервала Знак"/>
    <w:link w:val="af"/>
    <w:qFormat/>
    <w:rsid w:val="00676CBC"/>
    <w:rPr>
      <w:rFonts w:eastAsia="Times New Roman"/>
      <w:sz w:val="22"/>
      <w:szCs w:val="22"/>
    </w:rPr>
  </w:style>
  <w:style w:type="character" w:customStyle="1" w:styleId="af">
    <w:name w:val="Без интервала Знак Знак"/>
    <w:basedOn w:val="a0"/>
    <w:link w:val="ae"/>
    <w:rsid w:val="00676CBC"/>
    <w:rPr>
      <w:rFonts w:eastAsia="Times New Roman"/>
      <w:sz w:val="22"/>
      <w:szCs w:val="22"/>
    </w:rPr>
  </w:style>
  <w:style w:type="character" w:customStyle="1" w:styleId="50">
    <w:name w:val="Заголовок 5 Знак"/>
    <w:basedOn w:val="a0"/>
    <w:link w:val="5"/>
    <w:rsid w:val="00676CB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f0">
    <w:name w:val="Title"/>
    <w:basedOn w:val="a"/>
    <w:link w:val="af1"/>
    <w:qFormat/>
    <w:rsid w:val="00676CBC"/>
    <w:pPr>
      <w:spacing w:after="0" w:line="240" w:lineRule="auto"/>
      <w:jc w:val="center"/>
    </w:pPr>
    <w:rPr>
      <w:rFonts w:ascii="Times New Roman" w:hAnsi="Times New Roman"/>
      <w:sz w:val="28"/>
      <w:szCs w:val="20"/>
      <w:u w:val="single"/>
      <w:lang w:eastAsia="ru-RU"/>
    </w:rPr>
  </w:style>
  <w:style w:type="character" w:customStyle="1" w:styleId="af1">
    <w:name w:val="Название Знак"/>
    <w:basedOn w:val="a0"/>
    <w:link w:val="af0"/>
    <w:rsid w:val="00676CBC"/>
    <w:rPr>
      <w:rFonts w:ascii="Times New Roman" w:eastAsia="Times New Roman" w:hAnsi="Times New Roman"/>
      <w:sz w:val="28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301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301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301E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5301E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5301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301EA"/>
    <w:rPr>
      <w:rFonts w:eastAsia="Times New Roman"/>
      <w:sz w:val="16"/>
      <w:szCs w:val="16"/>
      <w:lang w:eastAsia="en-US"/>
    </w:rPr>
  </w:style>
  <w:style w:type="character" w:styleId="af2">
    <w:name w:val="footnote reference"/>
    <w:basedOn w:val="a0"/>
    <w:semiHidden/>
    <w:rsid w:val="005301EA"/>
    <w:rPr>
      <w:vertAlign w:val="superscript"/>
    </w:rPr>
  </w:style>
  <w:style w:type="paragraph" w:styleId="af3">
    <w:name w:val="header"/>
    <w:basedOn w:val="a"/>
    <w:link w:val="af4"/>
    <w:rsid w:val="005301EA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5301EA"/>
    <w:rPr>
      <w:rFonts w:ascii="Times New Roman" w:eastAsia="Times New Roman" w:hAnsi="Times New Roman"/>
      <w:sz w:val="28"/>
    </w:rPr>
  </w:style>
  <w:style w:type="paragraph" w:customStyle="1" w:styleId="33">
    <w:name w:val="Вертикальный отступ 3"/>
    <w:basedOn w:val="a"/>
    <w:rsid w:val="005301E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f5">
    <w:name w:val="footnote text"/>
    <w:basedOn w:val="a"/>
    <w:link w:val="af6"/>
    <w:semiHidden/>
    <w:rsid w:val="005301EA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5301EA"/>
    <w:rPr>
      <w:rFonts w:ascii="Times New Roman" w:eastAsia="Times New Roman" w:hAnsi="Times New Roman"/>
    </w:rPr>
  </w:style>
  <w:style w:type="paragraph" w:customStyle="1" w:styleId="txclr">
    <w:name w:val="txclr"/>
    <w:basedOn w:val="a"/>
    <w:rsid w:val="005301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5301EA"/>
    <w:rPr>
      <w:i/>
      <w:iCs/>
    </w:rPr>
  </w:style>
  <w:style w:type="paragraph" w:customStyle="1" w:styleId="ris">
    <w:name w:val="ris"/>
    <w:basedOn w:val="a"/>
    <w:rsid w:val="005301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op">
    <w:name w:val="op"/>
    <w:basedOn w:val="a"/>
    <w:rsid w:val="005301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5301EA"/>
  </w:style>
  <w:style w:type="paragraph" w:customStyle="1" w:styleId="center">
    <w:name w:val="center"/>
    <w:basedOn w:val="a"/>
    <w:rsid w:val="005301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tyle5">
    <w:name w:val="style5"/>
    <w:basedOn w:val="a0"/>
    <w:rsid w:val="005301EA"/>
  </w:style>
  <w:style w:type="paragraph" w:styleId="af8">
    <w:name w:val="Balloon Text"/>
    <w:basedOn w:val="a"/>
    <w:link w:val="af9"/>
    <w:uiPriority w:val="99"/>
    <w:semiHidden/>
    <w:unhideWhenUsed/>
    <w:rsid w:val="0053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301E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blr">
    <w:name w:val="tablr"/>
    <w:basedOn w:val="a"/>
    <w:rsid w:val="002D2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tabl">
    <w:name w:val="ttabl"/>
    <w:basedOn w:val="a"/>
    <w:rsid w:val="002D2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5">
    <w:name w:val="Знак2"/>
    <w:basedOn w:val="a"/>
    <w:rsid w:val="002D2C7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2A51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2A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2A51F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ito-web.yspu.org/link1/metod/met89/node21.html" TargetMode="External"/><Relationship Id="rId18" Type="http://schemas.openxmlformats.org/officeDocument/2006/relationships/hyperlink" Target="http://cito-web.yspu.org/link1/metod/met89/node21.html" TargetMode="External"/><Relationship Id="rId26" Type="http://schemas.openxmlformats.org/officeDocument/2006/relationships/image" Target="media/image4.wmf"/><Relationship Id="rId39" Type="http://schemas.openxmlformats.org/officeDocument/2006/relationships/image" Target="media/image10.wmf"/><Relationship Id="rId21" Type="http://schemas.openxmlformats.org/officeDocument/2006/relationships/hyperlink" Target="http://cito-web.yspu.org/link1/metod/met89/node21.html" TargetMode="External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2.bin"/><Relationship Id="rId47" Type="http://schemas.openxmlformats.org/officeDocument/2006/relationships/image" Target="media/image14.wmf"/><Relationship Id="rId50" Type="http://schemas.openxmlformats.org/officeDocument/2006/relationships/oleObject" Target="embeddings/oleObject16.bin"/><Relationship Id="rId55" Type="http://schemas.openxmlformats.org/officeDocument/2006/relationships/oleObject" Target="embeddings/oleObject20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cito-web.yspu.org/link1/metod/met89/node21.html" TargetMode="External"/><Relationship Id="rId20" Type="http://schemas.openxmlformats.org/officeDocument/2006/relationships/hyperlink" Target="http://cito-web.yspu.org/link1/metod/met89/node21.html" TargetMode="External"/><Relationship Id="rId29" Type="http://schemas.openxmlformats.org/officeDocument/2006/relationships/oleObject" Target="embeddings/oleObject5.bin"/><Relationship Id="rId41" Type="http://schemas.openxmlformats.org/officeDocument/2006/relationships/image" Target="media/image11.wmf"/><Relationship Id="rId54" Type="http://schemas.openxmlformats.org/officeDocument/2006/relationships/oleObject" Target="embeddings/oleObject19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to-web.yspu.org/link1/metod/met89/node21.html" TargetMode="External"/><Relationship Id="rId24" Type="http://schemas.openxmlformats.org/officeDocument/2006/relationships/image" Target="media/image3.wmf"/><Relationship Id="rId32" Type="http://schemas.openxmlformats.org/officeDocument/2006/relationships/oleObject" Target="embeddings/oleObject7.bin"/><Relationship Id="rId37" Type="http://schemas.openxmlformats.org/officeDocument/2006/relationships/image" Target="media/image9.wmf"/><Relationship Id="rId40" Type="http://schemas.openxmlformats.org/officeDocument/2006/relationships/oleObject" Target="embeddings/oleObject11.bin"/><Relationship Id="rId45" Type="http://schemas.openxmlformats.org/officeDocument/2006/relationships/image" Target="media/image13.wmf"/><Relationship Id="rId53" Type="http://schemas.openxmlformats.org/officeDocument/2006/relationships/oleObject" Target="embeddings/oleObject18.bin"/><Relationship Id="rId58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hyperlink" Target="http://cito-web.yspu.org/link1/metod/met89/node21.html" TargetMode="External"/><Relationship Id="rId23" Type="http://schemas.openxmlformats.org/officeDocument/2006/relationships/oleObject" Target="embeddings/oleObject2.bin"/><Relationship Id="rId28" Type="http://schemas.openxmlformats.org/officeDocument/2006/relationships/image" Target="media/image5.wmf"/><Relationship Id="rId36" Type="http://schemas.openxmlformats.org/officeDocument/2006/relationships/oleObject" Target="embeddings/oleObject9.bin"/><Relationship Id="rId49" Type="http://schemas.openxmlformats.org/officeDocument/2006/relationships/image" Target="media/image15.wmf"/><Relationship Id="rId57" Type="http://schemas.openxmlformats.org/officeDocument/2006/relationships/oleObject" Target="embeddings/oleObject21.bin"/><Relationship Id="rId61" Type="http://schemas.openxmlformats.org/officeDocument/2006/relationships/fontTable" Target="fontTable.xml"/><Relationship Id="rId10" Type="http://schemas.openxmlformats.org/officeDocument/2006/relationships/hyperlink" Target="http://cito-web.yspu.org/link1/metod/met89/node21.html" TargetMode="External"/><Relationship Id="rId19" Type="http://schemas.openxmlformats.org/officeDocument/2006/relationships/hyperlink" Target="http://cito-web.yspu.org/link1/metod/met89/node21.html" TargetMode="External"/><Relationship Id="rId31" Type="http://schemas.openxmlformats.org/officeDocument/2006/relationships/oleObject" Target="embeddings/oleObject6.bin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cito-web.yspu.org/link1/metod/met89/node21.html" TargetMode="External"/><Relationship Id="rId22" Type="http://schemas.openxmlformats.org/officeDocument/2006/relationships/image" Target="media/image2.wmf"/><Relationship Id="rId27" Type="http://schemas.openxmlformats.org/officeDocument/2006/relationships/oleObject" Target="embeddings/oleObject4.bin"/><Relationship Id="rId30" Type="http://schemas.openxmlformats.org/officeDocument/2006/relationships/image" Target="media/image6.wmf"/><Relationship Id="rId35" Type="http://schemas.openxmlformats.org/officeDocument/2006/relationships/image" Target="media/image8.wmf"/><Relationship Id="rId43" Type="http://schemas.openxmlformats.org/officeDocument/2006/relationships/image" Target="media/image12.wmf"/><Relationship Id="rId48" Type="http://schemas.openxmlformats.org/officeDocument/2006/relationships/oleObject" Target="embeddings/oleObject15.bin"/><Relationship Id="rId56" Type="http://schemas.openxmlformats.org/officeDocument/2006/relationships/image" Target="media/image17.wmf"/><Relationship Id="rId8" Type="http://schemas.openxmlformats.org/officeDocument/2006/relationships/image" Target="media/image1.wmf"/><Relationship Id="rId51" Type="http://schemas.openxmlformats.org/officeDocument/2006/relationships/image" Target="media/image16.wmf"/><Relationship Id="rId3" Type="http://schemas.openxmlformats.org/officeDocument/2006/relationships/styles" Target="styles.xml"/><Relationship Id="rId12" Type="http://schemas.openxmlformats.org/officeDocument/2006/relationships/hyperlink" Target="http://cito-web.yspu.org/link1/metod/met89/node21.html" TargetMode="External"/><Relationship Id="rId17" Type="http://schemas.openxmlformats.org/officeDocument/2006/relationships/hyperlink" Target="http://cito-web.yspu.org/link1/metod/met89/node21.html" TargetMode="External"/><Relationship Id="rId25" Type="http://schemas.openxmlformats.org/officeDocument/2006/relationships/oleObject" Target="embeddings/oleObject3.bin"/><Relationship Id="rId33" Type="http://schemas.openxmlformats.org/officeDocument/2006/relationships/image" Target="media/image7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4C60F-7A02-4286-B461-CC94A29C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76</Pages>
  <Words>18190</Words>
  <Characters>103685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16</cp:revision>
  <cp:lastPrinted>2016-12-10T08:33:00Z</cp:lastPrinted>
  <dcterms:created xsi:type="dcterms:W3CDTF">2015-11-08T14:14:00Z</dcterms:created>
  <dcterms:modified xsi:type="dcterms:W3CDTF">2016-12-10T08:40:00Z</dcterms:modified>
</cp:coreProperties>
</file>