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C6" w:rsidRDefault="007902C6" w:rsidP="007902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Главное управление об</w:t>
      </w:r>
      <w:r w:rsidR="00BB10BC">
        <w:rPr>
          <w:rFonts w:ascii="Times New Roman" w:hAnsi="Times New Roman"/>
          <w:b/>
        </w:rPr>
        <w:t xml:space="preserve">разования и науки </w:t>
      </w:r>
      <w:r>
        <w:rPr>
          <w:rFonts w:ascii="Times New Roman" w:hAnsi="Times New Roman"/>
          <w:b/>
        </w:rPr>
        <w:t>Алтайского края</w:t>
      </w:r>
    </w:p>
    <w:p w:rsidR="007902C6" w:rsidRDefault="007902C6" w:rsidP="007902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краевое государственное бюджетное профессиональное образовательное учреждение </w:t>
      </w:r>
    </w:p>
    <w:p w:rsidR="007902C6" w:rsidRDefault="007902C6" w:rsidP="007902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«Троицкий агротехнический техникум»</w:t>
      </w:r>
    </w:p>
    <w:p w:rsidR="007902C6" w:rsidRDefault="007902C6" w:rsidP="007902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(КГБПОУ «ТАТТ»)</w:t>
      </w:r>
    </w:p>
    <w:p w:rsidR="007902C6" w:rsidRDefault="007902C6" w:rsidP="007902C6">
      <w:pPr>
        <w:spacing w:line="360" w:lineRule="auto"/>
        <w:jc w:val="both"/>
        <w:rPr>
          <w:b/>
          <w:sz w:val="28"/>
          <w:szCs w:val="28"/>
        </w:rPr>
      </w:pPr>
    </w:p>
    <w:p w:rsidR="007902C6" w:rsidRDefault="007902C6" w:rsidP="007902C6">
      <w:pPr>
        <w:spacing w:line="360" w:lineRule="auto"/>
        <w:jc w:val="both"/>
        <w:rPr>
          <w:b/>
          <w:sz w:val="40"/>
          <w:szCs w:val="40"/>
        </w:rPr>
      </w:pPr>
    </w:p>
    <w:p w:rsidR="004A0159" w:rsidRDefault="004A0159" w:rsidP="007902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902C6" w:rsidRDefault="007902C6" w:rsidP="007902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КОМПЛЕКТ </w:t>
      </w:r>
    </w:p>
    <w:p w:rsidR="007902C6" w:rsidRDefault="007902C6" w:rsidP="007902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КОНТРОЛЬНО-ОЦЕНОЧНЫХ СРЕДСТВ</w:t>
      </w:r>
    </w:p>
    <w:p w:rsidR="00147DB2" w:rsidRPr="00147DB2" w:rsidRDefault="00147DB2" w:rsidP="007902C6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147DB2">
        <w:rPr>
          <w:rFonts w:ascii="Times New Roman" w:hAnsi="Times New Roman"/>
          <w:sz w:val="40"/>
          <w:szCs w:val="40"/>
        </w:rPr>
        <w:t>для проведения текущего контроля</w:t>
      </w:r>
    </w:p>
    <w:p w:rsidR="007902C6" w:rsidRDefault="007902C6" w:rsidP="007902C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по учебной дисциплине</w:t>
      </w:r>
    </w:p>
    <w:p w:rsidR="007902C6" w:rsidRDefault="007902C6" w:rsidP="007902C6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ОП.10 Экономика отрасли</w:t>
      </w:r>
    </w:p>
    <w:p w:rsidR="007902C6" w:rsidRPr="005F0659" w:rsidRDefault="007902C6" w:rsidP="007902C6">
      <w:pPr>
        <w:jc w:val="center"/>
        <w:rPr>
          <w:rFonts w:ascii="Times New Roman" w:hAnsi="Times New Roman"/>
          <w:b/>
          <w:sz w:val="28"/>
          <w:szCs w:val="28"/>
        </w:rPr>
      </w:pPr>
      <w:r w:rsidRPr="00060E16">
        <w:rPr>
          <w:rFonts w:ascii="Times New Roman" w:eastAsia="Calibri" w:hAnsi="Times New Roman"/>
          <w:b/>
          <w:sz w:val="28"/>
          <w:szCs w:val="28"/>
        </w:rPr>
        <w:t xml:space="preserve">специальности </w:t>
      </w:r>
      <w:r>
        <w:rPr>
          <w:rFonts w:ascii="Times New Roman" w:hAnsi="Times New Roman"/>
          <w:b/>
          <w:sz w:val="28"/>
          <w:szCs w:val="28"/>
        </w:rPr>
        <w:t>23.02.03</w:t>
      </w:r>
      <w:r w:rsidRPr="005F06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7902C6" w:rsidRDefault="007902C6" w:rsidP="007902C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40"/>
          <w:szCs w:val="40"/>
        </w:rPr>
        <w:t xml:space="preserve"> </w:t>
      </w:r>
    </w:p>
    <w:p w:rsidR="007902C6" w:rsidRDefault="007902C6" w:rsidP="007902C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902C6" w:rsidRDefault="007902C6" w:rsidP="007902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902C6" w:rsidRDefault="007902C6" w:rsidP="007902C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2C6" w:rsidRDefault="007902C6" w:rsidP="007902C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2C6" w:rsidRDefault="007902C6" w:rsidP="007902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2C6" w:rsidRDefault="007902C6" w:rsidP="007902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2C6" w:rsidRDefault="007902C6" w:rsidP="008A091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02C6" w:rsidRDefault="007902C6" w:rsidP="007902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Троицкое</w:t>
      </w:r>
    </w:p>
    <w:p w:rsidR="007902C6" w:rsidRPr="00070BAA" w:rsidRDefault="00BB10BC" w:rsidP="007902C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430BE0" w:rsidRDefault="00430BE0" w:rsidP="007902C6">
      <w:pPr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0BE0" w:rsidRDefault="00430BE0" w:rsidP="007902C6">
      <w:pPr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одобрен </w:t>
      </w:r>
      <w:r>
        <w:rPr>
          <w:rFonts w:ascii="Times New Roman" w:hAnsi="Times New Roman"/>
          <w:sz w:val="24"/>
          <w:szCs w:val="24"/>
        </w:rPr>
        <w:t>на заседании</w:t>
      </w: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ЦМК общеобразовательных </w:t>
      </w: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социально-гуманитарных дисциплин</w:t>
      </w: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BB10BC">
        <w:rPr>
          <w:rFonts w:ascii="Times New Roman" w:hAnsi="Times New Roman"/>
          <w:sz w:val="24"/>
          <w:szCs w:val="24"/>
        </w:rPr>
        <w:t xml:space="preserve"> №  от «  »                 2016</w:t>
      </w:r>
      <w:r>
        <w:rPr>
          <w:rFonts w:ascii="Times New Roman" w:hAnsi="Times New Roman"/>
          <w:sz w:val="24"/>
          <w:szCs w:val="24"/>
        </w:rPr>
        <w:t>г</w:t>
      </w: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_____________ /О.В.Семенова/</w:t>
      </w: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СОГЛАСОВАНО</w:t>
      </w: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методического совета</w:t>
      </w:r>
    </w:p>
    <w:p w:rsidR="007902C6" w:rsidRDefault="00BB10BC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»___________2016</w:t>
      </w:r>
      <w:r w:rsidR="007902C6">
        <w:rPr>
          <w:rFonts w:ascii="Times New Roman" w:hAnsi="Times New Roman"/>
          <w:sz w:val="24"/>
          <w:szCs w:val="24"/>
        </w:rPr>
        <w:t>г</w:t>
      </w:r>
    </w:p>
    <w:p w:rsidR="007902C6" w:rsidRDefault="00800473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/О.В.Семёнова</w:t>
      </w:r>
      <w:r w:rsidR="007902C6">
        <w:rPr>
          <w:rFonts w:ascii="Times New Roman" w:hAnsi="Times New Roman"/>
          <w:sz w:val="24"/>
          <w:szCs w:val="24"/>
        </w:rPr>
        <w:t>/</w:t>
      </w: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902C6" w:rsidRDefault="007902C6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7902C6" w:rsidRDefault="00BB10BC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»___________2016</w:t>
      </w:r>
      <w:r w:rsidR="007902C6">
        <w:rPr>
          <w:rFonts w:ascii="Times New Roman" w:hAnsi="Times New Roman"/>
          <w:sz w:val="24"/>
          <w:szCs w:val="24"/>
        </w:rPr>
        <w:t>г</w:t>
      </w:r>
    </w:p>
    <w:p w:rsidR="007902C6" w:rsidRDefault="00800473" w:rsidP="007902C6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/С.П.Петраш</w:t>
      </w:r>
      <w:r w:rsidR="007902C6">
        <w:rPr>
          <w:rFonts w:ascii="Times New Roman" w:hAnsi="Times New Roman"/>
          <w:sz w:val="24"/>
          <w:szCs w:val="24"/>
        </w:rPr>
        <w:t>/</w:t>
      </w:r>
    </w:p>
    <w:p w:rsidR="007902C6" w:rsidRDefault="007902C6" w:rsidP="007902C6">
      <w:pPr>
        <w:ind w:left="710" w:right="5" w:firstLine="495"/>
        <w:jc w:val="both"/>
        <w:rPr>
          <w:rFonts w:ascii="Times New Roman" w:hAnsi="Times New Roman"/>
          <w:sz w:val="24"/>
          <w:szCs w:val="24"/>
        </w:rPr>
      </w:pPr>
    </w:p>
    <w:p w:rsidR="007902C6" w:rsidRDefault="007902C6" w:rsidP="007902C6">
      <w:pPr>
        <w:ind w:left="710" w:right="5" w:firstLine="495"/>
        <w:jc w:val="both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spacing w:after="0" w:line="240" w:lineRule="auto"/>
        <w:ind w:hanging="18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Разработчик</w:t>
      </w:r>
    </w:p>
    <w:p w:rsidR="007902C6" w:rsidRDefault="007902C6" w:rsidP="007902C6">
      <w:pPr>
        <w:spacing w:after="0" w:line="240" w:lineRule="auto"/>
        <w:ind w:hanging="18"/>
        <w:rPr>
          <w:rFonts w:ascii="Times New Roman" w:eastAsia="Calibri" w:hAnsi="Times New Roman"/>
          <w:caps/>
          <w:sz w:val="24"/>
          <w:szCs w:val="24"/>
        </w:rPr>
      </w:pPr>
    </w:p>
    <w:p w:rsidR="007902C6" w:rsidRDefault="007902C6" w:rsidP="007902C6">
      <w:pPr>
        <w:spacing w:after="0" w:line="240" w:lineRule="auto"/>
        <w:ind w:hanging="1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Преподаватель КГБПОУ «ТАТТ»</w:t>
      </w:r>
    </w:p>
    <w:p w:rsidR="007902C6" w:rsidRDefault="007902C6" w:rsidP="007902C6">
      <w:pPr>
        <w:spacing w:after="0" w:line="240" w:lineRule="auto"/>
        <w:ind w:hanging="18"/>
        <w:rPr>
          <w:rFonts w:ascii="Times New Roman" w:eastAsia="Calibri" w:hAnsi="Times New Roman"/>
          <w:sz w:val="24"/>
          <w:szCs w:val="24"/>
        </w:rPr>
      </w:pPr>
    </w:p>
    <w:p w:rsidR="007902C6" w:rsidRDefault="00BB10BC" w:rsidP="00790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«_____» ______________2016</w:t>
      </w:r>
      <w:r w:rsidR="007902C6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902C6" w:rsidRDefault="007902C6" w:rsidP="007902C6">
      <w:pPr>
        <w:ind w:right="5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__________/Е.С.Галахова/</w:t>
      </w:r>
    </w:p>
    <w:p w:rsidR="007902C6" w:rsidRDefault="007902C6" w:rsidP="007902C6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7902C6" w:rsidRDefault="007902C6" w:rsidP="007902C6"/>
    <w:p w:rsidR="007902C6" w:rsidRDefault="007902C6" w:rsidP="007902C6"/>
    <w:p w:rsidR="007902C6" w:rsidRDefault="007902C6" w:rsidP="007902C6"/>
    <w:p w:rsidR="007902C6" w:rsidRDefault="007902C6" w:rsidP="007902C6"/>
    <w:p w:rsidR="007902C6" w:rsidRPr="005E5B67" w:rsidRDefault="007902C6" w:rsidP="007902C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B6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902C6" w:rsidRPr="005E5B67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7912"/>
        <w:gridCol w:w="813"/>
      </w:tblGrid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12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813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E5B6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12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13" w:type="dxa"/>
          </w:tcPr>
          <w:p w:rsidR="007902C6" w:rsidRPr="00070BAA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12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3" w:type="dxa"/>
          </w:tcPr>
          <w:p w:rsidR="007902C6" w:rsidRPr="00070BAA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12" w:type="dxa"/>
          </w:tcPr>
          <w:p w:rsidR="007902C6" w:rsidRPr="00430BE0" w:rsidRDefault="00430BE0" w:rsidP="007902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0BE0">
              <w:rPr>
                <w:rFonts w:ascii="Times New Roman" w:hAnsi="Times New Roman"/>
                <w:sz w:val="28"/>
                <w:szCs w:val="28"/>
              </w:rPr>
              <w:t>Результаты освоения дисциплины, подлежащие проверке</w:t>
            </w:r>
          </w:p>
        </w:tc>
        <w:tc>
          <w:tcPr>
            <w:tcW w:w="813" w:type="dxa"/>
          </w:tcPr>
          <w:p w:rsidR="007902C6" w:rsidRPr="00070BAA" w:rsidRDefault="00430BE0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7912" w:type="dxa"/>
          </w:tcPr>
          <w:p w:rsidR="007902C6" w:rsidRPr="005E5B67" w:rsidRDefault="00430BE0" w:rsidP="004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430BE0">
              <w:rPr>
                <w:rFonts w:ascii="Times New Roman" w:hAnsi="Times New Roman"/>
                <w:bCs/>
                <w:sz w:val="28"/>
                <w:szCs w:val="28"/>
              </w:rPr>
              <w:t>Общие компетенции</w:t>
            </w:r>
          </w:p>
        </w:tc>
        <w:tc>
          <w:tcPr>
            <w:tcW w:w="813" w:type="dxa"/>
          </w:tcPr>
          <w:p w:rsidR="007902C6" w:rsidRPr="00070BAA" w:rsidRDefault="00013BD5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7912" w:type="dxa"/>
          </w:tcPr>
          <w:p w:rsidR="007902C6" w:rsidRPr="005E5B67" w:rsidRDefault="00430BE0" w:rsidP="00430BE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BE0">
              <w:rPr>
                <w:rFonts w:ascii="Times New Roman" w:hAnsi="Times New Roman"/>
                <w:sz w:val="28"/>
                <w:szCs w:val="28"/>
              </w:rPr>
              <w:t>Знания и умения</w:t>
            </w:r>
          </w:p>
        </w:tc>
        <w:tc>
          <w:tcPr>
            <w:tcW w:w="813" w:type="dxa"/>
          </w:tcPr>
          <w:p w:rsidR="007902C6" w:rsidRPr="00070BAA" w:rsidRDefault="00013BD5" w:rsidP="00430BE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0BE0" w:rsidRPr="005E5B67" w:rsidTr="007902C6">
        <w:tc>
          <w:tcPr>
            <w:tcW w:w="846" w:type="dxa"/>
          </w:tcPr>
          <w:p w:rsidR="00430BE0" w:rsidRPr="005E5B67" w:rsidRDefault="00430BE0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7912" w:type="dxa"/>
          </w:tcPr>
          <w:p w:rsidR="00430BE0" w:rsidRPr="00430BE0" w:rsidRDefault="00430BE0" w:rsidP="00430BE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0BE0">
              <w:rPr>
                <w:rFonts w:ascii="Times New Roman" w:hAnsi="Times New Roman"/>
                <w:bC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  <w:p w:rsidR="00430BE0" w:rsidRPr="00430BE0" w:rsidRDefault="00430BE0" w:rsidP="00430BE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430BE0" w:rsidRDefault="00013BD5" w:rsidP="00430BE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12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 xml:space="preserve">Комплект материалов для оценки </w:t>
            </w:r>
            <w:r>
              <w:rPr>
                <w:rFonts w:ascii="Times New Roman" w:hAnsi="Times New Roman"/>
                <w:sz w:val="28"/>
                <w:szCs w:val="28"/>
              </w:rPr>
              <w:t>сформированности знаний и умений по темам курса</w:t>
            </w:r>
          </w:p>
        </w:tc>
        <w:tc>
          <w:tcPr>
            <w:tcW w:w="813" w:type="dxa"/>
          </w:tcPr>
          <w:p w:rsidR="007902C6" w:rsidRPr="00070BAA" w:rsidRDefault="00013BD5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12" w:type="dxa"/>
          </w:tcPr>
          <w:p w:rsidR="007902C6" w:rsidRPr="005E5B67" w:rsidRDefault="007902C6" w:rsidP="007902C6">
            <w:pPr>
              <w:tabs>
                <w:tab w:val="left" w:pos="1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для самостоятельного изучения</w:t>
            </w:r>
          </w:p>
        </w:tc>
        <w:tc>
          <w:tcPr>
            <w:tcW w:w="813" w:type="dxa"/>
          </w:tcPr>
          <w:p w:rsidR="007902C6" w:rsidRPr="00070BAA" w:rsidRDefault="00013BD5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12" w:type="dxa"/>
          </w:tcPr>
          <w:p w:rsidR="007902C6" w:rsidRPr="007902C6" w:rsidRDefault="007902C6" w:rsidP="0029536B">
            <w:pPr>
              <w:tabs>
                <w:tab w:val="left" w:pos="1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4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536B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  <w:r>
              <w:rPr>
                <w:rFonts w:ascii="Times New Roman" w:hAnsi="Times New Roman"/>
                <w:sz w:val="28"/>
                <w:szCs w:val="28"/>
              </w:rPr>
              <w:t>по темам курса</w:t>
            </w:r>
          </w:p>
        </w:tc>
        <w:tc>
          <w:tcPr>
            <w:tcW w:w="813" w:type="dxa"/>
          </w:tcPr>
          <w:p w:rsidR="007902C6" w:rsidRPr="00070BAA" w:rsidRDefault="00013BD5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E5B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12" w:type="dxa"/>
          </w:tcPr>
          <w:p w:rsidR="007902C6" w:rsidRPr="005E5B67" w:rsidRDefault="007902C6" w:rsidP="007902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813" w:type="dxa"/>
          </w:tcPr>
          <w:p w:rsidR="007902C6" w:rsidRPr="00070BAA" w:rsidRDefault="00F16072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902C6" w:rsidRPr="005E5B67" w:rsidTr="007902C6">
        <w:tc>
          <w:tcPr>
            <w:tcW w:w="846" w:type="dxa"/>
          </w:tcPr>
          <w:p w:rsidR="007902C6" w:rsidRPr="00A5531C" w:rsidRDefault="007902C6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553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12" w:type="dxa"/>
          </w:tcPr>
          <w:p w:rsidR="007902C6" w:rsidRPr="00A5531C" w:rsidRDefault="007902C6" w:rsidP="007902C6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531C">
              <w:rPr>
                <w:rFonts w:ascii="Times New Roman" w:hAnsi="Times New Roman"/>
                <w:sz w:val="28"/>
                <w:szCs w:val="28"/>
              </w:rPr>
              <w:t>Перечень рекомендуемых учебных изданий, Интернет-ресурсов, дополнительной литературы</w:t>
            </w:r>
          </w:p>
          <w:p w:rsidR="007902C6" w:rsidRPr="00A5531C" w:rsidRDefault="007902C6" w:rsidP="007902C6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7902C6" w:rsidRPr="00070BAA" w:rsidRDefault="00F16072" w:rsidP="007902C6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</w:tbl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30BE0" w:rsidRDefault="00430BE0" w:rsidP="007902C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2C6" w:rsidRPr="00A5531C" w:rsidRDefault="007902C6" w:rsidP="007902C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31C">
        <w:rPr>
          <w:rFonts w:ascii="Times New Roman" w:hAnsi="Times New Roman"/>
          <w:b/>
          <w:sz w:val="28"/>
          <w:szCs w:val="28"/>
        </w:rPr>
        <w:t>1.Паспорт комплекта контрольно-оценочных средств</w:t>
      </w:r>
    </w:p>
    <w:p w:rsidR="007902C6" w:rsidRPr="0062699F" w:rsidRDefault="007902C6" w:rsidP="007902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2699F">
        <w:rPr>
          <w:rFonts w:ascii="Times New Roman" w:hAnsi="Times New Roman"/>
          <w:b/>
          <w:sz w:val="28"/>
          <w:szCs w:val="28"/>
        </w:rPr>
        <w:t>1.1. Общие положения</w:t>
      </w:r>
    </w:p>
    <w:p w:rsidR="007902C6" w:rsidRPr="00013BD5" w:rsidRDefault="007902C6" w:rsidP="00013BD5">
      <w:pPr>
        <w:jc w:val="both"/>
        <w:rPr>
          <w:rFonts w:ascii="Times New Roman" w:hAnsi="Times New Roman"/>
          <w:sz w:val="24"/>
          <w:szCs w:val="24"/>
        </w:rPr>
      </w:pPr>
      <w:r w:rsidRPr="00013BD5">
        <w:rPr>
          <w:rFonts w:ascii="Times New Roman" w:hAnsi="Times New Roman"/>
          <w:sz w:val="24"/>
          <w:szCs w:val="24"/>
        </w:rPr>
        <w:t xml:space="preserve">Комплект контрольно-оценочных средств (КОС) предназначен для проверки результатов освоения дисциплины </w:t>
      </w:r>
      <w:r w:rsidRPr="00013BD5">
        <w:rPr>
          <w:rFonts w:ascii="Times New Roman" w:hAnsi="Times New Roman"/>
          <w:b/>
          <w:sz w:val="24"/>
          <w:szCs w:val="24"/>
        </w:rPr>
        <w:t>ОП.10</w:t>
      </w:r>
      <w:r w:rsidRPr="00013BD5">
        <w:rPr>
          <w:rFonts w:ascii="Times New Roman" w:hAnsi="Times New Roman"/>
          <w:sz w:val="24"/>
          <w:szCs w:val="24"/>
        </w:rPr>
        <w:t xml:space="preserve"> </w:t>
      </w:r>
      <w:r w:rsidRPr="00013BD5">
        <w:rPr>
          <w:rFonts w:ascii="Times New Roman" w:hAnsi="Times New Roman"/>
          <w:b/>
          <w:bCs/>
          <w:color w:val="000000"/>
          <w:sz w:val="24"/>
          <w:szCs w:val="24"/>
        </w:rPr>
        <w:t>Экономика отрасли</w:t>
      </w:r>
      <w:r w:rsidR="0029536B" w:rsidRPr="00013BD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9536B" w:rsidRPr="00013BD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которая является частью </w:t>
      </w:r>
      <w:r w:rsidR="0029536B" w:rsidRPr="00013BD5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="0029536B" w:rsidRPr="00013B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536B" w:rsidRPr="00013BD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 соответствии с ФГОС </w:t>
      </w:r>
      <w:r w:rsidRPr="00013BD5">
        <w:rPr>
          <w:rFonts w:ascii="Times New Roman" w:hAnsi="Times New Roman"/>
          <w:bCs/>
          <w:color w:val="000000"/>
          <w:sz w:val="24"/>
          <w:szCs w:val="24"/>
        </w:rPr>
        <w:t xml:space="preserve">по специальности СПО </w:t>
      </w:r>
      <w:r w:rsidRPr="00013BD5"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транспорта.</w:t>
      </w:r>
    </w:p>
    <w:p w:rsidR="007902C6" w:rsidRPr="00013BD5" w:rsidRDefault="007902C6" w:rsidP="00013BD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BD5">
        <w:rPr>
          <w:rFonts w:ascii="Times New Roman" w:hAnsi="Times New Roman"/>
          <w:sz w:val="24"/>
          <w:szCs w:val="24"/>
        </w:rPr>
        <w:t xml:space="preserve">КОС включают контрольные материалы для проведения текущего контроля. </w:t>
      </w:r>
    </w:p>
    <w:p w:rsidR="007902C6" w:rsidRPr="00013BD5" w:rsidRDefault="007902C6" w:rsidP="00013BD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BD5">
        <w:rPr>
          <w:rFonts w:ascii="Times New Roman" w:hAnsi="Times New Roman"/>
          <w:sz w:val="24"/>
          <w:szCs w:val="24"/>
        </w:rPr>
        <w:t xml:space="preserve">КОС </w:t>
      </w:r>
      <w:proofErr w:type="gramStart"/>
      <w:r w:rsidRPr="00013BD5">
        <w:rPr>
          <w:rFonts w:ascii="Times New Roman" w:hAnsi="Times New Roman"/>
          <w:sz w:val="24"/>
          <w:szCs w:val="24"/>
        </w:rPr>
        <w:t>разработаны</w:t>
      </w:r>
      <w:proofErr w:type="gramEnd"/>
      <w:r w:rsidRPr="00013BD5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7902C6" w:rsidRPr="00013BD5" w:rsidRDefault="0029536B" w:rsidP="00013BD5">
      <w:pPr>
        <w:jc w:val="both"/>
        <w:rPr>
          <w:rFonts w:ascii="Times New Roman" w:hAnsi="Times New Roman"/>
          <w:sz w:val="24"/>
          <w:szCs w:val="24"/>
        </w:rPr>
      </w:pPr>
      <w:r w:rsidRPr="00013BD5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013B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3BD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в соответствии с ФГОС </w:t>
      </w:r>
      <w:r w:rsidR="007902C6" w:rsidRPr="00013BD5">
        <w:rPr>
          <w:rFonts w:ascii="Times New Roman" w:eastAsia="Calibri" w:hAnsi="Times New Roman"/>
          <w:sz w:val="24"/>
          <w:szCs w:val="24"/>
        </w:rPr>
        <w:t xml:space="preserve">СПО </w:t>
      </w:r>
      <w:r w:rsidRPr="00013BD5">
        <w:rPr>
          <w:rFonts w:ascii="Times New Roman" w:eastAsia="Calibri" w:hAnsi="Times New Roman"/>
          <w:sz w:val="24"/>
          <w:szCs w:val="24"/>
        </w:rPr>
        <w:t xml:space="preserve">по специальности </w:t>
      </w:r>
      <w:r w:rsidR="007902C6" w:rsidRPr="00013B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902C6" w:rsidRPr="00013BD5"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транспорта;</w:t>
      </w:r>
    </w:p>
    <w:p w:rsidR="0062699F" w:rsidRPr="00013BD5" w:rsidRDefault="007902C6" w:rsidP="00013BD5">
      <w:pPr>
        <w:jc w:val="both"/>
        <w:rPr>
          <w:rFonts w:ascii="Times New Roman" w:hAnsi="Times New Roman"/>
          <w:sz w:val="24"/>
          <w:szCs w:val="24"/>
        </w:rPr>
      </w:pPr>
      <w:r w:rsidRPr="00013BD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13BD5">
        <w:rPr>
          <w:rFonts w:ascii="Times New Roman" w:hAnsi="Times New Roman"/>
          <w:sz w:val="24"/>
          <w:szCs w:val="24"/>
        </w:rPr>
        <w:t xml:space="preserve">рабочей программы учебной дисциплины ОП.10 </w:t>
      </w:r>
      <w:r w:rsidRPr="00013BD5">
        <w:rPr>
          <w:rFonts w:ascii="Times New Roman" w:hAnsi="Times New Roman"/>
          <w:bCs/>
          <w:color w:val="000000"/>
          <w:sz w:val="24"/>
          <w:szCs w:val="24"/>
        </w:rPr>
        <w:t>Экономика отрасли</w:t>
      </w:r>
    </w:p>
    <w:tbl>
      <w:tblPr>
        <w:tblW w:w="3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</w:tblGrid>
      <w:tr w:rsidR="0062699F" w:rsidRPr="004E5A17" w:rsidTr="0062699F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99F" w:rsidRPr="004E5A17" w:rsidRDefault="0062699F" w:rsidP="0062699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9536B" w:rsidRPr="004E5A17" w:rsidRDefault="0029536B" w:rsidP="0029536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4E5A17">
        <w:rPr>
          <w:rFonts w:ascii="Times New Roman" w:hAnsi="Times New Roman"/>
          <w:b/>
          <w:sz w:val="28"/>
          <w:szCs w:val="28"/>
        </w:rPr>
        <w:t>2. Результаты освоения дисциплины, подлежащие проверке</w:t>
      </w:r>
    </w:p>
    <w:p w:rsidR="0029536B" w:rsidRPr="004E5A17" w:rsidRDefault="0029536B" w:rsidP="0029536B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Pr="000725DC" w:rsidRDefault="0029536B" w:rsidP="0029536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Pr="000725DC">
        <w:rPr>
          <w:rFonts w:ascii="Times New Roman" w:hAnsi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0725DC">
        <w:rPr>
          <w:rFonts w:ascii="Times New Roman" w:hAnsi="Times New Roman"/>
          <w:b/>
          <w:bCs/>
          <w:sz w:val="28"/>
          <w:szCs w:val="28"/>
        </w:rPr>
        <w:t>бщие компетенции</w:t>
      </w:r>
      <w:r w:rsidRPr="000725DC">
        <w:rPr>
          <w:rFonts w:ascii="Times New Roman" w:hAnsi="Times New Roman"/>
          <w:sz w:val="28"/>
          <w:szCs w:val="28"/>
        </w:rPr>
        <w:t>:</w:t>
      </w:r>
    </w:p>
    <w:p w:rsidR="0029536B" w:rsidRPr="006D6A5E" w:rsidRDefault="0029536B" w:rsidP="0029536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5812"/>
      </w:tblGrid>
      <w:tr w:rsidR="0029536B" w:rsidRPr="006D6A5E" w:rsidTr="0029536B">
        <w:trPr>
          <w:trHeight w:hRule="exact" w:val="859"/>
        </w:trPr>
        <w:tc>
          <w:tcPr>
            <w:tcW w:w="3402" w:type="dxa"/>
            <w:vAlign w:val="center"/>
          </w:tcPr>
          <w:p w:rsidR="0029536B" w:rsidRPr="006D6A5E" w:rsidRDefault="0029536B" w:rsidP="0029536B">
            <w:pPr>
              <w:pStyle w:val="TableParagraph"/>
              <w:ind w:left="134" w:right="98" w:firstLine="17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(освоенные общие</w:t>
            </w:r>
            <w:r w:rsidRPr="006D6A5E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D6A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компетенции)</w:t>
            </w:r>
          </w:p>
        </w:tc>
        <w:tc>
          <w:tcPr>
            <w:tcW w:w="5812" w:type="dxa"/>
            <w:vAlign w:val="center"/>
          </w:tcPr>
          <w:p w:rsidR="0029536B" w:rsidRPr="006D6A5E" w:rsidRDefault="00977FAB" w:rsidP="0029536B">
            <w:pPr>
              <w:pStyle w:val="TableParagraph"/>
              <w:spacing w:before="136"/>
              <w:ind w:left="141" w:right="211" w:firstLine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Основные </w:t>
            </w:r>
            <w:r w:rsidR="00013B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29536B" w:rsidRPr="006D6A5E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  <w:proofErr w:type="spellEnd"/>
            <w:r w:rsidR="0029536B" w:rsidRPr="006D6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536B" w:rsidRPr="006D6A5E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proofErr w:type="spellEnd"/>
            <w:r w:rsidR="0029536B" w:rsidRPr="006D6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536B" w:rsidRPr="006D6A5E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29536B" w:rsidRPr="006D6A5E" w:rsidTr="0029536B">
        <w:trPr>
          <w:trHeight w:hRule="exact" w:val="1932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ind w:left="93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ОК 1. Понимать сущность и социа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льную значимость своей будущей п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рофессии, проявлять к ней устойчивый интерес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29536B" w:rsidRPr="006D6A5E" w:rsidRDefault="0029536B" w:rsidP="0029536B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ind w:right="10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умения обсуждения и аргументирования конкурентных преимуществ и социальной значимости своей будущей профессии;</w:t>
            </w:r>
          </w:p>
          <w:p w:rsidR="0029536B" w:rsidRDefault="0029536B" w:rsidP="0029536B">
            <w:pPr>
              <w:pStyle w:val="TableParagraph"/>
              <w:tabs>
                <w:tab w:val="left" w:pos="288"/>
              </w:tabs>
              <w:spacing w:before="1"/>
              <w:ind w:left="103" w:right="2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умение обосновывать выбор своей будущей профессии, её преимущества и значимость на современном рынке труда России.</w:t>
            </w:r>
          </w:p>
          <w:p w:rsidR="0029536B" w:rsidRDefault="0029536B" w:rsidP="0029536B">
            <w:pPr>
              <w:pStyle w:val="TableParagraph"/>
              <w:tabs>
                <w:tab w:val="left" w:pos="288"/>
              </w:tabs>
              <w:spacing w:before="1"/>
              <w:ind w:left="103" w:right="2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536B" w:rsidRDefault="0029536B" w:rsidP="0029536B">
            <w:pPr>
              <w:pStyle w:val="TableParagraph"/>
              <w:tabs>
                <w:tab w:val="left" w:pos="288"/>
              </w:tabs>
              <w:spacing w:before="1"/>
              <w:ind w:left="103" w:right="2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536B" w:rsidRDefault="0029536B" w:rsidP="0029536B">
            <w:pPr>
              <w:pStyle w:val="TableParagraph"/>
              <w:tabs>
                <w:tab w:val="left" w:pos="288"/>
              </w:tabs>
              <w:spacing w:before="1"/>
              <w:ind w:left="103" w:right="2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536B" w:rsidRPr="006D6A5E" w:rsidRDefault="0029536B" w:rsidP="0029536B">
            <w:pPr>
              <w:pStyle w:val="TableParagraph"/>
              <w:tabs>
                <w:tab w:val="left" w:pos="288"/>
              </w:tabs>
              <w:spacing w:before="1"/>
              <w:ind w:left="103" w:right="2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современном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рынке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труда России</w:t>
            </w:r>
          </w:p>
        </w:tc>
      </w:tr>
      <w:tr w:rsidR="0029536B" w:rsidRPr="006D6A5E" w:rsidTr="0029536B">
        <w:trPr>
          <w:trHeight w:hRule="exact" w:val="2541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ind w:left="93" w:right="9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ОК 2. Организовывать собс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твенную деятельность, выбирать типовые методы и способы выполнения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 задач, оценивать их эффективность и</w:t>
            </w:r>
            <w:r w:rsidRPr="006D6A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29536B" w:rsidRPr="00955339" w:rsidRDefault="0029536B" w:rsidP="0029536B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right="10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умения планирования работ исходя из целей и задач деятельности, определённых руководителем;</w:t>
            </w:r>
          </w:p>
          <w:p w:rsidR="0029536B" w:rsidRPr="006D6A5E" w:rsidRDefault="0029536B" w:rsidP="0029536B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ind w:right="101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 оценивать эффективность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качеств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D6A5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профессиональных задач;</w:t>
            </w:r>
          </w:p>
          <w:p w:rsidR="0029536B" w:rsidRPr="006D6A5E" w:rsidRDefault="0029536B" w:rsidP="0029536B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1"/>
              <w:ind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обоснованность постановки цели, выбора и применения методов и способов решения профессиональных задач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работе мастера производственного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9536B" w:rsidRPr="006D6A5E" w:rsidTr="0029536B">
        <w:trPr>
          <w:trHeight w:hRule="exact" w:val="2265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ind w:left="93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3.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12" w:type="dxa"/>
          </w:tcPr>
          <w:p w:rsidR="0029536B" w:rsidRDefault="0029536B" w:rsidP="0029536B">
            <w:pPr>
              <w:pStyle w:val="TableParagraph"/>
              <w:tabs>
                <w:tab w:val="left" w:pos="260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наличие умения анализа рабочей ситуации, оценки достигнутых результатов и внесения корректив в деятельность на их основе;</w:t>
            </w:r>
          </w:p>
          <w:p w:rsidR="0029536B" w:rsidRDefault="0029536B" w:rsidP="0029536B">
            <w:pPr>
              <w:pStyle w:val="TableParagraph"/>
              <w:tabs>
                <w:tab w:val="left" w:pos="260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-умение выбирать критерии оценки своей производственной деятельности и объективно оценивать её результаты, принимать обоснованные решения в рабочей ситуации и нести ответственность за результаты в пределах своей компетенции.</w:t>
            </w:r>
          </w:p>
          <w:p w:rsidR="0029536B" w:rsidRPr="006D6A5E" w:rsidRDefault="0029536B" w:rsidP="0029536B">
            <w:pPr>
              <w:pStyle w:val="TableParagraph"/>
              <w:tabs>
                <w:tab w:val="left" w:pos="260"/>
              </w:tabs>
              <w:ind w:left="103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536B" w:rsidRDefault="0029536B" w:rsidP="0029536B">
            <w:pPr>
              <w:pStyle w:val="TableParagraph"/>
              <w:tabs>
                <w:tab w:val="left" w:pos="260"/>
              </w:tabs>
              <w:ind w:left="103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536B" w:rsidRDefault="0029536B" w:rsidP="0029536B">
            <w:pPr>
              <w:pStyle w:val="TableParagraph"/>
              <w:tabs>
                <w:tab w:val="left" w:pos="260"/>
              </w:tabs>
              <w:ind w:left="103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536B" w:rsidRDefault="0029536B" w:rsidP="0029536B">
            <w:pPr>
              <w:pStyle w:val="TableParagraph"/>
              <w:tabs>
                <w:tab w:val="left" w:pos="260"/>
              </w:tabs>
              <w:ind w:left="103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536B" w:rsidRPr="006D6A5E" w:rsidRDefault="0029536B" w:rsidP="0029536B">
            <w:pPr>
              <w:pStyle w:val="TableParagraph"/>
              <w:tabs>
                <w:tab w:val="left" w:pos="260"/>
              </w:tabs>
              <w:ind w:left="103"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536B" w:rsidRPr="006D6A5E" w:rsidTr="0029536B">
        <w:trPr>
          <w:trHeight w:hRule="exact" w:val="3279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ind w:left="93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ОК 4. Осуществлять поиск и использование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информации, необходимой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эффективного выполнения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 задач, профессионального и личностного</w:t>
            </w:r>
            <w:r w:rsidRPr="006D6A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5812" w:type="dxa"/>
          </w:tcPr>
          <w:p w:rsidR="0029536B" w:rsidRPr="00B528D0" w:rsidRDefault="0029536B" w:rsidP="0029536B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умение самостоятельного поиска информации из различных источников, в том числе электронных, необходимой для решения профессионально-трудовых задач;</w:t>
            </w:r>
          </w:p>
          <w:p w:rsidR="0029536B" w:rsidRPr="006D6A5E" w:rsidRDefault="0029536B" w:rsidP="0029536B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1"/>
              <w:ind w:right="9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отбор и представление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необходимой информации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различных форматах для разных групп пользователей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9536B" w:rsidRPr="006D6A5E" w:rsidRDefault="0029536B" w:rsidP="0029536B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ind w:right="9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знание типов и видов источников информации в профессиональной области, их особенности и способов получения, способов работы с информацией при разрешении профессионально-трудовых проблем.</w:t>
            </w:r>
          </w:p>
        </w:tc>
      </w:tr>
      <w:tr w:rsidR="0029536B" w:rsidRPr="006D6A5E" w:rsidTr="0029536B">
        <w:trPr>
          <w:trHeight w:hRule="exact" w:val="2829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tabs>
                <w:tab w:val="left" w:pos="1394"/>
                <w:tab w:val="left" w:pos="1768"/>
              </w:tabs>
              <w:ind w:left="93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5. Использовать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профессиональной</w:t>
            </w:r>
            <w:r w:rsidRPr="006D6A5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5812" w:type="dxa"/>
          </w:tcPr>
          <w:p w:rsidR="0029536B" w:rsidRDefault="0029536B" w:rsidP="0029536B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поиск, обработку и представление информации в различных форматах с использованием компьютерных программ (электронные таблицы, графики, диаграммы, текст и т.д.);</w:t>
            </w:r>
          </w:p>
          <w:p w:rsidR="0029536B" w:rsidRPr="006D6A5E" w:rsidRDefault="0029536B" w:rsidP="0029536B">
            <w:pPr>
              <w:pStyle w:val="TableParagraph"/>
              <w:ind w:left="103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-знание основ работы с текстовыми редакторами, электронными таблицами, электронной почтой,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оборудованием; способов работы с информацией при разрешении профессионально-трудовых проблем.</w:t>
            </w:r>
          </w:p>
        </w:tc>
      </w:tr>
      <w:tr w:rsidR="0029536B" w:rsidRPr="006D6A5E" w:rsidTr="0029536B">
        <w:trPr>
          <w:trHeight w:hRule="exact" w:val="1834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ind w:left="93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6. Работать в коллективе и команде,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эффективно общаться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коллегами,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руководством,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потребителями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29536B" w:rsidRDefault="0029536B" w:rsidP="0029536B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умение организации эффективного взаимодействия с коллегами и руководством; распределение обязанностей и согласования позиций в совместной деятельности по решению профессионально-трудовых задач;</w:t>
            </w:r>
          </w:p>
          <w:p w:rsidR="0029536B" w:rsidRDefault="0029536B" w:rsidP="0029536B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-знание общих правил и норм делового общения;</w:t>
            </w:r>
          </w:p>
          <w:p w:rsidR="0029536B" w:rsidRPr="006D6A5E" w:rsidRDefault="0029536B" w:rsidP="0029536B">
            <w:pPr>
              <w:pStyle w:val="TableParagraph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536B" w:rsidRPr="006D6A5E" w:rsidTr="0029536B">
        <w:trPr>
          <w:trHeight w:hRule="exact" w:val="2136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ind w:left="93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7.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812" w:type="dxa"/>
          </w:tcPr>
          <w:p w:rsidR="0029536B" w:rsidRDefault="0029536B" w:rsidP="0029536B">
            <w:pPr>
              <w:pStyle w:val="TableParagraph"/>
              <w:tabs>
                <w:tab w:val="left" w:pos="272"/>
              </w:tabs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умение выбирать критерии оценки своей производственной деятельности и объективно оценивать её результаты; </w:t>
            </w:r>
          </w:p>
          <w:p w:rsidR="0029536B" w:rsidRDefault="0029536B" w:rsidP="0029536B">
            <w:pPr>
              <w:pStyle w:val="TableParagraph"/>
              <w:tabs>
                <w:tab w:val="left" w:pos="272"/>
              </w:tabs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принимать обоснованные решения в рабочей ситуации и нести ответственность за результаты в пределах своей компетенции.</w:t>
            </w:r>
          </w:p>
          <w:p w:rsidR="0029536B" w:rsidRPr="006D6A5E" w:rsidRDefault="0029536B" w:rsidP="0029536B">
            <w:pPr>
              <w:pStyle w:val="TableParagraph"/>
              <w:tabs>
                <w:tab w:val="left" w:pos="272"/>
              </w:tabs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536B" w:rsidRPr="006D6A5E" w:rsidTr="0029536B">
        <w:trPr>
          <w:trHeight w:hRule="exact" w:val="1968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ind w:left="93"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  <w:r w:rsidRPr="006D6A5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>квалификации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:rsidR="0029536B" w:rsidRDefault="0029536B" w:rsidP="0029536B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умение правильно и чётко организовывать самостоятельные занятия при изучении дисциплины;</w:t>
            </w:r>
          </w:p>
          <w:p w:rsidR="0029536B" w:rsidRPr="006D6A5E" w:rsidRDefault="0029536B" w:rsidP="0029536B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умение выбирать критерии оценки своей производственной деятельности и объективно оценивать её результаты.</w:t>
            </w:r>
          </w:p>
        </w:tc>
      </w:tr>
      <w:tr w:rsidR="0029536B" w:rsidRPr="006D6A5E" w:rsidTr="0029536B">
        <w:trPr>
          <w:trHeight w:hRule="exact" w:val="2004"/>
        </w:trPr>
        <w:tc>
          <w:tcPr>
            <w:tcW w:w="3402" w:type="dxa"/>
          </w:tcPr>
          <w:p w:rsidR="0029536B" w:rsidRPr="006D6A5E" w:rsidRDefault="0029536B" w:rsidP="0029536B">
            <w:pPr>
              <w:pStyle w:val="TableParagraph"/>
              <w:ind w:left="93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 9.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812" w:type="dxa"/>
          </w:tcPr>
          <w:p w:rsidR="0029536B" w:rsidRDefault="0029536B" w:rsidP="0029536B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6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 анализировать инновации в экономике, использовать современные технологии в профессиональной деятельности;</w:t>
            </w:r>
          </w:p>
          <w:p w:rsidR="0029536B" w:rsidRPr="006D6A5E" w:rsidRDefault="0029536B" w:rsidP="0029536B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наличие практического опыта выбора соответствующей технологии и применения её в профессиональной деятельности.</w:t>
            </w:r>
          </w:p>
        </w:tc>
      </w:tr>
    </w:tbl>
    <w:p w:rsidR="0029536B" w:rsidRDefault="0029536B" w:rsidP="0029536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29536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CF7">
        <w:rPr>
          <w:rFonts w:ascii="Times New Roman" w:hAnsi="Times New Roman"/>
          <w:b/>
          <w:sz w:val="28"/>
          <w:szCs w:val="28"/>
        </w:rPr>
        <w:t>1.2.2. Знания и умения</w:t>
      </w:r>
    </w:p>
    <w:p w:rsidR="0029536B" w:rsidRPr="00A20CF7" w:rsidRDefault="0029536B" w:rsidP="0029536B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29536B" w:rsidRPr="00353447" w:rsidTr="00013B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B" w:rsidRPr="00353447" w:rsidRDefault="0029536B" w:rsidP="0029536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44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9536B" w:rsidRPr="00353447" w:rsidRDefault="0029536B" w:rsidP="0029536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447">
              <w:rPr>
                <w:rFonts w:ascii="Times New Roman" w:hAnsi="Times New Roman"/>
                <w:b/>
                <w:bCs/>
                <w:sz w:val="24"/>
                <w:szCs w:val="24"/>
              </w:rPr>
              <w:t>(усвоенные умения, усвоенные знания)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6B" w:rsidRPr="00353447" w:rsidRDefault="0029536B" w:rsidP="0029536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44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 оценки результата</w:t>
            </w:r>
          </w:p>
        </w:tc>
      </w:tr>
      <w:tr w:rsidR="0029536B" w:rsidRPr="00353447" w:rsidTr="00013BD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5F065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находить и использовать необходимую экономическую информацию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107E04" w:rsidRDefault="0029536B" w:rsidP="0029536B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E04">
              <w:rPr>
                <w:rFonts w:ascii="Times New Roman" w:hAnsi="Times New Roman"/>
                <w:bCs/>
                <w:sz w:val="24"/>
                <w:szCs w:val="24"/>
              </w:rPr>
              <w:t>- отбор необходимой экономической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07E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9536B" w:rsidRPr="00353447" w:rsidRDefault="0029536B" w:rsidP="0029536B">
            <w:pPr>
              <w:pStyle w:val="a5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7E04">
              <w:rPr>
                <w:rFonts w:ascii="Times New Roman" w:hAnsi="Times New Roman"/>
                <w:bCs/>
                <w:sz w:val="24"/>
                <w:szCs w:val="24"/>
              </w:rPr>
              <w:t xml:space="preserve">- анализ найденной информации </w:t>
            </w:r>
          </w:p>
        </w:tc>
      </w:tr>
      <w:tr w:rsidR="0029536B" w:rsidRPr="00353447" w:rsidTr="00013BD5">
        <w:trPr>
          <w:trHeight w:val="12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У2определять организационно-правовые формы организаций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107E04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E04">
              <w:rPr>
                <w:rFonts w:ascii="Times New Roman" w:hAnsi="Times New Roman"/>
                <w:bCs/>
                <w:sz w:val="24"/>
                <w:szCs w:val="24"/>
              </w:rPr>
              <w:t xml:space="preserve">- грамотное определение  организационно-правовой формы организации; </w:t>
            </w:r>
          </w:p>
          <w:p w:rsidR="0029536B" w:rsidRPr="00353447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7E04">
              <w:rPr>
                <w:rFonts w:ascii="Times New Roman" w:hAnsi="Times New Roman"/>
                <w:bCs/>
                <w:sz w:val="24"/>
                <w:szCs w:val="24"/>
              </w:rPr>
              <w:t xml:space="preserve">- формулировка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характеристик</w:t>
            </w:r>
            <w:r w:rsidRPr="00107E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9536B" w:rsidRPr="00353447" w:rsidTr="00013BD5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hAnsi="Times New Roman"/>
                <w:sz w:val="24"/>
                <w:szCs w:val="24"/>
              </w:rPr>
              <w:t>У3</w:t>
            </w: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определять состав материальных, трудовых и финансовых ресурсов организации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107E04" w:rsidRDefault="0029536B" w:rsidP="00295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 применение знаний о составе матери</w:t>
            </w:r>
            <w:r w:rsidRPr="00107E04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ых, трудовых и финансовых ресурсов орга</w:t>
            </w:r>
            <w:r w:rsidRPr="00107E04">
              <w:rPr>
                <w:rFonts w:ascii="Times New Roman" w:hAnsi="Times New Roman"/>
                <w:sz w:val="24"/>
                <w:szCs w:val="24"/>
              </w:rPr>
              <w:t>низации;</w:t>
            </w:r>
          </w:p>
          <w:p w:rsidR="0029536B" w:rsidRPr="00107E04" w:rsidRDefault="0029536B" w:rsidP="00295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 полученных результатов;</w:t>
            </w:r>
            <w:r w:rsidRPr="0010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36B" w:rsidRPr="00353447" w:rsidRDefault="0029536B" w:rsidP="00295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0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формулировка </w:t>
            </w:r>
            <w:r w:rsidRPr="00107E04">
              <w:rPr>
                <w:rFonts w:ascii="Times New Roman" w:hAnsi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sz w:val="24"/>
                <w:szCs w:val="24"/>
              </w:rPr>
              <w:t>ов и предложений.</w:t>
            </w:r>
          </w:p>
        </w:tc>
      </w:tr>
      <w:tr w:rsidR="0029536B" w:rsidRPr="00353447" w:rsidTr="00013BD5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7C19DE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У4</w:t>
            </w:r>
            <w:r w:rsidRPr="007C19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заполнять первичные документы по экономи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ческой деятельности организации.</w:t>
            </w:r>
          </w:p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353447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47"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первичной </w:t>
            </w:r>
            <w:r w:rsidRPr="00353447">
              <w:rPr>
                <w:rFonts w:ascii="Times New Roman" w:hAnsi="Times New Roman"/>
                <w:sz w:val="24"/>
                <w:szCs w:val="24"/>
              </w:rPr>
              <w:t>документации в соответствии с  требованиями документационного обеспечения управления;</w:t>
            </w:r>
          </w:p>
          <w:p w:rsidR="0029536B" w:rsidRPr="00353447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3447">
              <w:rPr>
                <w:rFonts w:ascii="Times New Roman" w:hAnsi="Times New Roman"/>
                <w:bCs/>
                <w:sz w:val="24"/>
                <w:szCs w:val="24"/>
              </w:rPr>
              <w:t>качество составления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первичных документов по экономической деятельности</w:t>
            </w:r>
            <w:r w:rsidRPr="0035344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9536B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447">
              <w:rPr>
                <w:rFonts w:ascii="Times New Roman" w:hAnsi="Times New Roman"/>
                <w:sz w:val="24"/>
                <w:szCs w:val="24"/>
              </w:rPr>
              <w:t>- эстетичность оформления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536B" w:rsidRPr="00353447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36B" w:rsidRPr="00353447" w:rsidTr="00013BD5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7C19DE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У5рассчитывать по принятой методике основные технико-экономические показатели деятельности организации.</w:t>
            </w:r>
          </w:p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-расчёт основных технико-экономических показателей финансово-хозяйственной деятельности предприятия отрасли;</w:t>
            </w:r>
          </w:p>
          <w:p w:rsidR="0029536B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-принятие рациональных управленческих решений.</w:t>
            </w:r>
          </w:p>
        </w:tc>
      </w:tr>
      <w:tr w:rsidR="0029536B" w:rsidRPr="00353447" w:rsidTr="00013BD5">
        <w:trPr>
          <w:trHeight w:val="3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hAnsi="Times New Roman"/>
                <w:sz w:val="24"/>
                <w:szCs w:val="24"/>
              </w:rPr>
              <w:t>З1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сущность </w:t>
            </w: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, </w:t>
            </w: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как основного звена экономики отраслей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353447" w:rsidRDefault="0029536B" w:rsidP="0029536B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объяснение сущности</w:t>
            </w:r>
            <w:r w:rsidRPr="00A726B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536B" w:rsidRPr="00353447" w:rsidTr="00013BD5">
        <w:trPr>
          <w:trHeight w:val="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F065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основные принципы построения экономической системы организации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353447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воспроизведение принципов</w:t>
            </w:r>
            <w:r w:rsidRPr="00A726B1">
              <w:rPr>
                <w:rFonts w:ascii="Times New Roman" w:hAnsi="Times New Roman"/>
                <w:sz w:val="24"/>
                <w:szCs w:val="24"/>
              </w:rPr>
              <w:t xml:space="preserve"> построения эк</w:t>
            </w:r>
            <w:r>
              <w:rPr>
                <w:rFonts w:ascii="Times New Roman" w:hAnsi="Times New Roman"/>
                <w:sz w:val="24"/>
                <w:szCs w:val="24"/>
              </w:rPr>
              <w:t>ономической системы организации.</w:t>
            </w:r>
            <w:r w:rsidRPr="00A7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9536B" w:rsidRPr="00353447" w:rsidTr="00013BD5">
        <w:trPr>
          <w:trHeight w:val="4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hAnsi="Times New Roman"/>
                <w:sz w:val="24"/>
                <w:szCs w:val="24"/>
              </w:rPr>
              <w:t>З3</w:t>
            </w: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принципы и методы управления ос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новными и оборотными средствами, методы оценки эффективности их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A726B1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B1">
              <w:rPr>
                <w:rFonts w:ascii="Times New Roman" w:hAnsi="Times New Roman"/>
                <w:sz w:val="24"/>
                <w:szCs w:val="24"/>
              </w:rPr>
              <w:t>- грамотно</w:t>
            </w:r>
            <w:r>
              <w:rPr>
                <w:rFonts w:ascii="Times New Roman" w:hAnsi="Times New Roman"/>
                <w:sz w:val="24"/>
                <w:szCs w:val="24"/>
              </w:rPr>
              <w:t>е формулирование</w:t>
            </w:r>
            <w:r w:rsidRPr="00A726B1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а основ</w:t>
            </w:r>
            <w:r w:rsidRPr="00A726B1">
              <w:rPr>
                <w:rFonts w:ascii="Times New Roman" w:hAnsi="Times New Roman"/>
                <w:sz w:val="24"/>
                <w:szCs w:val="24"/>
              </w:rPr>
              <w:t xml:space="preserve">ных и оборотных средств; </w:t>
            </w:r>
          </w:p>
          <w:p w:rsidR="0029536B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объяснение принципов и методов управ</w:t>
            </w:r>
            <w:r w:rsidRPr="00A726B1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ия основными и оборотными сред</w:t>
            </w:r>
            <w:r w:rsidRPr="00A726B1">
              <w:rPr>
                <w:rFonts w:ascii="Times New Roman" w:hAnsi="Times New Roman"/>
                <w:sz w:val="24"/>
                <w:szCs w:val="24"/>
              </w:rPr>
              <w:t>ствами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36B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-обобщение и применение типовой классификации основных и оборотных фондов при решении практических задач;</w:t>
            </w:r>
          </w:p>
          <w:p w:rsidR="0029536B" w:rsidRPr="00353447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36B" w:rsidRPr="00353447" w:rsidTr="00013BD5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организацию производственного и технологического процессов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Default="0029536B" w:rsidP="0029536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объяснение организации производст</w:t>
            </w:r>
            <w:r w:rsidRPr="00A726B1">
              <w:rPr>
                <w:rFonts w:ascii="Times New Roman" w:hAnsi="Times New Roman"/>
                <w:bCs/>
                <w:sz w:val="24"/>
                <w:szCs w:val="24"/>
              </w:rPr>
              <w:t>венного и технологического процессов;</w:t>
            </w:r>
          </w:p>
          <w:p w:rsidR="0029536B" w:rsidRPr="00353447" w:rsidRDefault="0029536B" w:rsidP="0029536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принятие рациональных управленческих решений.</w:t>
            </w:r>
          </w:p>
        </w:tc>
      </w:tr>
      <w:tr w:rsidR="0029536B" w:rsidRPr="00353447" w:rsidTr="00013BD5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hAnsi="Times New Roman"/>
                <w:sz w:val="24"/>
                <w:szCs w:val="24"/>
              </w:rPr>
              <w:lastRenderedPageBreak/>
              <w:t>З5</w:t>
            </w: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состав материальных, трудовых и финансовых ресурсов  организации, показатели  их эффективного использования</w:t>
            </w:r>
          </w:p>
          <w:p w:rsidR="0029536B" w:rsidRPr="005F0659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5" w:firstLine="279"/>
              <w:rPr>
                <w:rFonts w:ascii="Times New Roman" w:hAnsi="Times New Roman"/>
                <w:sz w:val="24"/>
                <w:szCs w:val="24"/>
              </w:rPr>
            </w:pPr>
          </w:p>
          <w:p w:rsidR="0029536B" w:rsidRPr="005F0659" w:rsidRDefault="0029536B" w:rsidP="0029536B">
            <w:pPr>
              <w:spacing w:line="240" w:lineRule="auto"/>
              <w:ind w:left="5" w:firstLine="2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-определение состава трудовых, материальных, финансовых  ресурсов организации, их структуры, классификации, текучести;</w:t>
            </w:r>
          </w:p>
          <w:p w:rsidR="0029536B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-перечисление и оценивание финансовых ресурсов организации отрасли;</w:t>
            </w:r>
          </w:p>
          <w:p w:rsidR="0029536B" w:rsidRPr="00353447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-указание взаимосвязи трудовых и финансовых ресурсов организации.</w:t>
            </w:r>
          </w:p>
        </w:tc>
      </w:tr>
      <w:tr w:rsidR="0029536B" w:rsidRPr="00353447" w:rsidTr="00013BD5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З6способы экономии ресурсов, в том числе основные энергосберегающие технологии;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353447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042">
              <w:rPr>
                <w:rFonts w:ascii="Times New Roman" w:hAnsi="Times New Roman"/>
                <w:bCs/>
                <w:sz w:val="24"/>
                <w:szCs w:val="24"/>
              </w:rPr>
              <w:t>- 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амотное формулирование способов эко</w:t>
            </w:r>
            <w:r w:rsidRPr="00DF0042">
              <w:rPr>
                <w:rFonts w:ascii="Times New Roman" w:hAnsi="Times New Roman"/>
                <w:bCs/>
                <w:sz w:val="24"/>
                <w:szCs w:val="24"/>
              </w:rPr>
              <w:t>номии ресурсов, энергосберегаю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щие технологии.</w:t>
            </w:r>
            <w:r w:rsidRPr="00DF00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536B" w:rsidRPr="00353447" w:rsidTr="00013BD5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З7механизмы ценообразования;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353447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определение структуры и факторов ценообразования на продукцию.</w:t>
            </w:r>
          </w:p>
        </w:tc>
      </w:tr>
      <w:tr w:rsidR="0029536B" w:rsidRPr="00353447" w:rsidTr="00013BD5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5F0659" w:rsidRDefault="0029536B" w:rsidP="00295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З8формы оплаты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353447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указание форм и видов оплаты труда, их роль в ценообразовании.</w:t>
            </w:r>
          </w:p>
        </w:tc>
      </w:tr>
      <w:tr w:rsidR="0029536B" w:rsidRPr="00353447" w:rsidTr="00013BD5">
        <w:trPr>
          <w:trHeight w:val="3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B" w:rsidRPr="00DF0042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5F06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З9основные технико-экономические показатели деятельности организации и методику их расчета.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B" w:rsidRPr="00353447" w:rsidRDefault="0029536B" w:rsidP="00295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определение и методология основных технико-экономических показателей деятельности организации.</w:t>
            </w:r>
          </w:p>
        </w:tc>
      </w:tr>
    </w:tbl>
    <w:p w:rsidR="0029536B" w:rsidRDefault="0029536B" w:rsidP="0029536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9536B" w:rsidRPr="00A20CF7" w:rsidRDefault="0029536B" w:rsidP="00013BD5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20CF7">
        <w:rPr>
          <w:rFonts w:ascii="Times New Roman" w:hAnsi="Times New Roman"/>
          <w:b/>
          <w:bCs/>
          <w:sz w:val="28"/>
          <w:szCs w:val="28"/>
        </w:rPr>
        <w:t>1.2.3.Контроль и оценка освоения учебной дисциплины по темам (разделам)</w:t>
      </w:r>
    </w:p>
    <w:p w:rsidR="0029536B" w:rsidRPr="00A20CF7" w:rsidRDefault="0029536B" w:rsidP="0029536B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20CF7">
        <w:rPr>
          <w:rFonts w:ascii="Times New Roman" w:hAnsi="Times New Roman"/>
          <w:b/>
          <w:bCs/>
          <w:sz w:val="28"/>
          <w:szCs w:val="28"/>
        </w:rPr>
        <w:t>Таблица3</w:t>
      </w:r>
    </w:p>
    <w:tbl>
      <w:tblPr>
        <w:tblStyle w:val="a3"/>
        <w:tblW w:w="9904" w:type="dxa"/>
        <w:tblLayout w:type="fixed"/>
        <w:tblLook w:val="04A0"/>
      </w:tblPr>
      <w:tblGrid>
        <w:gridCol w:w="4077"/>
        <w:gridCol w:w="3119"/>
        <w:gridCol w:w="2693"/>
        <w:gridCol w:w="15"/>
      </w:tblGrid>
      <w:tr w:rsidR="0029536B" w:rsidRPr="00353447" w:rsidTr="0029536B">
        <w:trPr>
          <w:trHeight w:val="435"/>
        </w:trPr>
        <w:tc>
          <w:tcPr>
            <w:tcW w:w="4077" w:type="dxa"/>
            <w:vMerge w:val="restart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по программе</w:t>
            </w:r>
          </w:p>
        </w:tc>
        <w:tc>
          <w:tcPr>
            <w:tcW w:w="5827" w:type="dxa"/>
            <w:gridSpan w:val="3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29536B" w:rsidRPr="00353447" w:rsidTr="0029536B">
        <w:trPr>
          <w:gridAfter w:val="1"/>
          <w:wAfter w:w="15" w:type="dxa"/>
          <w:trHeight w:val="330"/>
        </w:trPr>
        <w:tc>
          <w:tcPr>
            <w:tcW w:w="4077" w:type="dxa"/>
            <w:vMerge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29536B" w:rsidRPr="00353447" w:rsidTr="0029536B">
        <w:trPr>
          <w:gridAfter w:val="1"/>
          <w:wAfter w:w="15" w:type="dxa"/>
          <w:trHeight w:val="315"/>
        </w:trPr>
        <w:tc>
          <w:tcPr>
            <w:tcW w:w="4077" w:type="dxa"/>
            <w:vMerge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693" w:type="dxa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Проверяемые У, </w:t>
            </w:r>
            <w:proofErr w:type="gramStart"/>
            <w:r w:rsidRPr="003534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3534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ОК</w:t>
            </w:r>
          </w:p>
        </w:tc>
      </w:tr>
      <w:tr w:rsidR="0029536B" w:rsidRPr="00353447" w:rsidTr="0029536B">
        <w:trPr>
          <w:gridAfter w:val="1"/>
          <w:wAfter w:w="15" w:type="dxa"/>
        </w:trPr>
        <w:tc>
          <w:tcPr>
            <w:tcW w:w="4077" w:type="dxa"/>
          </w:tcPr>
          <w:p w:rsidR="0029536B" w:rsidRPr="00AA698C" w:rsidRDefault="0029536B" w:rsidP="0029536B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1. Роль транспортной отрасли и ее значение в национальной экономике.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2693" w:type="dxa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36B" w:rsidRPr="00353447" w:rsidTr="0029536B">
        <w:trPr>
          <w:gridAfter w:val="1"/>
          <w:wAfter w:w="15" w:type="dxa"/>
        </w:trPr>
        <w:tc>
          <w:tcPr>
            <w:tcW w:w="4077" w:type="dxa"/>
          </w:tcPr>
          <w:p w:rsidR="0029536B" w:rsidRPr="00013BD5" w:rsidRDefault="0029536B" w:rsidP="00013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ind w:firstLine="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2. Организация (предприятие) – основное звено экономики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2693" w:type="dxa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З1,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9536B" w:rsidRPr="00353447" w:rsidTr="0029536B">
        <w:trPr>
          <w:gridAfter w:val="1"/>
          <w:wAfter w:w="15" w:type="dxa"/>
        </w:trPr>
        <w:tc>
          <w:tcPr>
            <w:tcW w:w="4077" w:type="dxa"/>
          </w:tcPr>
          <w:p w:rsidR="0029536B" w:rsidRPr="00AA698C" w:rsidRDefault="0029536B" w:rsidP="00295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ind w:firstLine="5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3. Сущность, виды и значение основных фондов. Показатели эффективности использования и движения основных фондов.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,У4,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З3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9536B" w:rsidRPr="00353447" w:rsidTr="0029536B">
        <w:trPr>
          <w:gridAfter w:val="1"/>
          <w:wAfter w:w="15" w:type="dxa"/>
          <w:trHeight w:val="1483"/>
        </w:trPr>
        <w:tc>
          <w:tcPr>
            <w:tcW w:w="4077" w:type="dxa"/>
          </w:tcPr>
          <w:p w:rsidR="0029536B" w:rsidRPr="00AA698C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Тема</w:t>
            </w:r>
            <w:proofErr w:type="gramStart"/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  <w:proofErr w:type="gramEnd"/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 Сущность, значение и виды оборотных фондов. Методика определения потребности в оборотных средствах.</w:t>
            </w:r>
          </w:p>
        </w:tc>
        <w:tc>
          <w:tcPr>
            <w:tcW w:w="3119" w:type="dxa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,У4,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З3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9536B" w:rsidRPr="00353447" w:rsidTr="0029536B">
        <w:trPr>
          <w:gridAfter w:val="1"/>
          <w:wAfter w:w="15" w:type="dxa"/>
        </w:trPr>
        <w:tc>
          <w:tcPr>
            <w:tcW w:w="4077" w:type="dxa"/>
          </w:tcPr>
          <w:p w:rsidR="0029536B" w:rsidRPr="00AA698C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Тема 5. Сущность и состав трудовых ресурсов. Методика расчета численности работников организации.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изучение, Задачи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,У3,У4,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З5,З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,З8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</w:tc>
      </w:tr>
      <w:tr w:rsidR="0029536B" w:rsidRPr="00353447" w:rsidTr="0029536B">
        <w:trPr>
          <w:gridAfter w:val="1"/>
          <w:wAfter w:w="15" w:type="dxa"/>
          <w:trHeight w:val="1441"/>
        </w:trPr>
        <w:tc>
          <w:tcPr>
            <w:tcW w:w="4077" w:type="dxa"/>
          </w:tcPr>
          <w:p w:rsidR="0029536B" w:rsidRPr="00AA698C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6. Производительность труда и пути ее повышения.</w:t>
            </w:r>
          </w:p>
        </w:tc>
        <w:tc>
          <w:tcPr>
            <w:tcW w:w="3119" w:type="dxa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З5,З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,З8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</w:tc>
      </w:tr>
      <w:tr w:rsidR="0029536B" w:rsidRPr="00353447" w:rsidTr="0029536B">
        <w:trPr>
          <w:gridAfter w:val="1"/>
          <w:wAfter w:w="15" w:type="dxa"/>
          <w:trHeight w:val="1214"/>
        </w:trPr>
        <w:tc>
          <w:tcPr>
            <w:tcW w:w="4077" w:type="dxa"/>
          </w:tcPr>
          <w:p w:rsidR="0029536B" w:rsidRPr="00AA698C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7. Сущность заработной платы, формы и системы оплаты труда.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Устный опрос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,У3,У4,У5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З5,З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,З8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</w:tc>
      </w:tr>
      <w:tr w:rsidR="0029536B" w:rsidRPr="00353447" w:rsidTr="0029536B">
        <w:trPr>
          <w:gridAfter w:val="1"/>
          <w:wAfter w:w="15" w:type="dxa"/>
          <w:trHeight w:val="703"/>
        </w:trPr>
        <w:tc>
          <w:tcPr>
            <w:tcW w:w="4077" w:type="dxa"/>
          </w:tcPr>
          <w:p w:rsidR="0029536B" w:rsidRPr="00AA698C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8. Сущность и виды себестоимости продукции (работ, услуг). Элементы затрат, включаемых в себестоимость.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изучение, Задачи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,У3,У4,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З5,З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proofErr w:type="gramEnd"/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</w:tc>
      </w:tr>
      <w:tr w:rsidR="0029536B" w:rsidRPr="00353447" w:rsidTr="0029536B">
        <w:trPr>
          <w:gridAfter w:val="1"/>
          <w:wAfter w:w="15" w:type="dxa"/>
        </w:trPr>
        <w:tc>
          <w:tcPr>
            <w:tcW w:w="4077" w:type="dxa"/>
          </w:tcPr>
          <w:p w:rsidR="0029536B" w:rsidRPr="00AA698C" w:rsidRDefault="0029536B" w:rsidP="0029536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9. Сущность, значение, виды прибыли и рентабельности.</w:t>
            </w:r>
          </w:p>
        </w:tc>
        <w:tc>
          <w:tcPr>
            <w:tcW w:w="3119" w:type="dxa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,У3,У4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У5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З5,З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,З7,З9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ОК1-ОК11</w:t>
            </w:r>
          </w:p>
        </w:tc>
      </w:tr>
      <w:tr w:rsidR="0029536B" w:rsidRPr="00353447" w:rsidTr="0029536B">
        <w:trPr>
          <w:gridAfter w:val="1"/>
          <w:wAfter w:w="15" w:type="dxa"/>
        </w:trPr>
        <w:tc>
          <w:tcPr>
            <w:tcW w:w="4077" w:type="dxa"/>
          </w:tcPr>
          <w:p w:rsidR="0029536B" w:rsidRPr="00AA698C" w:rsidRDefault="0029536B" w:rsidP="0029536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10. Налогообложение предприятий транспортной отрасли.</w:t>
            </w:r>
          </w:p>
        </w:tc>
        <w:tc>
          <w:tcPr>
            <w:tcW w:w="3119" w:type="dxa"/>
          </w:tcPr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,У3,У4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,З4,З7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</w:tc>
      </w:tr>
      <w:tr w:rsidR="0029536B" w:rsidRPr="00353447" w:rsidTr="0029536B">
        <w:trPr>
          <w:gridAfter w:val="1"/>
          <w:wAfter w:w="15" w:type="dxa"/>
          <w:trHeight w:val="1609"/>
        </w:trPr>
        <w:tc>
          <w:tcPr>
            <w:tcW w:w="4077" w:type="dxa"/>
          </w:tcPr>
          <w:p w:rsidR="0029536B" w:rsidRPr="00AA698C" w:rsidRDefault="0029536B" w:rsidP="0029536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11. Транспортные услуги в системе маркетинга.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,У4,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,З4,З9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</w:tc>
      </w:tr>
      <w:tr w:rsidR="0029536B" w:rsidRPr="00353447" w:rsidTr="0029536B">
        <w:trPr>
          <w:gridAfter w:val="1"/>
          <w:wAfter w:w="15" w:type="dxa"/>
          <w:trHeight w:val="2176"/>
        </w:trPr>
        <w:tc>
          <w:tcPr>
            <w:tcW w:w="4077" w:type="dxa"/>
          </w:tcPr>
          <w:p w:rsidR="0029536B" w:rsidRPr="00AA698C" w:rsidRDefault="0029536B" w:rsidP="0029536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Тема 12. Сущность, роль и виды планирования. Бизнес-планирование.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,У2,У4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,З6,З9,З10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</w:tc>
      </w:tr>
      <w:tr w:rsidR="0029536B" w:rsidRPr="00353447" w:rsidTr="0029536B">
        <w:trPr>
          <w:gridAfter w:val="1"/>
          <w:wAfter w:w="15" w:type="dxa"/>
        </w:trPr>
        <w:tc>
          <w:tcPr>
            <w:tcW w:w="4077" w:type="dxa"/>
          </w:tcPr>
          <w:p w:rsidR="0029536B" w:rsidRPr="00AA698C" w:rsidRDefault="0029536B" w:rsidP="0029536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8C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Тема 13. Сущность и виды инвестиций, инноваций, их эффективность.</w:t>
            </w:r>
          </w:p>
        </w:tc>
        <w:tc>
          <w:tcPr>
            <w:tcW w:w="3119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изучение</w:t>
            </w:r>
          </w:p>
          <w:p w:rsidR="0029536B" w:rsidRPr="00353447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693" w:type="dxa"/>
          </w:tcPr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,У2,У4</w:t>
            </w:r>
            <w:r w:rsidRPr="003534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,З6,З9,З10</w:t>
            </w:r>
          </w:p>
          <w:p w:rsidR="0029536B" w:rsidRDefault="0029536B" w:rsidP="0029536B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ОК1-ОК9</w:t>
            </w:r>
          </w:p>
        </w:tc>
      </w:tr>
    </w:tbl>
    <w:p w:rsidR="007902C6" w:rsidRDefault="007902C6" w:rsidP="002953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02C6" w:rsidRDefault="007902C6" w:rsidP="007902C6">
      <w:pPr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013BD5">
      <w:pPr>
        <w:rPr>
          <w:rFonts w:ascii="Times New Roman" w:hAnsi="Times New Roman"/>
          <w:b/>
          <w:sz w:val="28"/>
          <w:szCs w:val="28"/>
        </w:rPr>
      </w:pPr>
    </w:p>
    <w:p w:rsidR="00013BD5" w:rsidRDefault="00013BD5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BD5" w:rsidRDefault="00013BD5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3BD5" w:rsidRDefault="00013BD5" w:rsidP="007902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02C6" w:rsidRPr="000F7943" w:rsidRDefault="007902C6" w:rsidP="007902C6">
      <w:pPr>
        <w:jc w:val="center"/>
        <w:rPr>
          <w:rFonts w:ascii="Times New Roman" w:hAnsi="Times New Roman"/>
          <w:b/>
          <w:sz w:val="28"/>
          <w:szCs w:val="28"/>
        </w:rPr>
      </w:pPr>
      <w:r w:rsidRPr="00070BAA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0F7943">
        <w:rPr>
          <w:rFonts w:ascii="Times New Roman" w:hAnsi="Times New Roman"/>
          <w:sz w:val="28"/>
          <w:szCs w:val="28"/>
        </w:rPr>
        <w:t xml:space="preserve"> </w:t>
      </w:r>
      <w:r w:rsidRPr="000F7943">
        <w:rPr>
          <w:rFonts w:ascii="Times New Roman" w:hAnsi="Times New Roman"/>
          <w:b/>
          <w:sz w:val="28"/>
          <w:szCs w:val="28"/>
        </w:rPr>
        <w:t>Комплект материалов для оценки сформированности знаний и умений по темам курса</w:t>
      </w:r>
    </w:p>
    <w:p w:rsidR="007902C6" w:rsidRPr="00EF513B" w:rsidRDefault="007902C6" w:rsidP="00EF513B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13B">
        <w:rPr>
          <w:rFonts w:ascii="Times New Roman" w:hAnsi="Times New Roman"/>
          <w:b/>
          <w:sz w:val="28"/>
          <w:szCs w:val="28"/>
        </w:rPr>
        <w:t>2.1.Типовые задания для оценки освоения темы  «Роль транспортной отрасли и её назначение в национальной экономике»</w:t>
      </w:r>
    </w:p>
    <w:p w:rsidR="007902C6" w:rsidRPr="00F045A8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1. К сфере материального производства относятся отрасли: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промышленность;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сельское хозяйство;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здравоохранение;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г) народное образование. 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2. К тяжелой промышленности относятся отрасли: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черная металлургия;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машиностроение;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текстильная;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г) молочная. 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3. Какие тенденции характеризуют прогрессивные изменения в структуре экономики: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увеличение удельного веса добывающих отраслей;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уменьшение удельного веса обрабатывающих отраслей;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рост удельного веса продукции машиностроения; </w:t>
      </w:r>
    </w:p>
    <w:p w:rsidR="007902C6" w:rsidRPr="00092687" w:rsidRDefault="007902C6" w:rsidP="007902C6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>г) высокие темпы роста авиационной и аэрокосмической промышленности</w:t>
      </w:r>
      <w:r w:rsidRPr="00092687">
        <w:rPr>
          <w:rFonts w:ascii="Calibri" w:eastAsia="Times New Roman" w:hAnsi="Calibri" w:cs="Times New Roman"/>
        </w:rPr>
        <w:t>.</w:t>
      </w:r>
    </w:p>
    <w:p w:rsidR="007902C6" w:rsidRPr="00F045A8" w:rsidRDefault="007902C6" w:rsidP="007902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5A8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1. Какие из перечисленных параметров относятся к качественным параметрам классификации предприятий: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тип собственности;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численность работников;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сфера деятельности;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г) ассортимент выпускаемой продукции;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5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) годовой оборот капитала.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>2. Какие предприятия относятся к коммерческим организациям</w:t>
      </w: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товарищества;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общества;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производственные кооперативы;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г) фонды;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5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) учреждения.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>3. Где должна осуществляться государственная регистрация коммерческой организации</w:t>
      </w: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в органах Министерства юстиции РФ;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в Регистрационной палате;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в органах местного самоуправления. 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 распределяются прибыли и убытки между участниками полного товарищества: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равными долями;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пропорционально их долям в складочном капитале;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по договоренности участников.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>Назовите правильные варианты ответов.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5. Какие из перечисленных параметров относятся к особенностям общества с ограниченной ответственностью (000):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число участников ООО не регламентировано;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число участников не более 50 человек;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минимальный размер уставного капитала не регламентирован;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г) минимальный размер уставного капитала должен быть не менее 100 минимальных </w:t>
      </w:r>
      <w:proofErr w:type="gramStart"/>
      <w:r w:rsidRPr="00F045A8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>6. Назовите преимущества акционерного общества (АО):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способны привлекать дополнительные инвестиции путем выпуска акций;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акционеры не несут никакой ответственности по обязательствам АО;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акционеры несут ответственность по обязательствам АО стоимостью своих акций;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г) увеличивают предпринимательские риски;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5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) снижают предпринимательские риски. 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7. Отличия открытых акционерных обществ (ОАО) от закрытых акционерных обществ (3AO):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порядок выпуска и продажи акций ОАО носит открытый характер;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>б) акции ЗАО распределяются только среди его учредителей;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минимальный размер уставного капитала ОАО не регламентирован;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г) уставный капитал ОАО должен составлять не менее 1000 минимальных </w:t>
      </w:r>
      <w:proofErr w:type="gramStart"/>
      <w:r w:rsidRPr="00F045A8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5A8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) число акционеров в ЗАО не ограничено;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е) число акционеров в ЗАО не должно быть более 50;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ж) число акционеров в ОАО не ограничено. 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8. Какие из названных позиций относятся к преимуществам производственных кооперативов: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прибыль кооператива распределяется между его членами пропорционально их паям;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прибыль кооператива распределяется между его членами в соответствии с их трудовым вкладом;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число членов кооператива законодательством не ограничено;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>г) число членов кооператива должно быть не менее 5 человек;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5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045A8">
        <w:rPr>
          <w:rFonts w:ascii="Times New Roman" w:eastAsia="Times New Roman" w:hAnsi="Times New Roman" w:cs="Times New Roman"/>
          <w:sz w:val="24"/>
          <w:szCs w:val="24"/>
        </w:rPr>
        <w:t>) все члены кооператива имеют равные права в управлении кооперативом;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е) каждый член кооператива несет ограниченную субсидиарную ответственность по долгам кооператива. 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9. Какие действия имеет право совершать унитарное предприятие на праве хозяйственного ведения без согласия собственника-учредителя: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продавать недвижимое имущество;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сдавать недвижимое имущество в аренду;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самостоятельно распоряжаться движимым имуществом; г) пользоваться имуществом в соответствии с его назначением и видами деятельности предприятия.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5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) владеть имуществом, закрепляя его на балансе. </w:t>
      </w:r>
    </w:p>
    <w:p w:rsidR="007902C6" w:rsidRPr="00FE44C3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C3">
        <w:rPr>
          <w:rFonts w:ascii="Times New Roman" w:eastAsia="Times New Roman" w:hAnsi="Times New Roman" w:cs="Times New Roman"/>
          <w:b/>
          <w:sz w:val="24"/>
          <w:szCs w:val="24"/>
        </w:rPr>
        <w:t xml:space="preserve">10. Какие из перечисленных лиц обладают правом на обращение в арбитражный суд с заявлением о признании должника банкротом: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а) кредиторы;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б) должник;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в) налоговые органы; </w:t>
      </w:r>
    </w:p>
    <w:p w:rsidR="007902C6" w:rsidRPr="00F045A8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5A8">
        <w:rPr>
          <w:rFonts w:ascii="Times New Roman" w:eastAsia="Times New Roman" w:hAnsi="Times New Roman" w:cs="Times New Roman"/>
          <w:sz w:val="24"/>
          <w:szCs w:val="24"/>
        </w:rPr>
        <w:t xml:space="preserve">г) таможенные органы; </w:t>
      </w:r>
    </w:p>
    <w:p w:rsidR="007902C6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45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045A8">
        <w:rPr>
          <w:rFonts w:ascii="Times New Roman" w:eastAsia="Times New Roman" w:hAnsi="Times New Roman" w:cs="Times New Roman"/>
          <w:sz w:val="24"/>
          <w:szCs w:val="24"/>
        </w:rPr>
        <w:t>) арбитражные управляющие.</w:t>
      </w:r>
    </w:p>
    <w:p w:rsidR="00EF513B" w:rsidRPr="00033CBC" w:rsidRDefault="00EF513B" w:rsidP="00EF51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33CB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Перечень вопросов для устного ответа</w:t>
      </w:r>
    </w:p>
    <w:p w:rsidR="00EF513B" w:rsidRDefault="00EF513B" w:rsidP="00EF513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сферы экономики нашей страны.</w:t>
      </w:r>
    </w:p>
    <w:p w:rsidR="00EF513B" w:rsidRDefault="00EF513B" w:rsidP="00EF513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АПК?</w:t>
      </w:r>
    </w:p>
    <w:p w:rsidR="00EF513B" w:rsidRDefault="00EF513B" w:rsidP="00EF513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транспортной отрасли в экономики страны.</w:t>
      </w:r>
    </w:p>
    <w:p w:rsidR="00EF513B" w:rsidRPr="00EF513B" w:rsidRDefault="00EF513B" w:rsidP="00EF513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показатели, характеризующие эффективность автотранспортной отрасли.</w:t>
      </w:r>
    </w:p>
    <w:p w:rsidR="00EF513B" w:rsidRPr="00FE44C3" w:rsidRDefault="00EF513B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C6" w:rsidRPr="00EF513B" w:rsidRDefault="007902C6" w:rsidP="00EF513B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13B">
        <w:rPr>
          <w:rFonts w:ascii="Times New Roman" w:hAnsi="Times New Roman"/>
          <w:b/>
          <w:sz w:val="28"/>
          <w:szCs w:val="28"/>
        </w:rPr>
        <w:lastRenderedPageBreak/>
        <w:t>2.2.Типовые задания для оценки освоения темы  «Организация (предприятие)- основное звено экономики»</w:t>
      </w:r>
    </w:p>
    <w:p w:rsidR="007902C6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1. Укажите основную цель функционирования предприятия в рыночных условиях: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получение прибыли и ее максимизация</w:t>
      </w:r>
      <w:r w:rsidRPr="00DB77C6">
        <w:br/>
        <w:t>б) повышение заработной платы работников</w:t>
      </w:r>
      <w:r w:rsidRPr="00DB77C6">
        <w:br/>
        <w:t>в) выход на мировой рынок</w:t>
      </w:r>
      <w:r w:rsidRPr="00DB77C6">
        <w:br/>
        <w:t>г) максимальное удовлетворение общественных потребностей</w:t>
      </w:r>
      <w:r w:rsidRPr="00DB77C6">
        <w:br/>
      </w:r>
      <w:proofErr w:type="spellStart"/>
      <w:r w:rsidRPr="00DB77C6">
        <w:t>д</w:t>
      </w:r>
      <w:proofErr w:type="spellEnd"/>
      <w:r w:rsidRPr="00DB77C6">
        <w:t>) совершенствование производственной структуры предприятия</w:t>
      </w:r>
      <w:r w:rsidRPr="00DB77C6">
        <w:br/>
        <w:t>е) внедрение новой техники и технологии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2. Предприятия по формам собственности классифицируются на:</w:t>
      </w:r>
      <w:r w:rsidRPr="00DB77C6">
        <w:br/>
        <w:t>а) индивидуальные</w:t>
      </w:r>
      <w:r w:rsidRPr="00DB77C6">
        <w:br/>
      </w:r>
      <w:r w:rsidRPr="00DB77C6">
        <w:rPr>
          <w:rStyle w:val="ae"/>
          <w:bdr w:val="none" w:sz="0" w:space="0" w:color="auto" w:frame="1"/>
        </w:rPr>
        <w:t>б) частные</w:t>
      </w:r>
      <w:r w:rsidRPr="00DB77C6">
        <w:br/>
        <w:t>в) малые</w:t>
      </w:r>
      <w:r w:rsidRPr="00DB77C6">
        <w:br/>
      </w:r>
      <w:r w:rsidRPr="00DB77C6">
        <w:rPr>
          <w:rStyle w:val="ae"/>
          <w:bdr w:val="none" w:sz="0" w:space="0" w:color="auto" w:frame="1"/>
        </w:rPr>
        <w:t>г) государственные</w:t>
      </w:r>
      <w:r w:rsidRPr="00DB77C6">
        <w:br/>
      </w:r>
      <w:proofErr w:type="spellStart"/>
      <w:r w:rsidRPr="00DB77C6">
        <w:t>д</w:t>
      </w:r>
      <w:proofErr w:type="spellEnd"/>
      <w:r w:rsidRPr="00DB77C6">
        <w:t>) коллективные</w:t>
      </w:r>
      <w:r w:rsidRPr="00DB77C6">
        <w:br/>
      </w:r>
      <w:r w:rsidRPr="00DB77C6">
        <w:rPr>
          <w:rStyle w:val="ae"/>
          <w:bdr w:val="none" w:sz="0" w:space="0" w:color="auto" w:frame="1"/>
        </w:rPr>
        <w:t>е) муниципальные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3. Выделите организационно-правовые формы предприятий:</w:t>
      </w:r>
      <w:r w:rsidRPr="00DB77C6">
        <w:br/>
        <w:t>а) государственное или имущественное унитарные предприятия</w:t>
      </w:r>
      <w:r w:rsidRPr="00DB77C6">
        <w:br/>
        <w:t>б) совместные предприятия</w:t>
      </w:r>
      <w:r w:rsidRPr="00DB77C6">
        <w:br/>
      </w:r>
      <w:r w:rsidRPr="00DB77C6">
        <w:rPr>
          <w:rStyle w:val="ae"/>
          <w:bdr w:val="none" w:sz="0" w:space="0" w:color="auto" w:frame="1"/>
        </w:rPr>
        <w:t>в) производственные кооперативы</w:t>
      </w:r>
      <w:r w:rsidRPr="00DB77C6">
        <w:br/>
        <w:t>г) малые предприятия</w:t>
      </w:r>
      <w:r w:rsidRPr="00DB77C6">
        <w:br/>
      </w:r>
      <w:proofErr w:type="spellStart"/>
      <w:r w:rsidRPr="00DB77C6">
        <w:rPr>
          <w:rStyle w:val="ae"/>
          <w:bdr w:val="none" w:sz="0" w:space="0" w:color="auto" w:frame="1"/>
        </w:rPr>
        <w:t>д</w:t>
      </w:r>
      <w:proofErr w:type="spellEnd"/>
      <w:r w:rsidRPr="00DB77C6">
        <w:rPr>
          <w:rStyle w:val="ae"/>
          <w:bdr w:val="none" w:sz="0" w:space="0" w:color="auto" w:frame="1"/>
        </w:rPr>
        <w:t>) хозяйственные общества</w:t>
      </w:r>
      <w:r w:rsidRPr="00DB77C6">
        <w:br/>
      </w:r>
      <w:r w:rsidRPr="00DB77C6">
        <w:rPr>
          <w:rStyle w:val="ae"/>
          <w:bdr w:val="none" w:sz="0" w:space="0" w:color="auto" w:frame="1"/>
        </w:rPr>
        <w:t>е) хозяйственные товарищества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4. В чем состоит различие между производственным предприятием и фирмой:</w:t>
      </w:r>
      <w:r w:rsidRPr="00DB77C6">
        <w:br/>
        <w:t>а) предприятие осуществляет производственную деятельность, а фирма – коммерческую</w:t>
      </w:r>
      <w:r w:rsidRPr="00DB77C6">
        <w:br/>
        <w:t>(торговую) деятельность</w:t>
      </w:r>
      <w:r w:rsidRPr="00DB77C6">
        <w:br/>
      </w:r>
      <w:r w:rsidRPr="00DB77C6">
        <w:rPr>
          <w:rStyle w:val="ae"/>
          <w:bdr w:val="none" w:sz="0" w:space="0" w:color="auto" w:frame="1"/>
        </w:rPr>
        <w:t>б) фирма – более широкое понятие, чем предприятие, и может включать несколько производственных или торговых предприятий</w:t>
      </w:r>
      <w:r w:rsidRPr="00DB77C6">
        <w:br/>
        <w:t>в) различия между предприятием и фирмой нет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5. Укажите среди перечисленных организационно-правовых форм хозяйственные товарищества:</w:t>
      </w:r>
      <w:r w:rsidRPr="00DB77C6">
        <w:br/>
        <w:t>а) общество с дополнительной ответственностью</w:t>
      </w:r>
      <w:r w:rsidRPr="00DB77C6">
        <w:br/>
        <w:t>б) общество с ограниченной ответственностью</w:t>
      </w:r>
      <w:r w:rsidRPr="00DB77C6">
        <w:br/>
      </w:r>
      <w:r w:rsidRPr="00DB77C6">
        <w:rPr>
          <w:rStyle w:val="ae"/>
          <w:bdr w:val="none" w:sz="0" w:space="0" w:color="auto" w:frame="1"/>
        </w:rPr>
        <w:t>в) полное товарищество</w:t>
      </w:r>
      <w:r w:rsidRPr="00DB77C6">
        <w:br/>
      </w:r>
      <w:r w:rsidRPr="00DB77C6">
        <w:rPr>
          <w:rStyle w:val="ae"/>
          <w:bdr w:val="none" w:sz="0" w:space="0" w:color="auto" w:frame="1"/>
        </w:rPr>
        <w:t>г) товарищество на вере (коммандитное)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6. Какая из перечисленных организационно-правовых форм не является коммерческой организацией:</w:t>
      </w:r>
      <w:r w:rsidRPr="00DB77C6">
        <w:br/>
        <w:t>а) полное товарищество</w:t>
      </w:r>
      <w:r w:rsidRPr="00DB77C6">
        <w:br/>
        <w:t>б) товарищество на вере</w:t>
      </w:r>
      <w:r w:rsidRPr="00DB77C6">
        <w:br/>
      </w:r>
      <w:r w:rsidRPr="00DB77C6">
        <w:rPr>
          <w:rStyle w:val="ae"/>
          <w:bdr w:val="none" w:sz="0" w:space="0" w:color="auto" w:frame="1"/>
        </w:rPr>
        <w:t>в) потребительский кооператив</w:t>
      </w:r>
      <w:r w:rsidRPr="00DB77C6">
        <w:br/>
        <w:t>г) коммандитное товарищество</w:t>
      </w:r>
      <w:r w:rsidRPr="00DB77C6">
        <w:br/>
      </w:r>
      <w:proofErr w:type="spellStart"/>
      <w:r w:rsidRPr="00DB77C6">
        <w:t>д</w:t>
      </w:r>
      <w:proofErr w:type="spellEnd"/>
      <w:r w:rsidRPr="00DB77C6">
        <w:t>) казенное предприятие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7. Важнейшей задачей предприятия во всех случаях является:</w:t>
      </w:r>
      <w:r w:rsidRPr="00DB77C6">
        <w:br/>
        <w:t>а) создание рабочих мест для населения, живущего в окрестностях предприятия</w:t>
      </w:r>
      <w:r w:rsidRPr="00DB77C6">
        <w:br/>
      </w:r>
      <w:r w:rsidRPr="00DB77C6">
        <w:rPr>
          <w:rStyle w:val="ae"/>
          <w:bdr w:val="none" w:sz="0" w:space="0" w:color="auto" w:frame="1"/>
        </w:rPr>
        <w:t xml:space="preserve">б) получение дохода от реализации потребителям производимой </w:t>
      </w:r>
      <w:r w:rsidRPr="00DB77C6">
        <w:rPr>
          <w:rStyle w:val="ae"/>
          <w:bdr w:val="none" w:sz="0" w:space="0" w:color="auto" w:frame="1"/>
        </w:rPr>
        <w:lastRenderedPageBreak/>
        <w:t>продукции</w:t>
      </w:r>
      <w:r w:rsidRPr="00DB77C6">
        <w:rPr>
          <w:rStyle w:val="apple-converted-space"/>
        </w:rPr>
        <w:t> </w:t>
      </w:r>
      <w:r w:rsidRPr="00DB77C6">
        <w:rPr>
          <w:rStyle w:val="ae"/>
          <w:bdr w:val="none" w:sz="0" w:space="0" w:color="auto" w:frame="1"/>
        </w:rPr>
        <w:t>(выполненных работ, оказанных услуг)</w:t>
      </w:r>
      <w:r w:rsidRPr="00DB77C6">
        <w:br/>
        <w:t xml:space="preserve">в) недопущение </w:t>
      </w:r>
      <w:proofErr w:type="spellStart"/>
      <w:r w:rsidRPr="00DB77C6">
        <w:t>__________сбоев</w:t>
      </w:r>
      <w:proofErr w:type="spellEnd"/>
      <w:r w:rsidRPr="00DB77C6">
        <w:t xml:space="preserve"> в работе предприятия (срыва поставки, выпуска бракованной продукции, резкого сокращения объема производства и снижения его рентабельности)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8. Что относится к внутренней среде фирмы:</w:t>
      </w:r>
      <w:r w:rsidRPr="00DB77C6">
        <w:br/>
        <w:t>а) потребители продукции</w:t>
      </w:r>
      <w:r w:rsidRPr="00DB77C6">
        <w:br/>
      </w:r>
      <w:r w:rsidRPr="00DB77C6">
        <w:rPr>
          <w:rStyle w:val="ae"/>
          <w:bdr w:val="none" w:sz="0" w:space="0" w:color="auto" w:frame="1"/>
        </w:rPr>
        <w:t>б) средства производства, трудовые ресурсы и информация</w:t>
      </w:r>
      <w:r w:rsidRPr="00DB77C6">
        <w:br/>
        <w:t>в) поставщики ресурсов производства</w:t>
      </w:r>
      <w:r w:rsidRPr="00DB77C6">
        <w:br/>
        <w:t>г) органы власти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9. Задачи предприятия определяются:</w:t>
      </w:r>
      <w:r w:rsidRPr="00DB77C6">
        <w:br/>
        <w:t>а) интересами владельца</w:t>
      </w:r>
      <w:r w:rsidRPr="00DB77C6">
        <w:br/>
        <w:t>б) размером капитала</w:t>
      </w:r>
      <w:r w:rsidRPr="00DB77C6">
        <w:br/>
        <w:t>в) ситуацией внутри предприятия</w:t>
      </w:r>
      <w:r w:rsidRPr="00DB77C6">
        <w:br/>
      </w:r>
      <w:r w:rsidRPr="00DB77C6">
        <w:rPr>
          <w:rStyle w:val="ae"/>
          <w:bdr w:val="none" w:sz="0" w:space="0" w:color="auto" w:frame="1"/>
        </w:rPr>
        <w:t>г) высшим руководством</w:t>
      </w:r>
      <w:r w:rsidRPr="00DB77C6">
        <w:br/>
      </w:r>
      <w:proofErr w:type="spellStart"/>
      <w:r w:rsidRPr="00DB77C6">
        <w:t>д</w:t>
      </w:r>
      <w:proofErr w:type="spellEnd"/>
      <w:r w:rsidRPr="00DB77C6">
        <w:t>) коллективом предприятия</w:t>
      </w:r>
      <w:r w:rsidRPr="00DB77C6">
        <w:br/>
        <w:t>е) внешней средой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10. Выделите основные черты, которые характеризуют товарное производство. Товарное</w:t>
      </w:r>
      <w:r w:rsidRPr="00DB77C6">
        <w:br/>
        <w:t>производство – это:</w:t>
      </w:r>
      <w:r w:rsidRPr="00DB77C6">
        <w:br/>
        <w:t>а) специфический вид деятельности по созданию новых товаров и услуг</w:t>
      </w:r>
      <w:r w:rsidRPr="00DB77C6">
        <w:br/>
      </w:r>
      <w:r w:rsidRPr="00DB77C6">
        <w:rPr>
          <w:rStyle w:val="ae"/>
          <w:bdr w:val="none" w:sz="0" w:space="0" w:color="auto" w:frame="1"/>
        </w:rPr>
        <w:t>б) изготовление товаров и услуг не для собственного потребления, а для продажи на</w:t>
      </w:r>
      <w:r w:rsidRPr="00DB77C6">
        <w:rPr>
          <w:rStyle w:val="apple-converted-space"/>
        </w:rPr>
        <w:t> </w:t>
      </w:r>
      <w:r w:rsidRPr="00DB77C6">
        <w:rPr>
          <w:rStyle w:val="ae"/>
          <w:bdr w:val="none" w:sz="0" w:space="0" w:color="auto" w:frame="1"/>
        </w:rPr>
        <w:t>рынке</w:t>
      </w:r>
      <w:r w:rsidRPr="00DB77C6">
        <w:br/>
        <w:t>в) обеспечение потребителей необходимой продукцией, работой, услугами</w:t>
      </w:r>
      <w:r w:rsidRPr="00DB77C6">
        <w:br/>
        <w:t>г) переработка исходных материалов с целью получения прибыли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11. Какие основные экономические категории включает товарное производство:</w:t>
      </w:r>
      <w:r w:rsidRPr="00DB77C6">
        <w:br/>
        <w:t>а) спрос, цена, качество продукции и прибыль</w:t>
      </w:r>
      <w:r w:rsidRPr="00DB77C6">
        <w:br/>
        <w:t>б) цена, спрос, предложение и купля-продажа</w:t>
      </w:r>
      <w:r w:rsidRPr="00DB77C6">
        <w:br/>
        <w:t>в) спрос и предложение, цена и закон спроса</w:t>
      </w:r>
      <w:r w:rsidRPr="00DB77C6">
        <w:br/>
      </w:r>
      <w:r w:rsidRPr="00DB77C6">
        <w:rPr>
          <w:rStyle w:val="ae"/>
          <w:bdr w:val="none" w:sz="0" w:space="0" w:color="auto" w:frame="1"/>
        </w:rPr>
        <w:t>г) цена, спрос и предложение, конкуренция</w:t>
      </w:r>
      <w:r w:rsidRPr="00DB77C6">
        <w:br/>
      </w:r>
      <w:proofErr w:type="spellStart"/>
      <w:r w:rsidRPr="00DB77C6">
        <w:t>д</w:t>
      </w:r>
      <w:proofErr w:type="spellEnd"/>
      <w:r w:rsidRPr="00DB77C6">
        <w:t>) конкуренция, цена, спрос и предложение, закон спроса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12. Выберите более полное определение понятия «рынок»:</w:t>
      </w:r>
      <w:r w:rsidRPr="00DB77C6">
        <w:br/>
        <w:t>а) рынок – это место розничной торговли под открытым небом или в торговых рядах</w:t>
      </w:r>
      <w:r w:rsidRPr="00DB77C6">
        <w:br/>
        <w:t>б) под рынком понимаются способ, место и средства товарообмена</w:t>
      </w:r>
      <w:r w:rsidRPr="00DB77C6">
        <w:br/>
      </w:r>
      <w:r w:rsidRPr="00DB77C6">
        <w:rPr>
          <w:rStyle w:val="ae"/>
          <w:bdr w:val="none" w:sz="0" w:space="0" w:color="auto" w:frame="1"/>
        </w:rPr>
        <w:t>в) рынок – это система экономических отношений между продавцом и покупателем по</w:t>
      </w:r>
      <w:r w:rsidRPr="00DB77C6">
        <w:rPr>
          <w:rStyle w:val="apple-converted-space"/>
        </w:rPr>
        <w:t> </w:t>
      </w:r>
      <w:r w:rsidRPr="00DB77C6">
        <w:rPr>
          <w:rStyle w:val="ae"/>
          <w:bdr w:val="none" w:sz="0" w:space="0" w:color="auto" w:frame="1"/>
        </w:rPr>
        <w:t>поводу обмена товаров (услуг)</w:t>
      </w:r>
      <w:r w:rsidRPr="00DB77C6">
        <w:br/>
        <w:t>г) другой вариант ответа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13. Укажите, по каким признакам классифицируются рынки: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по объектам и субъектам, по географическому признаку, по степени конкуренции, по</w:t>
      </w:r>
      <w:r w:rsidRPr="00DB77C6">
        <w:rPr>
          <w:rStyle w:val="apple-converted-space"/>
        </w:rPr>
        <w:t> </w:t>
      </w:r>
      <w:r w:rsidRPr="00DB77C6">
        <w:rPr>
          <w:rStyle w:val="ae"/>
          <w:bdr w:val="none" w:sz="0" w:space="0" w:color="auto" w:frame="1"/>
        </w:rPr>
        <w:t>характеру продаж, по отраслевому признаку</w:t>
      </w:r>
      <w:r w:rsidRPr="00DB77C6">
        <w:br/>
        <w:t>б) согласно существующей отраслевой и территориальной схеме национальной экономики</w:t>
      </w:r>
      <w:r w:rsidRPr="00DB77C6">
        <w:br/>
        <w:t>в) по функциональному признаку.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 xml:space="preserve">14. </w:t>
      </w:r>
      <w:proofErr w:type="gramStart"/>
      <w:r w:rsidRPr="00DB77C6">
        <w:t>Выделите четыре признака классификации рынков по характеру товарообмена:</w:t>
      </w:r>
      <w:r w:rsidRPr="00DB77C6">
        <w:br/>
        <w:t>а) рынок товаров и услуг, рынок денег (капитала), рынок технологий, рынок информации</w:t>
      </w:r>
      <w:r w:rsidRPr="00DB77C6">
        <w:br/>
        <w:t>б) рынок товаров и услуг, рынок средств производства, рынок интеллектуальной продукции, рынок труда</w:t>
      </w:r>
      <w:r w:rsidRPr="00DB77C6">
        <w:br/>
        <w:t>в) рынок труда, рынок ценных бумаг, финансовый рынок и рынок интеллектуальной собственности</w:t>
      </w:r>
      <w:r w:rsidRPr="00DB77C6">
        <w:br/>
      </w:r>
      <w:r w:rsidRPr="00DB77C6">
        <w:rPr>
          <w:rStyle w:val="ae"/>
          <w:bdr w:val="none" w:sz="0" w:space="0" w:color="auto" w:frame="1"/>
        </w:rPr>
        <w:lastRenderedPageBreak/>
        <w:t>г) рынок труда, рынок интеллектуальной продукции, финансовый рынок, рынок товаров и услуг</w:t>
      </w:r>
      <w:proofErr w:type="gramEnd"/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15. Выделите два признака классификации рынков по характеру продаж:</w:t>
      </w:r>
      <w:r w:rsidRPr="00DB77C6">
        <w:br/>
        <w:t>а) внутренний и внешний рынки</w:t>
      </w:r>
      <w:r w:rsidRPr="00DB77C6">
        <w:br/>
      </w:r>
      <w:r w:rsidRPr="00DB77C6">
        <w:rPr>
          <w:rStyle w:val="ae"/>
          <w:bdr w:val="none" w:sz="0" w:space="0" w:color="auto" w:frame="1"/>
        </w:rPr>
        <w:t>б) оптовый и розничный рынки</w:t>
      </w:r>
      <w:r w:rsidRPr="00DB77C6">
        <w:br/>
        <w:t>в) региональный и мировой рынки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16. Роль малого бизнеса в национальной экономике заключается в: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оперативном реагировании на изменения рынка</w:t>
      </w:r>
      <w:r w:rsidRPr="00DB77C6">
        <w:br/>
        <w:t>б) развитии творческой инициативы работников</w:t>
      </w:r>
      <w:r w:rsidRPr="00DB77C6">
        <w:br/>
        <w:t>в) создании новых рабочих мест</w:t>
      </w:r>
      <w:r w:rsidRPr="00DB77C6">
        <w:br/>
        <w:t>г) массовом производстве новой продукции</w:t>
      </w:r>
      <w:r w:rsidRPr="00DB77C6">
        <w:br/>
        <w:t>е) развитии специализации и кооперации производства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17. Критерии, установленные для отнесения предприятий к разряду малых:</w:t>
      </w:r>
      <w:r w:rsidRPr="00DB77C6">
        <w:br/>
        <w:t>а) численность персонала</w:t>
      </w:r>
      <w:r w:rsidRPr="00DB77C6">
        <w:br/>
        <w:t>б) объем выпуска продукции и численность персонала</w:t>
      </w:r>
      <w:r w:rsidRPr="00DB77C6">
        <w:br/>
      </w:r>
      <w:r w:rsidRPr="00DB77C6">
        <w:rPr>
          <w:rStyle w:val="ae"/>
          <w:bdr w:val="none" w:sz="0" w:space="0" w:color="auto" w:frame="1"/>
        </w:rPr>
        <w:t>в) численность персонала, объем выпуска продукции и условия формирования уставного</w:t>
      </w:r>
      <w:r w:rsidRPr="00DB77C6">
        <w:rPr>
          <w:rStyle w:val="apple-converted-space"/>
        </w:rPr>
        <w:t> </w:t>
      </w:r>
      <w:r w:rsidRPr="00DB77C6">
        <w:rPr>
          <w:rStyle w:val="ae"/>
          <w:bdr w:val="none" w:sz="0" w:space="0" w:color="auto" w:frame="1"/>
        </w:rPr>
        <w:t>капитала</w:t>
      </w:r>
      <w:r w:rsidRPr="00DB77C6">
        <w:br/>
        <w:t>г) численность персонала и формирование уставного капитала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18. Система управления включает следующие компоненты: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принципы, задачи и методы управления</w:t>
      </w:r>
      <w:r w:rsidRPr="00DB77C6">
        <w:br/>
      </w:r>
      <w:r w:rsidRPr="00DB77C6">
        <w:rPr>
          <w:rStyle w:val="ae"/>
          <w:bdr w:val="none" w:sz="0" w:space="0" w:color="auto" w:frame="1"/>
        </w:rPr>
        <w:t>б) структуру органов управления</w:t>
      </w:r>
      <w:r w:rsidRPr="00DB77C6">
        <w:br/>
      </w:r>
      <w:r w:rsidRPr="00DB77C6">
        <w:rPr>
          <w:rStyle w:val="ae"/>
          <w:bdr w:val="none" w:sz="0" w:space="0" w:color="auto" w:frame="1"/>
        </w:rPr>
        <w:t>в) информацию и средства ее обработки</w:t>
      </w:r>
      <w:r w:rsidRPr="00DB77C6">
        <w:br/>
        <w:t>г) текущее управление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19. Управление предприятием включает следующие подсистемы:</w:t>
      </w:r>
      <w:r w:rsidRPr="00DB77C6">
        <w:br/>
      </w:r>
      <w:r w:rsidRPr="00DB77C6">
        <w:rPr>
          <w:rStyle w:val="ae"/>
          <w:bdr w:val="none" w:sz="0" w:space="0" w:color="auto" w:frame="1"/>
        </w:rPr>
        <w:t>а) управление персоналом</w:t>
      </w:r>
      <w:r w:rsidRPr="00DB77C6">
        <w:br/>
      </w:r>
      <w:r w:rsidRPr="00DB77C6">
        <w:rPr>
          <w:rStyle w:val="ae"/>
          <w:bdr w:val="none" w:sz="0" w:space="0" w:color="auto" w:frame="1"/>
        </w:rPr>
        <w:t>б) управление маркетингом</w:t>
      </w:r>
      <w:r w:rsidRPr="00DB77C6">
        <w:br/>
      </w:r>
      <w:r w:rsidRPr="00DB77C6">
        <w:rPr>
          <w:rStyle w:val="ae"/>
          <w:bdr w:val="none" w:sz="0" w:space="0" w:color="auto" w:frame="1"/>
        </w:rPr>
        <w:t>в) управление финансами</w:t>
      </w:r>
      <w:r w:rsidRPr="00DB77C6">
        <w:br/>
        <w:t>г) управление запасами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20. Линейная структура управления включает: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линейную схему управления</w:t>
      </w:r>
      <w:r w:rsidRPr="00DB77C6">
        <w:br/>
        <w:t xml:space="preserve">б) </w:t>
      </w:r>
      <w:proofErr w:type="spellStart"/>
      <w:r w:rsidRPr="00DB77C6">
        <w:t>дивизиональную</w:t>
      </w:r>
      <w:proofErr w:type="spellEnd"/>
      <w:r w:rsidRPr="00DB77C6">
        <w:t xml:space="preserve"> схему управления</w:t>
      </w:r>
      <w:r w:rsidRPr="00DB77C6">
        <w:br/>
        <w:t>в) проектную структуру управления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 xml:space="preserve">21. </w:t>
      </w:r>
      <w:proofErr w:type="spellStart"/>
      <w:r w:rsidRPr="00DB77C6">
        <w:t>Дивизиональная</w:t>
      </w:r>
      <w:proofErr w:type="spellEnd"/>
      <w:r w:rsidRPr="00DB77C6">
        <w:t xml:space="preserve"> структура управления характеризуется: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наличием самостоятельных производственных отделений по продуктам</w:t>
      </w:r>
      <w:r w:rsidRPr="00DB77C6">
        <w:br/>
        <w:t>б) наличием самостоятельных производственных отделений по рынкам сбыта</w:t>
      </w:r>
      <w:r w:rsidRPr="00DB77C6">
        <w:br/>
        <w:t xml:space="preserve">в) сочетанием вертикальных, линейных </w:t>
      </w:r>
      <w:proofErr w:type="spellStart"/>
      <w:r w:rsidRPr="00DB77C6">
        <w:t>__________и</w:t>
      </w:r>
      <w:proofErr w:type="spellEnd"/>
      <w:r w:rsidRPr="00DB77C6">
        <w:t xml:space="preserve"> функциональных связей управления с </w:t>
      </w:r>
      <w:proofErr w:type="gramStart"/>
      <w:r w:rsidRPr="00DB77C6">
        <w:t>горизонтальными</w:t>
      </w:r>
      <w:proofErr w:type="gramEnd"/>
      <w:r w:rsidRPr="00DB77C6">
        <w:br/>
        <w:t>г) наличием самостоятельных производственных единиц по регионам.</w:t>
      </w:r>
    </w:p>
    <w:p w:rsidR="007902C6" w:rsidRPr="00DB77C6" w:rsidRDefault="007902C6" w:rsidP="007902C6">
      <w:pPr>
        <w:rPr>
          <w:rFonts w:ascii="Times New Roman" w:hAnsi="Times New Roman" w:cs="Times New Roman"/>
          <w:b/>
          <w:sz w:val="24"/>
          <w:szCs w:val="24"/>
        </w:rPr>
      </w:pPr>
      <w:r w:rsidRPr="00DB77C6">
        <w:rPr>
          <w:rFonts w:ascii="Times New Roman" w:hAnsi="Times New Roman" w:cs="Times New Roman"/>
          <w:b/>
          <w:sz w:val="24"/>
          <w:szCs w:val="24"/>
        </w:rPr>
        <w:t>(правильные ответы выделены жирным шрифтом)</w:t>
      </w:r>
    </w:p>
    <w:p w:rsidR="007902C6" w:rsidRDefault="007902C6" w:rsidP="00790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Тест№2</w:t>
      </w: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1. Складочный капитал формируется при создании:</w:t>
      </w:r>
      <w:r w:rsidRPr="00DB77C6">
        <w:br/>
        <w:t>а) общества с ограниченной ответственностью</w:t>
      </w:r>
      <w:r w:rsidRPr="00DB77C6">
        <w:br/>
      </w:r>
      <w:r w:rsidRPr="00DB77C6">
        <w:rPr>
          <w:rStyle w:val="ae"/>
          <w:bdr w:val="none" w:sz="0" w:space="0" w:color="auto" w:frame="1"/>
        </w:rPr>
        <w:t>б) полного товарищества</w:t>
      </w:r>
      <w:r w:rsidRPr="00DB77C6">
        <w:br/>
        <w:t>в) открытого акционерного общества</w:t>
      </w:r>
      <w:r w:rsidRPr="00DB77C6">
        <w:br/>
        <w:t>г) закрытого акционерного общества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2. Уставный фонд не формируется при создании: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акционерного общества</w:t>
      </w:r>
      <w:r w:rsidRPr="00DB77C6">
        <w:br/>
      </w:r>
      <w:r w:rsidRPr="00DB77C6">
        <w:rPr>
          <w:rStyle w:val="ae"/>
          <w:bdr w:val="none" w:sz="0" w:space="0" w:color="auto" w:frame="1"/>
        </w:rPr>
        <w:t>б) общества с ограниченной ответственностью</w:t>
      </w:r>
      <w:r w:rsidRPr="00DB77C6">
        <w:br/>
        <w:t>в) артели</w:t>
      </w:r>
      <w:r w:rsidRPr="00DB77C6">
        <w:br/>
        <w:t>г) казенного предприятия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3. Хозяйственным товариществом является:</w:t>
      </w:r>
      <w:r w:rsidRPr="00DB77C6">
        <w:br/>
        <w:t>а) общество с ограниченной ответственностью</w:t>
      </w:r>
      <w:r w:rsidRPr="00DB77C6">
        <w:br/>
        <w:t>б) общество с дополнительной ответственностью</w:t>
      </w:r>
      <w:r w:rsidRPr="00DB77C6">
        <w:br/>
      </w:r>
      <w:r w:rsidRPr="00DB77C6">
        <w:rPr>
          <w:rStyle w:val="ae"/>
          <w:bdr w:val="none" w:sz="0" w:space="0" w:color="auto" w:frame="1"/>
        </w:rPr>
        <w:t>в) коммандитное товарищество</w:t>
      </w:r>
      <w:r w:rsidRPr="00DB77C6">
        <w:br/>
        <w:t>г) закрытое акционерное общество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4. Одно лицо может быть полным товарищем:</w:t>
      </w:r>
      <w:r w:rsidRPr="00DB77C6">
        <w:br/>
        <w:t>а) в двух товариществах</w:t>
      </w:r>
      <w:r w:rsidRPr="00DB77C6">
        <w:br/>
      </w:r>
      <w:r w:rsidRPr="00DB77C6">
        <w:rPr>
          <w:rStyle w:val="ae"/>
          <w:bdr w:val="none" w:sz="0" w:space="0" w:color="auto" w:frame="1"/>
        </w:rPr>
        <w:t>б) одном товариществе</w:t>
      </w:r>
      <w:r w:rsidRPr="00DB77C6">
        <w:br/>
        <w:t>в) одном полном товариществе и одном коммандитном товариществе</w:t>
      </w:r>
      <w:r w:rsidRPr="00DB77C6">
        <w:br/>
        <w:t>г) неограниченном числе товариществ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5. Хозяйственным обществом является:</w:t>
      </w:r>
      <w:r w:rsidRPr="00DB77C6">
        <w:br/>
        <w:t>а) полное товарищество</w:t>
      </w:r>
      <w:r w:rsidRPr="00DB77C6">
        <w:br/>
      </w:r>
      <w:r w:rsidRPr="00DB77C6">
        <w:rPr>
          <w:rStyle w:val="ae"/>
          <w:bdr w:val="none" w:sz="0" w:space="0" w:color="auto" w:frame="1"/>
        </w:rPr>
        <w:t>б) закрытое акционерное общество</w:t>
      </w:r>
      <w:r w:rsidRPr="00DB77C6">
        <w:br/>
        <w:t>в) коммандитное товарищество</w:t>
      </w:r>
      <w:r w:rsidRPr="00DB77C6">
        <w:br/>
        <w:t>г) товарищество на вере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6. Акционерным обществом является хозяйственное общество:</w:t>
      </w:r>
      <w:r w:rsidRPr="00DB77C6">
        <w:br/>
        <w:t>а) с разделенным на доли уставным капиталом</w:t>
      </w:r>
      <w:r w:rsidRPr="00DB77C6">
        <w:br/>
        <w:t>б) разделенным на определенное число акций паевым фондом</w:t>
      </w:r>
      <w:r w:rsidRPr="00DB77C6">
        <w:br/>
        <w:t>в) разделенным на доли складочным капиталом</w:t>
      </w:r>
      <w:r w:rsidRPr="00DB77C6">
        <w:br/>
      </w:r>
      <w:r w:rsidRPr="00DB77C6">
        <w:rPr>
          <w:rStyle w:val="ae"/>
          <w:bdr w:val="none" w:sz="0" w:space="0" w:color="auto" w:frame="1"/>
        </w:rPr>
        <w:t>г) разделенным на определенное число акций уставным капиталом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7. Число акционеров закрытого акционерного общества не может превышать:</w:t>
      </w:r>
      <w:r w:rsidRPr="00DB77C6">
        <w:br/>
        <w:t>а) 1</w:t>
      </w:r>
      <w:r w:rsidRPr="00DB77C6">
        <w:br/>
        <w:t>б) 5</w:t>
      </w:r>
      <w:r w:rsidRPr="00DB77C6">
        <w:br/>
      </w:r>
      <w:r w:rsidRPr="00DB77C6">
        <w:rPr>
          <w:rStyle w:val="ae"/>
          <w:bdr w:val="none" w:sz="0" w:space="0" w:color="auto" w:frame="1"/>
        </w:rPr>
        <w:t>в) 50</w:t>
      </w:r>
      <w:r w:rsidRPr="00DB77C6">
        <w:br/>
        <w:t>г) 1000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8. Открытую подписку на выпускаемые акции проводит:</w:t>
      </w:r>
      <w:r w:rsidRPr="00DB77C6">
        <w:br/>
        <w:t>а) общество с ограниченной ответственностью</w:t>
      </w:r>
      <w:r w:rsidRPr="00DB77C6">
        <w:br/>
      </w:r>
      <w:r w:rsidRPr="00DB77C6">
        <w:rPr>
          <w:rStyle w:val="ae"/>
          <w:bdr w:val="none" w:sz="0" w:space="0" w:color="auto" w:frame="1"/>
        </w:rPr>
        <w:t>б) открытое акционерное общество</w:t>
      </w:r>
      <w:r w:rsidRPr="00DB77C6">
        <w:br/>
        <w:t>в) производственный кооператив</w:t>
      </w:r>
      <w:r w:rsidRPr="00DB77C6">
        <w:br/>
        <w:t>г) коммандитное товарищество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9. Высшим органом управления акционерным обществом является:</w:t>
      </w:r>
      <w:r w:rsidRPr="00DB77C6">
        <w:br/>
        <w:t>а) наблюдательный совет</w:t>
      </w:r>
      <w:r w:rsidRPr="00DB77C6">
        <w:br/>
        <w:t>б) ревизионная комиссия</w:t>
      </w:r>
      <w:r w:rsidRPr="00DB77C6">
        <w:br/>
      </w:r>
      <w:r w:rsidRPr="00DB77C6">
        <w:rPr>
          <w:rStyle w:val="ae"/>
          <w:bdr w:val="none" w:sz="0" w:space="0" w:color="auto" w:frame="1"/>
        </w:rPr>
        <w:t>в) общее собрание акционеров</w:t>
      </w:r>
      <w:r w:rsidRPr="00DB77C6">
        <w:br/>
        <w:t>г) совет директоров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10. Минимальное число членов кооператива равно:</w:t>
      </w:r>
      <w:r w:rsidRPr="00DB77C6">
        <w:br/>
        <w:t>а) 100</w:t>
      </w:r>
      <w:r w:rsidRPr="00DB77C6">
        <w:br/>
      </w:r>
      <w:r w:rsidRPr="00DB77C6">
        <w:rPr>
          <w:rStyle w:val="ae"/>
          <w:bdr w:val="none" w:sz="0" w:space="0" w:color="auto" w:frame="1"/>
        </w:rPr>
        <w:t>б) 5</w:t>
      </w:r>
      <w:r w:rsidRPr="00DB77C6">
        <w:br/>
      </w:r>
      <w:r w:rsidRPr="00DB77C6">
        <w:lastRenderedPageBreak/>
        <w:t>в) 1</w:t>
      </w:r>
      <w:r w:rsidRPr="00DB77C6">
        <w:br/>
        <w:t>г) 50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11. Унитарное предприятие – это коммерческая организация:</w:t>
      </w:r>
      <w:r w:rsidRPr="00DB77C6">
        <w:br/>
        <w:t>а) наделенная правом собственности на имущество, закрепленное за ним собственником</w:t>
      </w:r>
      <w:r w:rsidRPr="00DB77C6">
        <w:br/>
      </w:r>
      <w:r w:rsidRPr="00DB77C6">
        <w:rPr>
          <w:rStyle w:val="ae"/>
          <w:bdr w:val="none" w:sz="0" w:space="0" w:color="auto" w:frame="1"/>
        </w:rPr>
        <w:t>б) не наделенная правом собственности на имущество, закрепленное за ним</w:t>
      </w:r>
      <w:r w:rsidRPr="00DB77C6">
        <w:rPr>
          <w:rStyle w:val="apple-converted-space"/>
        </w:rPr>
        <w:t> </w:t>
      </w:r>
      <w:r w:rsidRPr="00DB77C6">
        <w:rPr>
          <w:rStyle w:val="ae"/>
          <w:bdr w:val="none" w:sz="0" w:space="0" w:color="auto" w:frame="1"/>
        </w:rPr>
        <w:t>собственником</w:t>
      </w:r>
      <w:r w:rsidRPr="00DB77C6">
        <w:br/>
        <w:t>в) частично наделенная правом собственности на имущество, закрепленное за ним собственником</w:t>
      </w:r>
      <w:r w:rsidRPr="00DB77C6">
        <w:br/>
        <w:t>г) наделяемая правом собственности на имущество по усмотрению собственника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12. Федеральное казенное предприятие учреждается решением:</w:t>
      </w:r>
      <w:r w:rsidRPr="00DB77C6">
        <w:br/>
        <w:t>а) органа местного самоуправления</w:t>
      </w:r>
      <w:r w:rsidRPr="00DB77C6">
        <w:br/>
      </w:r>
      <w:r w:rsidRPr="00DB77C6">
        <w:rPr>
          <w:rStyle w:val="ae"/>
          <w:bdr w:val="none" w:sz="0" w:space="0" w:color="auto" w:frame="1"/>
        </w:rPr>
        <w:t>б) Правительством РФ</w:t>
      </w:r>
      <w:r w:rsidRPr="00DB77C6">
        <w:br/>
        <w:t>в) органа местного самоуправления и Правительством РФ</w:t>
      </w:r>
      <w:r w:rsidRPr="00DB77C6">
        <w:br/>
        <w:t>г) органом государственной власти субъекта Федерации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13. Холдинговая компания – это предприятие: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владеющее контрольными пакетами акций других предприятий</w:t>
      </w:r>
      <w:r w:rsidRPr="00DB77C6">
        <w:br/>
        <w:t>б) занимающееся сбытом продукции</w:t>
      </w:r>
      <w:r w:rsidRPr="00DB77C6">
        <w:br/>
        <w:t>в) контролирующее производство одного вида товара</w:t>
      </w:r>
      <w:r w:rsidRPr="00DB77C6">
        <w:br/>
        <w:t>г) осуществляющее страховую деятельность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14. Высшим органом управления финансово-промышленной группой является:</w:t>
      </w:r>
      <w:r w:rsidRPr="00DB77C6">
        <w:br/>
        <w:t>а) общее собрание акционеров</w:t>
      </w:r>
      <w:r w:rsidRPr="00DB77C6">
        <w:br/>
        <w:t>6) совет учредителей</w:t>
      </w:r>
      <w:r w:rsidRPr="00DB77C6">
        <w:br/>
      </w:r>
      <w:r w:rsidRPr="00DB77C6">
        <w:rPr>
          <w:rStyle w:val="ae"/>
          <w:bdr w:val="none" w:sz="0" w:space="0" w:color="auto" w:frame="1"/>
        </w:rPr>
        <w:t>в) совет директоров компаний, входящих в состав финансово-промышленной группы</w:t>
      </w:r>
      <w:r w:rsidRPr="00DB77C6">
        <w:br/>
        <w:t>г) центральная компания финансово-промышленной группы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15. Консорциум — это объединение предприятий для осуществления проектов:</w:t>
      </w:r>
      <w:r w:rsidRPr="00DB77C6">
        <w:br/>
      </w:r>
      <w:r w:rsidRPr="00DB77C6">
        <w:rPr>
          <w:rStyle w:val="ae"/>
          <w:bdr w:val="none" w:sz="0" w:space="0" w:color="auto" w:frame="1"/>
        </w:rPr>
        <w:t>а) на временной основе</w:t>
      </w:r>
      <w:r w:rsidRPr="00DB77C6">
        <w:br/>
        <w:t>б) на постоянной основе</w:t>
      </w:r>
      <w:r w:rsidRPr="00DB77C6">
        <w:br/>
        <w:t>в) на один год</w:t>
      </w:r>
      <w:r w:rsidRPr="00DB77C6">
        <w:br/>
        <w:t>г) на 10 лет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16. Объединение юридически самостоятельных предприятий под общим руководством в хозяйственной деятельности путем установления над ними финансового контроля за счет покупки или обмена акциями является:</w:t>
      </w:r>
      <w:r w:rsidRPr="00DB77C6">
        <w:br/>
        <w:t>а) синдикатом</w:t>
      </w:r>
      <w:r w:rsidRPr="00DB77C6">
        <w:br/>
        <w:t>б) картелем</w:t>
      </w:r>
      <w:r w:rsidRPr="00DB77C6">
        <w:br/>
      </w:r>
      <w:r w:rsidRPr="00DB77C6">
        <w:rPr>
          <w:rStyle w:val="ae"/>
          <w:bdr w:val="none" w:sz="0" w:space="0" w:color="auto" w:frame="1"/>
        </w:rPr>
        <w:t>в) концерном</w:t>
      </w:r>
      <w:r w:rsidRPr="00DB77C6">
        <w:br/>
        <w:t>г) трестом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B77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B77C6">
        <w:t>17. Некоммерческие организации – это юридические лица, главной целью которых является:</w:t>
      </w:r>
      <w:r w:rsidRPr="00DB77C6">
        <w:br/>
        <w:t>а) распределение прибыли между учредителями</w:t>
      </w:r>
      <w:r w:rsidRPr="00DB77C6">
        <w:br/>
        <w:t>б) получение прибыли</w:t>
      </w:r>
      <w:r w:rsidRPr="00DB77C6">
        <w:br/>
      </w:r>
      <w:r w:rsidRPr="00DB77C6">
        <w:rPr>
          <w:rStyle w:val="ae"/>
          <w:bdr w:val="none" w:sz="0" w:space="0" w:color="auto" w:frame="1"/>
        </w:rPr>
        <w:t>в) удовлетворение материальных, духовных или иных нематериальных потребностей,</w:t>
      </w:r>
      <w:r w:rsidRPr="00DB77C6">
        <w:rPr>
          <w:rStyle w:val="apple-converted-space"/>
        </w:rPr>
        <w:t> </w:t>
      </w:r>
      <w:r w:rsidRPr="00DB77C6">
        <w:rPr>
          <w:rStyle w:val="ae"/>
          <w:bdr w:val="none" w:sz="0" w:space="0" w:color="auto" w:frame="1"/>
        </w:rPr>
        <w:t>социальные, благотворительные, культурные, образовательные или иные общественно-полезные цели</w:t>
      </w:r>
      <w:r w:rsidRPr="00DB77C6">
        <w:br/>
        <w:t>г) удовлетворение только материальных потребностей</w:t>
      </w:r>
    </w:p>
    <w:p w:rsidR="007902C6" w:rsidRDefault="007902C6" w:rsidP="007902C6">
      <w:pPr>
        <w:rPr>
          <w:rFonts w:ascii="Times New Roman" w:hAnsi="Times New Roman" w:cs="Times New Roman"/>
          <w:b/>
          <w:sz w:val="24"/>
          <w:szCs w:val="24"/>
        </w:rPr>
      </w:pPr>
      <w:r w:rsidRPr="00DB77C6">
        <w:rPr>
          <w:rFonts w:ascii="Times New Roman" w:hAnsi="Times New Roman" w:cs="Times New Roman"/>
          <w:b/>
          <w:sz w:val="24"/>
          <w:szCs w:val="24"/>
        </w:rPr>
        <w:t>(правильные ответы выделены жирным шрифтом)</w:t>
      </w:r>
    </w:p>
    <w:p w:rsidR="00EF513B" w:rsidRPr="00033CBC" w:rsidRDefault="00EF513B" w:rsidP="00EF51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33CB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Перечень вопросов для устного ответа</w:t>
      </w:r>
    </w:p>
    <w:p w:rsidR="00EF513B" w:rsidRPr="00EF513B" w:rsidRDefault="00EF513B" w:rsidP="00EF51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F513B">
        <w:rPr>
          <w:rFonts w:ascii="Times New Roman" w:hAnsi="Times New Roman"/>
          <w:sz w:val="24"/>
          <w:szCs w:val="24"/>
        </w:rPr>
        <w:t>Что такое предприятие?</w:t>
      </w:r>
    </w:p>
    <w:p w:rsidR="00EF513B" w:rsidRDefault="00EF513B" w:rsidP="00EF51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Перечислите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вы знаете виды объединений предприятий?</w:t>
      </w:r>
    </w:p>
    <w:p w:rsidR="0067313A" w:rsidRDefault="0067313A" w:rsidP="00EF51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отличие ОАО от ЗАО?</w:t>
      </w:r>
    </w:p>
    <w:p w:rsidR="0067313A" w:rsidRPr="00EF513B" w:rsidRDefault="0067313A" w:rsidP="00EF51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этапы жизненного цикла предприятия.</w:t>
      </w:r>
    </w:p>
    <w:p w:rsidR="007902C6" w:rsidRPr="0067313A" w:rsidRDefault="007902C6" w:rsidP="0067313A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13A">
        <w:rPr>
          <w:rFonts w:ascii="Times New Roman" w:hAnsi="Times New Roman"/>
          <w:b/>
          <w:sz w:val="28"/>
          <w:szCs w:val="28"/>
        </w:rPr>
        <w:t>2.3.Типовые задания для оценки освоения темы  «Сущность, виды и значение основных фондов. Показатели эффективности использования и движения основных фондов»</w:t>
      </w:r>
    </w:p>
    <w:p w:rsidR="007902C6" w:rsidRPr="00F1413F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F1413F">
        <w:t>1. Приобретена копировальная машина стоимостью 8,5 тыс. руб. Укажите, что это:</w:t>
      </w:r>
      <w:r w:rsidRPr="00F1413F">
        <w:br/>
        <w:t>а) основные средства</w:t>
      </w:r>
      <w:r w:rsidRPr="00F1413F">
        <w:br/>
        <w:t>б) оборотные средства</w:t>
      </w:r>
      <w:r w:rsidRPr="00F1413F">
        <w:br/>
      </w:r>
      <w:r w:rsidRPr="00F1413F">
        <w:rPr>
          <w:rStyle w:val="ae"/>
          <w:bdr w:val="none" w:sz="0" w:space="0" w:color="auto" w:frame="1"/>
        </w:rPr>
        <w:t>в) имущество</w:t>
      </w:r>
      <w:r w:rsidRPr="00F1413F">
        <w:br/>
        <w:t>г) уставный капитал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F1413F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F1413F">
        <w:t>2. Что является единицей учета основных средств?</w:t>
      </w:r>
      <w:r w:rsidRPr="00F1413F">
        <w:br/>
      </w:r>
      <w:r w:rsidRPr="00F1413F">
        <w:rPr>
          <w:rStyle w:val="ae"/>
          <w:bdr w:val="none" w:sz="0" w:space="0" w:color="auto" w:frame="1"/>
        </w:rPr>
        <w:t>а) инвентарный объект</w:t>
      </w:r>
      <w:r w:rsidRPr="00F1413F">
        <w:br/>
        <w:t>б) комплекс конструктивно сопряженных объектов</w:t>
      </w:r>
      <w:r w:rsidRPr="00F1413F">
        <w:br/>
        <w:t>в) каждый обособленный объект</w:t>
      </w:r>
      <w:r w:rsidRPr="00F1413F">
        <w:br/>
        <w:t>г) отдельно стоящий объект</w:t>
      </w:r>
      <w:r w:rsidRPr="00F1413F">
        <w:br/>
      </w:r>
      <w:proofErr w:type="spellStart"/>
      <w:r w:rsidRPr="00F1413F">
        <w:t>д</w:t>
      </w:r>
      <w:proofErr w:type="spellEnd"/>
      <w:r w:rsidRPr="00F1413F">
        <w:t>) объект со всеми приспособлениями и принадлежностями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F1413F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F1413F">
        <w:t>3. Основные фонды при зачислении их на баланс предприятия (цеха, корпуса) в результате приобретения, строительства оцениваются:</w:t>
      </w:r>
      <w:r w:rsidRPr="00F1413F">
        <w:br/>
        <w:t>а) по восстановительной стоимости</w:t>
      </w:r>
      <w:r w:rsidRPr="00F1413F">
        <w:br/>
      </w:r>
      <w:r w:rsidRPr="00F1413F">
        <w:rPr>
          <w:rStyle w:val="ae"/>
          <w:bdr w:val="none" w:sz="0" w:space="0" w:color="auto" w:frame="1"/>
        </w:rPr>
        <w:t>б) по полной первоначальной стоимости</w:t>
      </w:r>
      <w:r w:rsidRPr="00F1413F">
        <w:br/>
        <w:t>в) по остаточной стоимости</w:t>
      </w:r>
      <w:r w:rsidRPr="00F1413F">
        <w:br/>
        <w:t>г) по смешанной стоимости</w:t>
      </w:r>
      <w:r w:rsidRPr="00F1413F">
        <w:br/>
      </w:r>
      <w:proofErr w:type="spellStart"/>
      <w:r w:rsidRPr="00F1413F">
        <w:t>д</w:t>
      </w:r>
      <w:proofErr w:type="spellEnd"/>
      <w:r w:rsidRPr="00F1413F">
        <w:t>) по полной восстановительной стоимости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F1413F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F1413F">
        <w:t>4. Амортизация основных фондов − это:</w:t>
      </w:r>
      <w:r w:rsidRPr="00F1413F">
        <w:br/>
        <w:t>а) износ основных фондов</w:t>
      </w:r>
      <w:r w:rsidRPr="00F1413F">
        <w:br/>
      </w:r>
      <w:r w:rsidRPr="00F1413F">
        <w:rPr>
          <w:rStyle w:val="ae"/>
          <w:bdr w:val="none" w:sz="0" w:space="0" w:color="auto" w:frame="1"/>
        </w:rPr>
        <w:t>б) процесс перенесения стоимости основных фондов на себестоимость изготовляемой</w:t>
      </w:r>
      <w:r w:rsidRPr="00F1413F">
        <w:rPr>
          <w:rStyle w:val="apple-converted-space"/>
        </w:rPr>
        <w:t> </w:t>
      </w:r>
      <w:r w:rsidRPr="00F1413F">
        <w:rPr>
          <w:rStyle w:val="ae"/>
          <w:bdr w:val="none" w:sz="0" w:space="0" w:color="auto" w:frame="1"/>
        </w:rPr>
        <w:t xml:space="preserve">продукции </w:t>
      </w:r>
      <w:proofErr w:type="spellStart"/>
      <w:proofErr w:type="gramStart"/>
      <w:r w:rsidRPr="00F1413F">
        <w:rPr>
          <w:rStyle w:val="ae"/>
          <w:bdr w:val="none" w:sz="0" w:space="0" w:color="auto" w:frame="1"/>
        </w:rPr>
        <w:t>п</w:t>
      </w:r>
      <w:proofErr w:type="spellEnd"/>
      <w:proofErr w:type="gramEnd"/>
      <w:r w:rsidRPr="00F1413F">
        <w:rPr>
          <w:rStyle w:val="apple-converted-space"/>
          <w:b/>
          <w:bCs/>
          <w:bdr w:val="none" w:sz="0" w:space="0" w:color="auto" w:frame="1"/>
        </w:rPr>
        <w:t> </w:t>
      </w:r>
      <w:proofErr w:type="spellStart"/>
      <w:r w:rsidRPr="00F1413F">
        <w:rPr>
          <w:rStyle w:val="ae"/>
          <w:bdr w:val="none" w:sz="0" w:space="0" w:color="auto" w:frame="1"/>
        </w:rPr>
        <w:t>н</w:t>
      </w:r>
      <w:proofErr w:type="spellEnd"/>
      <w:r w:rsidRPr="00F1413F">
        <w:rPr>
          <w:rStyle w:val="ae"/>
          <w:bdr w:val="none" w:sz="0" w:space="0" w:color="auto" w:frame="1"/>
        </w:rPr>
        <w:t xml:space="preserve"> и</w:t>
      </w:r>
      <w:r w:rsidRPr="00F1413F">
        <w:br/>
        <w:t>в) восстановление основных фондов</w:t>
      </w:r>
      <w:r w:rsidRPr="00F1413F">
        <w:br/>
        <w:t>г) расходы по содержанию основных фондов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F1413F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F1413F">
        <w:t>5. Показатель фондоотдачи характеризует:</w:t>
      </w:r>
      <w:r w:rsidRPr="00F1413F">
        <w:br/>
      </w:r>
      <w:r w:rsidRPr="00F1413F">
        <w:rPr>
          <w:rStyle w:val="ae"/>
          <w:bdr w:val="none" w:sz="0" w:space="0" w:color="auto" w:frame="1"/>
        </w:rPr>
        <w:t>а) размер объема товарной продукции, приходящейся на 1 руб. основных</w:t>
      </w:r>
      <w:r w:rsidRPr="00F1413F">
        <w:rPr>
          <w:rStyle w:val="apple-converted-space"/>
        </w:rPr>
        <w:t> </w:t>
      </w:r>
      <w:r w:rsidRPr="00F1413F">
        <w:rPr>
          <w:rStyle w:val="ae"/>
          <w:bdr w:val="none" w:sz="0" w:space="0" w:color="auto" w:frame="1"/>
        </w:rPr>
        <w:t>производственных фондов</w:t>
      </w:r>
      <w:r w:rsidRPr="00F1413F">
        <w:br/>
        <w:t>б) уровень технической оснащенности труда</w:t>
      </w:r>
      <w:r w:rsidRPr="00F1413F">
        <w:br/>
        <w:t>в) удельные затраты основных фондов на 1 руб. реализованной продукции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F1413F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F1413F">
        <w:t>6. Первоначальная стоимость основных фондов − это:</w:t>
      </w:r>
      <w:r w:rsidRPr="00F1413F">
        <w:br/>
      </w:r>
      <w:r w:rsidRPr="00F1413F">
        <w:rPr>
          <w:rStyle w:val="ae"/>
          <w:bdr w:val="none" w:sz="0" w:space="0" w:color="auto" w:frame="1"/>
        </w:rPr>
        <w:t>а) стоимость основных фондов при постановке на учет</w:t>
      </w:r>
      <w:r w:rsidRPr="00F1413F">
        <w:br/>
        <w:t>б) разница между стоимостью приобретения основных фондов и износом</w:t>
      </w:r>
      <w:r w:rsidRPr="00F1413F">
        <w:br/>
        <w:t>в) восстановительная стоимость основных фондов по экспертному заключению о переоценке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F1413F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F1413F">
        <w:t>7. Отношение выручки от реализации к средней стоимости основных средств характеризует показатель:</w:t>
      </w:r>
      <w:r w:rsidRPr="00F1413F">
        <w:br/>
      </w:r>
      <w:r w:rsidRPr="00F1413F">
        <w:lastRenderedPageBreak/>
        <w:t>а) фондоемкости</w:t>
      </w:r>
      <w:r w:rsidRPr="00F1413F">
        <w:br/>
        <w:t>б) фондовооруженности</w:t>
      </w:r>
      <w:r w:rsidRPr="00F1413F">
        <w:br/>
      </w:r>
      <w:r w:rsidRPr="00F1413F">
        <w:rPr>
          <w:rStyle w:val="ae"/>
          <w:bdr w:val="none" w:sz="0" w:space="0" w:color="auto" w:frame="1"/>
        </w:rPr>
        <w:t>в) фондоотдачи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  <w:rPr>
          <w:rStyle w:val="ae"/>
          <w:bdr w:val="none" w:sz="0" w:space="0" w:color="auto" w:frame="1"/>
        </w:rPr>
      </w:pPr>
      <w:r w:rsidRPr="00F1413F">
        <w:t>8. Интенсивное использование оборудования характеризуют:</w:t>
      </w:r>
      <w:r w:rsidRPr="00F1413F">
        <w:br/>
        <w:t>а) коэффициент сменности</w:t>
      </w:r>
      <w:r w:rsidRPr="00F1413F">
        <w:br/>
        <w:t>б) фондоотдача</w:t>
      </w:r>
      <w:r w:rsidRPr="00F1413F">
        <w:br/>
        <w:t xml:space="preserve">в) </w:t>
      </w:r>
      <w:proofErr w:type="spellStart"/>
      <w:r w:rsidRPr="00F1413F">
        <w:t>фондовооруженность</w:t>
      </w:r>
      <w:proofErr w:type="spellEnd"/>
      <w:r w:rsidRPr="00F1413F">
        <w:t xml:space="preserve"> труда рабочего</w:t>
      </w:r>
      <w:r w:rsidRPr="00F1413F">
        <w:br/>
        <w:t>г) производительность данного вида оборудования</w:t>
      </w:r>
      <w:r w:rsidRPr="00F1413F">
        <w:br/>
      </w:r>
      <w:proofErr w:type="spellStart"/>
      <w:r w:rsidRPr="00F1413F">
        <w:rPr>
          <w:rStyle w:val="ae"/>
          <w:bdr w:val="none" w:sz="0" w:space="0" w:color="auto" w:frame="1"/>
        </w:rPr>
        <w:t>д</w:t>
      </w:r>
      <w:proofErr w:type="spellEnd"/>
      <w:r w:rsidRPr="00F1413F">
        <w:rPr>
          <w:rStyle w:val="ae"/>
          <w:bdr w:val="none" w:sz="0" w:space="0" w:color="auto" w:frame="1"/>
        </w:rPr>
        <w:t>) КИИО</w:t>
      </w:r>
    </w:p>
    <w:p w:rsidR="007902C6" w:rsidRDefault="007902C6" w:rsidP="007902C6">
      <w:pPr>
        <w:rPr>
          <w:rFonts w:ascii="Times New Roman" w:hAnsi="Times New Roman" w:cs="Times New Roman"/>
          <w:b/>
          <w:sz w:val="24"/>
          <w:szCs w:val="24"/>
        </w:rPr>
      </w:pPr>
      <w:r w:rsidRPr="00DB77C6">
        <w:rPr>
          <w:rFonts w:ascii="Times New Roman" w:hAnsi="Times New Roman" w:cs="Times New Roman"/>
          <w:b/>
          <w:sz w:val="24"/>
          <w:szCs w:val="24"/>
        </w:rPr>
        <w:t>(правильные ответы выделены жирным шрифтом)</w:t>
      </w:r>
    </w:p>
    <w:p w:rsidR="0067313A" w:rsidRPr="00033CBC" w:rsidRDefault="0067313A" w:rsidP="006731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33CB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Перечень вопросов для устного ответа</w:t>
      </w:r>
    </w:p>
    <w:p w:rsidR="0067313A" w:rsidRDefault="0067313A" w:rsidP="0067313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313A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речислите показатели, характеризующие эффективность использования основных фондов.</w:t>
      </w:r>
    </w:p>
    <w:p w:rsidR="0067313A" w:rsidRDefault="0067313A" w:rsidP="0067313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показатели характеризуют обеспеченность предприятия основными средствами?</w:t>
      </w:r>
    </w:p>
    <w:p w:rsidR="0067313A" w:rsidRDefault="0067313A" w:rsidP="0067313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вы знаете виды оценки основных фондов?</w:t>
      </w:r>
    </w:p>
    <w:p w:rsidR="0067313A" w:rsidRDefault="0067313A" w:rsidP="0067313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амортизация основных средств?</w:t>
      </w:r>
    </w:p>
    <w:p w:rsidR="0067313A" w:rsidRDefault="0067313A" w:rsidP="0067313A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основные направления повышения эффективности использования ОПФ.</w:t>
      </w:r>
    </w:p>
    <w:p w:rsidR="0067313A" w:rsidRPr="0067313A" w:rsidRDefault="0067313A" w:rsidP="0067313A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313A">
        <w:rPr>
          <w:rFonts w:ascii="Times New Roman" w:hAnsi="Times New Roman"/>
          <w:b/>
          <w:sz w:val="24"/>
          <w:szCs w:val="24"/>
          <w:u w:val="single"/>
        </w:rPr>
        <w:t>Задачи</w:t>
      </w:r>
    </w:p>
    <w:p w:rsidR="007902C6" w:rsidRPr="00F1413F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proofErr w:type="gramStart"/>
      <w:r w:rsidRPr="00F1413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F1413F">
        <w:rPr>
          <w:rFonts w:ascii="Times New Roman" w:hAnsi="Times New Roman" w:cs="Times New Roman"/>
          <w:bCs/>
          <w:sz w:val="24"/>
          <w:szCs w:val="24"/>
        </w:rPr>
        <w:t>.</w:t>
      </w:r>
      <w:r w:rsidRPr="00F1413F">
        <w:rPr>
          <w:rFonts w:ascii="Times New Roman" w:hAnsi="Times New Roman" w:cs="Times New Roman"/>
          <w:b/>
          <w:bCs/>
          <w:sz w:val="24"/>
          <w:szCs w:val="24"/>
        </w:rPr>
        <w:t>Рассчитайте</w:t>
      </w:r>
      <w:r w:rsidRPr="00F1413F">
        <w:rPr>
          <w:rFonts w:ascii="Times New Roman" w:hAnsi="Times New Roman" w:cs="Times New Roman"/>
          <w:bCs/>
          <w:sz w:val="24"/>
          <w:szCs w:val="24"/>
        </w:rPr>
        <w:t xml:space="preserve"> фондоотдачу (</w:t>
      </w:r>
      <w:proofErr w:type="spellStart"/>
      <w:r w:rsidRPr="00F1413F">
        <w:rPr>
          <w:rFonts w:ascii="Times New Roman" w:hAnsi="Times New Roman" w:cs="Times New Roman"/>
          <w:bCs/>
          <w:sz w:val="24"/>
          <w:szCs w:val="24"/>
        </w:rPr>
        <w:t>Фо</w:t>
      </w:r>
      <w:proofErr w:type="spellEnd"/>
      <w:r w:rsidRPr="00F1413F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proofErr w:type="spellStart"/>
      <w:r w:rsidRPr="00F1413F">
        <w:rPr>
          <w:rFonts w:ascii="Times New Roman" w:hAnsi="Times New Roman" w:cs="Times New Roman"/>
          <w:bCs/>
          <w:sz w:val="24"/>
          <w:szCs w:val="24"/>
        </w:rPr>
        <w:t>фондоемкость</w:t>
      </w:r>
      <w:proofErr w:type="spellEnd"/>
      <w:r w:rsidRPr="00F1413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1413F">
        <w:rPr>
          <w:rFonts w:ascii="Times New Roman" w:hAnsi="Times New Roman" w:cs="Times New Roman"/>
          <w:bCs/>
          <w:sz w:val="24"/>
          <w:szCs w:val="24"/>
        </w:rPr>
        <w:t>Фе</w:t>
      </w:r>
      <w:proofErr w:type="spellEnd"/>
      <w:r w:rsidRPr="00F1413F">
        <w:rPr>
          <w:rFonts w:ascii="Times New Roman" w:hAnsi="Times New Roman" w:cs="Times New Roman"/>
          <w:bCs/>
          <w:sz w:val="24"/>
          <w:szCs w:val="24"/>
        </w:rPr>
        <w:t>) основных производственных фондов, если сумма валового дохода за год составила (</w:t>
      </w:r>
      <w:r w:rsidRPr="00F1413F">
        <w:rPr>
          <w:rFonts w:ascii="Times New Roman" w:hAnsi="Times New Roman" w:cs="Times New Roman"/>
          <w:bCs/>
          <w:position w:val="-14"/>
          <w:sz w:val="2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0.25pt" o:ole="">
            <v:imagedata r:id="rId7" o:title=""/>
          </v:shape>
          <o:OLEObject Type="Embed" ProgID="Equation.3" ShapeID="_x0000_i1025" DrawAspect="Content" ObjectID="_1547469116" r:id="rId8"/>
        </w:object>
      </w:r>
      <w:r w:rsidRPr="00F1413F">
        <w:rPr>
          <w:rFonts w:ascii="Times New Roman" w:hAnsi="Times New Roman" w:cs="Times New Roman"/>
          <w:bCs/>
          <w:sz w:val="24"/>
          <w:szCs w:val="24"/>
        </w:rPr>
        <w:t>) - 260900,0 тыс. руб., а среднегодовая стоимость ОПФ 190650,0 тыс. руб.</w:t>
      </w: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413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1413F">
        <w:rPr>
          <w:rFonts w:ascii="Times New Roman" w:hAnsi="Times New Roman" w:cs="Times New Roman"/>
          <w:bCs/>
          <w:sz w:val="24"/>
          <w:szCs w:val="24"/>
        </w:rPr>
        <w:t xml:space="preserve"> Срок полезного использования оборудования зоны ТО-1 (</w:t>
      </w:r>
      <w:proofErr w:type="spellStart"/>
      <w:r w:rsidRPr="00F1413F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F1413F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н</w:t>
      </w:r>
      <w:proofErr w:type="spellEnd"/>
      <w:r w:rsidRPr="00F1413F">
        <w:rPr>
          <w:rFonts w:ascii="Times New Roman" w:hAnsi="Times New Roman" w:cs="Times New Roman"/>
          <w:bCs/>
          <w:sz w:val="24"/>
          <w:szCs w:val="24"/>
        </w:rPr>
        <w:t>)- 5 лет, среднегодовая стоимость оборудования (</w:t>
      </w:r>
      <w:proofErr w:type="spellStart"/>
      <w:r w:rsidRPr="00F1413F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F1413F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оборуд</w:t>
      </w:r>
      <w:proofErr w:type="spellEnd"/>
      <w:r w:rsidRPr="00F1413F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.</w:t>
      </w:r>
      <w:r w:rsidRPr="00F141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F1413F">
        <w:rPr>
          <w:rFonts w:ascii="Times New Roman" w:hAnsi="Times New Roman" w:cs="Times New Roman"/>
          <w:bCs/>
          <w:sz w:val="24"/>
          <w:szCs w:val="24"/>
        </w:rPr>
        <w:t xml:space="preserve">- 250,0 тыс. руб. </w:t>
      </w:r>
      <w:r w:rsidRPr="00F1413F">
        <w:rPr>
          <w:rFonts w:ascii="Times New Roman" w:hAnsi="Times New Roman" w:cs="Times New Roman"/>
          <w:b/>
          <w:bCs/>
          <w:sz w:val="24"/>
          <w:szCs w:val="24"/>
        </w:rPr>
        <w:t xml:space="preserve">Начислите </w:t>
      </w:r>
      <w:r w:rsidRPr="00F1413F">
        <w:rPr>
          <w:rFonts w:ascii="Times New Roman" w:hAnsi="Times New Roman" w:cs="Times New Roman"/>
          <w:bCs/>
          <w:sz w:val="24"/>
          <w:szCs w:val="24"/>
        </w:rPr>
        <w:t>амортизацию по оборудованию ремонтной зоны за  год линейным способом.</w:t>
      </w: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sz w:val="24"/>
          <w:szCs w:val="24"/>
        </w:rPr>
        <w:t xml:space="preserve"> </w:t>
      </w:r>
      <w:r w:rsidRPr="00F1413F">
        <w:rPr>
          <w:rFonts w:ascii="Times New Roman" w:hAnsi="Times New Roman" w:cs="Times New Roman"/>
          <w:b/>
          <w:sz w:val="24"/>
          <w:szCs w:val="24"/>
        </w:rPr>
        <w:t>3.</w:t>
      </w:r>
      <w:r w:rsidRPr="00F1413F">
        <w:rPr>
          <w:rFonts w:ascii="Times New Roman" w:hAnsi="Times New Roman" w:cs="Times New Roman"/>
          <w:sz w:val="24"/>
          <w:szCs w:val="24"/>
        </w:rPr>
        <w:t xml:space="preserve"> Стоимость основных производственных фондов на начало года составила 15 млн. руб. В течение года было введено ОФ на сумму 5,4 </w:t>
      </w:r>
      <w:proofErr w:type="spellStart"/>
      <w:proofErr w:type="gramStart"/>
      <w:r w:rsidRPr="00F1413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F1413F">
        <w:rPr>
          <w:rFonts w:ascii="Times New Roman" w:hAnsi="Times New Roman" w:cs="Times New Roman"/>
          <w:sz w:val="24"/>
          <w:szCs w:val="24"/>
        </w:rPr>
        <w:t xml:space="preserve"> руб., списано с баланса предприятия ОФ на 2,7 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 xml:space="preserve"> руб. износ составил – 29% от стоимости на начало периода. </w:t>
      </w:r>
      <w:r w:rsidRPr="00F1413F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 w:cs="Times New Roman"/>
          <w:sz w:val="24"/>
          <w:szCs w:val="24"/>
        </w:rPr>
        <w:t xml:space="preserve"> коэффициенты, характеризующие структуру основных производственных фондов.</w:t>
      </w: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F1413F">
        <w:rPr>
          <w:rFonts w:ascii="Times New Roman" w:hAnsi="Times New Roman" w:cs="Times New Roman"/>
          <w:sz w:val="24"/>
          <w:szCs w:val="24"/>
        </w:rPr>
        <w:t xml:space="preserve">. Цена приобретения оборудования 10 тыс. руб. Затраты на транспортировку — 1 тыс. руб., затраты на монтаж — 0,5 тыс. руб. Норма амортизации = 12 %. С начала эксплуатации прошло 6 лет. </w:t>
      </w: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 w:cs="Times New Roman"/>
          <w:sz w:val="24"/>
          <w:szCs w:val="24"/>
        </w:rPr>
        <w:t xml:space="preserve"> первоначальную и остаточную стоимость ОФ.</w:t>
      </w:r>
    </w:p>
    <w:p w:rsidR="007902C6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</w:t>
      </w:r>
      <w:r w:rsidRPr="00F1413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F1413F">
        <w:rPr>
          <w:rFonts w:ascii="Times New Roman" w:hAnsi="Times New Roman" w:cs="Times New Roman"/>
          <w:sz w:val="24"/>
          <w:szCs w:val="24"/>
        </w:rPr>
        <w:t>. На начало года стоимость ОПФ составляла 3 млн. рублей. В марте предприятие приобрело станки на сумму 1,6 млн. рублей, а в июне было ликвидировано оборудование на 0,4 млн. рублей. Норма амортизации 12%. За год предприятие выпустило продукции на сумму 2,6 млн. рублей. Среднесписочная численность работников предприятия – 1000 чел.</w:t>
      </w: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sz w:val="24"/>
          <w:szCs w:val="24"/>
        </w:rPr>
        <w:t>Определите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3F">
        <w:rPr>
          <w:rFonts w:ascii="Times New Roman" w:hAnsi="Times New Roman" w:cs="Times New Roman"/>
          <w:sz w:val="24"/>
          <w:szCs w:val="24"/>
        </w:rPr>
        <w:t xml:space="preserve">среднегодовую стоимость ОПФ, сумму амортизационных отчислений за год, фондоотдачу, 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>.</w:t>
      </w: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F1413F">
        <w:rPr>
          <w:rFonts w:ascii="Times New Roman" w:hAnsi="Times New Roman" w:cs="Times New Roman"/>
          <w:sz w:val="24"/>
          <w:szCs w:val="24"/>
        </w:rPr>
        <w:t xml:space="preserve"> Цена приобретения автомобиля (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Цавт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 xml:space="preserve">) </w:t>
      </w:r>
      <w:r w:rsidRPr="00F1413F">
        <w:rPr>
          <w:rFonts w:ascii="Times New Roman" w:hAnsi="Times New Roman" w:cs="Times New Roman"/>
          <w:sz w:val="24"/>
          <w:szCs w:val="24"/>
        </w:rPr>
        <w:softHyphen/>
        <w:t xml:space="preserve"> 600 тыс. руб.; транспортно</w:t>
      </w:r>
      <w:r w:rsidRPr="00F1413F">
        <w:rPr>
          <w:rFonts w:ascii="Times New Roman" w:hAnsi="Times New Roman" w:cs="Times New Roman"/>
          <w:sz w:val="24"/>
          <w:szCs w:val="24"/>
        </w:rPr>
        <w:softHyphen/>
        <w:t xml:space="preserve"> - заготовительские расходы (ТЗ 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тм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 xml:space="preserve"> ) </w:t>
      </w:r>
      <w:r w:rsidRPr="00F1413F">
        <w:rPr>
          <w:rFonts w:ascii="Times New Roman" w:hAnsi="Times New Roman" w:cs="Times New Roman"/>
          <w:sz w:val="24"/>
          <w:szCs w:val="24"/>
        </w:rPr>
        <w:softHyphen/>
        <w:t xml:space="preserve"> 40 тыс. руб.; среднегодовые темпы роста производительности труда в отрасли (</w:t>
      </w:r>
      <w:proofErr w:type="gramStart"/>
      <w:r w:rsidRPr="00F141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 xml:space="preserve">) </w:t>
      </w:r>
      <w:r w:rsidRPr="00F1413F">
        <w:rPr>
          <w:rFonts w:ascii="Times New Roman" w:hAnsi="Times New Roman" w:cs="Times New Roman"/>
          <w:sz w:val="24"/>
          <w:szCs w:val="24"/>
        </w:rPr>
        <w:softHyphen/>
        <w:t xml:space="preserve"> 3%; норма амортизации (На) </w:t>
      </w:r>
      <w:r w:rsidRPr="00F1413F">
        <w:rPr>
          <w:rFonts w:ascii="Times New Roman" w:hAnsi="Times New Roman" w:cs="Times New Roman"/>
          <w:sz w:val="24"/>
          <w:szCs w:val="24"/>
        </w:rPr>
        <w:softHyphen/>
        <w:t xml:space="preserve"> 15%; период амортизации (Т эх ) </w:t>
      </w:r>
      <w:r w:rsidRPr="00F1413F">
        <w:rPr>
          <w:rFonts w:ascii="Times New Roman" w:hAnsi="Times New Roman" w:cs="Times New Roman"/>
          <w:sz w:val="24"/>
          <w:szCs w:val="24"/>
        </w:rPr>
        <w:softHyphen/>
        <w:t xml:space="preserve"> 7 лет. </w:t>
      </w:r>
      <w:r w:rsidRPr="00F1413F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 w:cs="Times New Roman"/>
          <w:sz w:val="24"/>
          <w:szCs w:val="24"/>
        </w:rPr>
        <w:t xml:space="preserve"> первоначальную (</w:t>
      </w:r>
      <w:proofErr w:type="gramStart"/>
      <w:r w:rsidRPr="00F141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1413F">
        <w:rPr>
          <w:rFonts w:ascii="Times New Roman" w:hAnsi="Times New Roman" w:cs="Times New Roman"/>
          <w:sz w:val="24"/>
          <w:szCs w:val="24"/>
        </w:rPr>
        <w:t xml:space="preserve"> пер), восстановительную (Ц 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 xml:space="preserve">) и остаточную (Ц ост) стоимость автомобиля. </w:t>
      </w: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F1413F">
        <w:rPr>
          <w:rFonts w:ascii="Times New Roman" w:hAnsi="Times New Roman" w:cs="Times New Roman"/>
          <w:sz w:val="24"/>
          <w:szCs w:val="24"/>
        </w:rPr>
        <w:t xml:space="preserve"> Стоимость основных производственных фондов на начало года составила 15 млн. руб. В течение года было введено ОФ  в марте месяце на сумму 5,4 млн. руб., в октябре месяце списано с баланса предприятия ОФ на 2,7 млн. руб. Износ составил – 11,9 % от стоимости на начало периода. </w:t>
      </w:r>
      <w:r w:rsidRPr="00F1413F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 w:cs="Times New Roman"/>
          <w:sz w:val="24"/>
          <w:szCs w:val="24"/>
        </w:rPr>
        <w:t xml:space="preserve"> коэффициенты, характеризующие состояние, движение и использование основных производственных фондов.</w:t>
      </w:r>
    </w:p>
    <w:p w:rsidR="007902C6" w:rsidRPr="00F1413F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  <w:r w:rsidRPr="00F1413F">
        <w:rPr>
          <w:b/>
          <w:bCs/>
          <w:sz w:val="24"/>
          <w:szCs w:val="24"/>
          <w:u w:val="none"/>
        </w:rPr>
        <w:t>Задача</w:t>
      </w:r>
      <w:r w:rsidRPr="00F1413F">
        <w:rPr>
          <w:b/>
          <w:sz w:val="24"/>
          <w:szCs w:val="24"/>
          <w:u w:val="none"/>
        </w:rPr>
        <w:t xml:space="preserve"> 8</w:t>
      </w:r>
      <w:r w:rsidRPr="00F1413F">
        <w:rPr>
          <w:sz w:val="24"/>
          <w:szCs w:val="24"/>
          <w:u w:val="none"/>
        </w:rPr>
        <w:t>.Стоимость оборудования – 879 тыс. руб. Годовая норма амортизации – 10,2%. Фактический срок службы – 4 года.</w:t>
      </w:r>
      <w:r>
        <w:rPr>
          <w:sz w:val="24"/>
          <w:szCs w:val="24"/>
          <w:u w:val="none"/>
        </w:rPr>
        <w:t xml:space="preserve"> </w:t>
      </w:r>
      <w:proofErr w:type="gramStart"/>
      <w:r w:rsidRPr="00F1413F">
        <w:rPr>
          <w:b/>
          <w:sz w:val="24"/>
          <w:szCs w:val="24"/>
          <w:u w:val="none"/>
        </w:rPr>
        <w:t>Определите</w:t>
      </w:r>
      <w:r w:rsidRPr="00F1413F">
        <w:rPr>
          <w:sz w:val="24"/>
          <w:szCs w:val="24"/>
          <w:u w:val="none"/>
        </w:rPr>
        <w:t xml:space="preserve"> степень физического износа оборудования (в тыс. руб. и в %) к полной первоначальной их стоимости.</w:t>
      </w:r>
      <w:proofErr w:type="gramEnd"/>
    </w:p>
    <w:p w:rsidR="007902C6" w:rsidRPr="00F1413F" w:rsidRDefault="007902C6" w:rsidP="007902C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9</w:t>
      </w:r>
      <w:r w:rsidRPr="00F1413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1413F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Определите</w:t>
      </w:r>
      <w:r w:rsidRPr="00F1413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размер амортизационных отчислений и норму амортизации по данным:</w:t>
      </w:r>
    </w:p>
    <w:p w:rsidR="007902C6" w:rsidRPr="00F1413F" w:rsidRDefault="007902C6" w:rsidP="00790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sz w:val="24"/>
          <w:szCs w:val="24"/>
        </w:rPr>
        <w:t>1. Первоначальная стоимость – 1124 тыс. руб.</w:t>
      </w:r>
    </w:p>
    <w:p w:rsidR="007902C6" w:rsidRPr="00F1413F" w:rsidRDefault="007902C6" w:rsidP="00790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sz w:val="24"/>
          <w:szCs w:val="24"/>
        </w:rPr>
        <w:t>2. Стоимость капитального ремонта – 120 тыс. руб.</w:t>
      </w:r>
    </w:p>
    <w:p w:rsidR="007902C6" w:rsidRPr="00F1413F" w:rsidRDefault="007902C6" w:rsidP="00790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sz w:val="24"/>
          <w:szCs w:val="24"/>
        </w:rPr>
        <w:t>3. Стоимость модернизации – 75 тыс. руб.</w:t>
      </w:r>
    </w:p>
    <w:p w:rsidR="007902C6" w:rsidRPr="00F1413F" w:rsidRDefault="007902C6" w:rsidP="00790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sz w:val="24"/>
          <w:szCs w:val="24"/>
        </w:rPr>
        <w:t>4. Срок службы оборудования – 12 лет.</w:t>
      </w:r>
    </w:p>
    <w:p w:rsidR="007902C6" w:rsidRPr="00F1413F" w:rsidRDefault="007902C6" w:rsidP="007902C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1413F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Pr="00F1413F">
        <w:rPr>
          <w:rFonts w:ascii="Times New Roman" w:hAnsi="Times New Roman" w:cs="Times New Roman"/>
          <w:color w:val="auto"/>
          <w:sz w:val="24"/>
          <w:szCs w:val="24"/>
        </w:rPr>
        <w:t xml:space="preserve">. Полная первоначальная стоимость оборудования 10,2 млн. руб. Срок полезного использования – 8 лет. </w:t>
      </w:r>
      <w:proofErr w:type="gramStart"/>
      <w:r w:rsidRPr="00F1413F">
        <w:rPr>
          <w:rFonts w:ascii="Times New Roman" w:hAnsi="Times New Roman" w:cs="Times New Roman"/>
          <w:color w:val="auto"/>
          <w:sz w:val="24"/>
          <w:szCs w:val="24"/>
        </w:rPr>
        <w:t>Стоимость модернизации – 2,3 млн. руб. Расходы по демонтажу – 0,2 млн. руб. Ликвидационная стоимость – 0,33 млн. руб. Остаточная стоимость – 0,5 млн. руб.</w:t>
      </w:r>
      <w:r w:rsidRPr="00F1413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Определите</w:t>
      </w:r>
      <w:r w:rsidRPr="00F1413F">
        <w:rPr>
          <w:rFonts w:ascii="Times New Roman" w:hAnsi="Times New Roman" w:cs="Times New Roman"/>
          <w:color w:val="auto"/>
          <w:sz w:val="24"/>
          <w:szCs w:val="24"/>
        </w:rPr>
        <w:t xml:space="preserve"> годовую сумму амортизационных отчислений и норму амортизации.</w:t>
      </w:r>
      <w:proofErr w:type="gramEnd"/>
    </w:p>
    <w:p w:rsidR="007902C6" w:rsidRPr="00F1413F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  <w:r w:rsidRPr="00F1413F">
        <w:rPr>
          <w:b/>
          <w:bCs/>
          <w:sz w:val="24"/>
          <w:szCs w:val="24"/>
          <w:u w:val="none"/>
        </w:rPr>
        <w:t>Задача</w:t>
      </w:r>
      <w:r w:rsidRPr="00F1413F">
        <w:rPr>
          <w:b/>
          <w:sz w:val="24"/>
          <w:szCs w:val="24"/>
          <w:u w:val="none"/>
        </w:rPr>
        <w:t xml:space="preserve"> 11</w:t>
      </w:r>
      <w:r w:rsidRPr="00F1413F">
        <w:rPr>
          <w:sz w:val="24"/>
          <w:szCs w:val="24"/>
          <w:u w:val="none"/>
        </w:rPr>
        <w:t xml:space="preserve">. </w:t>
      </w:r>
      <w:r w:rsidRPr="00F1413F">
        <w:rPr>
          <w:b/>
          <w:sz w:val="24"/>
          <w:szCs w:val="24"/>
          <w:u w:val="none"/>
        </w:rPr>
        <w:t>Определите</w:t>
      </w:r>
      <w:r w:rsidRPr="00F1413F">
        <w:rPr>
          <w:sz w:val="24"/>
          <w:szCs w:val="24"/>
          <w:u w:val="none"/>
        </w:rPr>
        <w:t xml:space="preserve"> среднегодовую стоимость основных фондов. На 1января </w:t>
      </w:r>
    </w:p>
    <w:p w:rsidR="007902C6" w:rsidRPr="00F1413F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  <w:r w:rsidRPr="00F1413F">
        <w:rPr>
          <w:sz w:val="24"/>
          <w:szCs w:val="24"/>
          <w:u w:val="none"/>
        </w:rPr>
        <w:lastRenderedPageBreak/>
        <w:t xml:space="preserve">было 100 тыс. руб.; 10 сентября поступило 80 тыс. руб.; 25 сентября выбыло  50  тыс.  руб.; 4  октября  поступило 70  тыс.  руб.; 5  октября  выбыло 30  тыс. руб.; 15 октября поступило 16 тыс. руб. </w:t>
      </w:r>
    </w:p>
    <w:p w:rsidR="007902C6" w:rsidRPr="00F1413F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  <w:r w:rsidRPr="00F1413F">
        <w:rPr>
          <w:b/>
          <w:bCs/>
          <w:sz w:val="24"/>
          <w:szCs w:val="24"/>
          <w:u w:val="none"/>
        </w:rPr>
        <w:t>Задача</w:t>
      </w:r>
      <w:r w:rsidRPr="00F1413F">
        <w:rPr>
          <w:b/>
          <w:sz w:val="24"/>
          <w:szCs w:val="24"/>
          <w:u w:val="none"/>
        </w:rPr>
        <w:t xml:space="preserve"> 12.</w:t>
      </w:r>
      <w:r w:rsidRPr="00F1413F">
        <w:rPr>
          <w:sz w:val="24"/>
          <w:szCs w:val="24"/>
          <w:u w:val="none"/>
        </w:rPr>
        <w:t xml:space="preserve"> </w:t>
      </w:r>
      <w:r w:rsidRPr="00F1413F">
        <w:rPr>
          <w:b/>
          <w:sz w:val="24"/>
          <w:szCs w:val="24"/>
          <w:u w:val="none"/>
        </w:rPr>
        <w:t>Определите</w:t>
      </w:r>
      <w:r>
        <w:rPr>
          <w:b/>
          <w:sz w:val="24"/>
          <w:szCs w:val="24"/>
          <w:u w:val="none"/>
        </w:rPr>
        <w:t xml:space="preserve"> </w:t>
      </w:r>
      <w:proofErr w:type="gramStart"/>
      <w:r w:rsidRPr="00F1413F">
        <w:rPr>
          <w:sz w:val="24"/>
          <w:szCs w:val="24"/>
          <w:u w:val="none"/>
        </w:rPr>
        <w:t>первоначальную</w:t>
      </w:r>
      <w:proofErr w:type="gramEnd"/>
      <w:r w:rsidRPr="00F1413F">
        <w:rPr>
          <w:sz w:val="24"/>
          <w:szCs w:val="24"/>
          <w:u w:val="none"/>
        </w:rPr>
        <w:t xml:space="preserve">  и  остаточную  стоимости  подвижного </w:t>
      </w:r>
    </w:p>
    <w:p w:rsidR="007902C6" w:rsidRPr="00F1413F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  <w:r w:rsidRPr="00F1413F">
        <w:rPr>
          <w:sz w:val="24"/>
          <w:szCs w:val="24"/>
          <w:u w:val="none"/>
        </w:rPr>
        <w:t xml:space="preserve">состава. Стоимость подвижного состава автотранспортного предприятия – </w:t>
      </w:r>
    </w:p>
    <w:p w:rsidR="007902C6" w:rsidRPr="00F1413F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  <w:r w:rsidRPr="00F1413F">
        <w:rPr>
          <w:sz w:val="24"/>
          <w:szCs w:val="24"/>
          <w:u w:val="none"/>
        </w:rPr>
        <w:t xml:space="preserve">50 000 тыс. руб. Расходы по доставке подвижного состава – 2500 тыс. руб. </w:t>
      </w:r>
    </w:p>
    <w:p w:rsidR="007902C6" w:rsidRPr="00F1413F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  <w:r w:rsidRPr="00F1413F">
        <w:rPr>
          <w:sz w:val="24"/>
          <w:szCs w:val="24"/>
          <w:u w:val="none"/>
        </w:rPr>
        <w:t>За три года начислена сумма амортизации на восстановление 20 тыс. руб.</w:t>
      </w:r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sz w:val="24"/>
          <w:szCs w:val="24"/>
        </w:rPr>
        <w:t xml:space="preserve"> </w:t>
      </w:r>
      <w:r w:rsidRPr="00F1413F">
        <w:rPr>
          <w:rFonts w:ascii="Times New Roman" w:hAnsi="Times New Roman" w:cs="Times New Roman"/>
          <w:b/>
          <w:sz w:val="24"/>
          <w:szCs w:val="24"/>
        </w:rPr>
        <w:t>13</w:t>
      </w:r>
      <w:r w:rsidRPr="00F1413F">
        <w:rPr>
          <w:rFonts w:ascii="Times New Roman" w:hAnsi="Times New Roman" w:cs="Times New Roman"/>
          <w:sz w:val="24"/>
          <w:szCs w:val="24"/>
        </w:rPr>
        <w:t xml:space="preserve">. </w:t>
      </w:r>
      <w:r w:rsidRPr="00F1413F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 w:cs="Times New Roman"/>
          <w:sz w:val="24"/>
          <w:szCs w:val="24"/>
        </w:rPr>
        <w:t xml:space="preserve">  показатели  эффективности  использования  основных фондов автотранспортного предприятия. </w:t>
      </w:r>
      <w:proofErr w:type="gramStart"/>
      <w:r w:rsidRPr="00F1413F">
        <w:rPr>
          <w:rFonts w:ascii="Times New Roman" w:hAnsi="Times New Roman" w:cs="Times New Roman"/>
          <w:sz w:val="24"/>
          <w:szCs w:val="24"/>
        </w:rPr>
        <w:t xml:space="preserve">Балансовая прибыль АТП за год – 1917  тыс.  руб.  Среднегодовая  стоимость  основных  производственных фондов – 5644  тыс.  руб.  Годовая  сумма  доходов – 9632  тыс.  руб. Среднесписочная численность работающих – 188 чел. </w:t>
      </w:r>
      <w:proofErr w:type="gramEnd"/>
    </w:p>
    <w:p w:rsidR="007902C6" w:rsidRPr="00F1413F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sz w:val="24"/>
          <w:szCs w:val="24"/>
        </w:rPr>
        <w:t xml:space="preserve"> </w:t>
      </w:r>
      <w:r w:rsidRPr="00F1413F">
        <w:rPr>
          <w:rFonts w:ascii="Times New Roman" w:hAnsi="Times New Roman" w:cs="Times New Roman"/>
          <w:b/>
          <w:sz w:val="24"/>
          <w:szCs w:val="24"/>
        </w:rPr>
        <w:t>14</w:t>
      </w:r>
      <w:r w:rsidRPr="00F1413F">
        <w:rPr>
          <w:rFonts w:ascii="Times New Roman" w:hAnsi="Times New Roman" w:cs="Times New Roman"/>
          <w:sz w:val="24"/>
          <w:szCs w:val="24"/>
        </w:rPr>
        <w:t xml:space="preserve">. </w:t>
      </w:r>
      <w:r w:rsidRPr="00F1413F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 w:cs="Times New Roman"/>
          <w:sz w:val="24"/>
          <w:szCs w:val="24"/>
        </w:rPr>
        <w:t xml:space="preserve">  коэффициенты  интенсивного  и  экстенсивного использования  подвижного  состава,  коэффициент  интегральной  загрузки.  Плановая  продолжительность  работы  автомобиля  КамАЗ-55111 – 9,6ч, фактическая – 10,8  ч.  Плановая  выработка  автомобиля – 200  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ткм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 xml:space="preserve">, фактическая – 230 </w:t>
      </w:r>
      <w:proofErr w:type="spellStart"/>
      <w:r w:rsidRPr="00F1413F">
        <w:rPr>
          <w:rFonts w:ascii="Times New Roman" w:hAnsi="Times New Roman" w:cs="Times New Roman"/>
          <w:sz w:val="24"/>
          <w:szCs w:val="24"/>
        </w:rPr>
        <w:t>ткм</w:t>
      </w:r>
      <w:proofErr w:type="spellEnd"/>
      <w:r w:rsidRPr="00F1413F">
        <w:rPr>
          <w:rFonts w:ascii="Times New Roman" w:hAnsi="Times New Roman" w:cs="Times New Roman"/>
          <w:sz w:val="24"/>
          <w:szCs w:val="24"/>
        </w:rPr>
        <w:t>.</w:t>
      </w:r>
    </w:p>
    <w:p w:rsidR="007902C6" w:rsidRPr="004F4BB2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13F">
        <w:rPr>
          <w:rFonts w:ascii="Times New Roman" w:hAnsi="Times New Roman" w:cs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 w:cs="Times New Roman"/>
          <w:sz w:val="24"/>
          <w:szCs w:val="24"/>
        </w:rPr>
        <w:t xml:space="preserve"> </w:t>
      </w:r>
      <w:r w:rsidRPr="00F1413F">
        <w:rPr>
          <w:rFonts w:ascii="Times New Roman" w:hAnsi="Times New Roman" w:cs="Times New Roman"/>
          <w:b/>
          <w:sz w:val="24"/>
          <w:szCs w:val="24"/>
        </w:rPr>
        <w:t>15</w:t>
      </w:r>
      <w:r w:rsidRPr="00F1413F">
        <w:rPr>
          <w:rFonts w:ascii="Times New Roman" w:hAnsi="Times New Roman" w:cs="Times New Roman"/>
          <w:sz w:val="24"/>
          <w:szCs w:val="24"/>
        </w:rPr>
        <w:t xml:space="preserve">. </w:t>
      </w:r>
      <w:r w:rsidRPr="00F1413F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 w:cs="Times New Roman"/>
          <w:sz w:val="24"/>
          <w:szCs w:val="24"/>
        </w:rPr>
        <w:t xml:space="preserve"> процент и  сумму  амортизационных отчислений по  годам  использования  оборудования.  При  начислении  амортизации  АТП применяет  способ  списания  стоимости  по  сумме  чисел  лет  срока полезного использования. Первоначальная стоимость оборудования – 225 тыс. руб., срок его полезного использования – 10 лет.</w:t>
      </w:r>
    </w:p>
    <w:p w:rsidR="007902C6" w:rsidRPr="002343A6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902C6" w:rsidRPr="0067313A" w:rsidRDefault="00BB10BC" w:rsidP="0067313A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2.4</w:t>
      </w:r>
      <w:r w:rsidR="007902C6" w:rsidRPr="0067313A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="007902C6" w:rsidRPr="0067313A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темы  «</w:t>
      </w:r>
      <w:r w:rsidR="007902C6" w:rsidRPr="0067313A">
        <w:rPr>
          <w:rFonts w:ascii="Times New Roman" w:hAnsi="Times New Roman" w:cs="Calibri"/>
          <w:b/>
          <w:sz w:val="28"/>
          <w:szCs w:val="28"/>
          <w:lang w:eastAsia="ar-SA"/>
        </w:rPr>
        <w:t>Сущность, значение и виды оборотных фондов. Методика определения потребности в оборотных средствах</w:t>
      </w:r>
      <w:r w:rsidR="007902C6" w:rsidRPr="0067313A">
        <w:rPr>
          <w:rFonts w:ascii="Times New Roman" w:hAnsi="Times New Roman"/>
          <w:b/>
          <w:sz w:val="28"/>
          <w:szCs w:val="28"/>
        </w:rPr>
        <w:t>»</w:t>
      </w:r>
    </w:p>
    <w:p w:rsidR="007902C6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>1. Какие из перечисленных позиций относятся к оборотным производственным фондам</w:t>
      </w:r>
      <w:r w:rsidRPr="002343A6">
        <w:rPr>
          <w:rFonts w:ascii="Times New Roman" w:hAnsi="Times New Roman" w:cs="Times New Roman"/>
          <w:sz w:val="24"/>
          <w:szCs w:val="24"/>
        </w:rPr>
        <w:t>: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а) сырье и материалы;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б) незавершенное производство;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в) машины, оборудование;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г) запасные части;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43A6">
        <w:rPr>
          <w:rFonts w:ascii="Times New Roman" w:hAnsi="Times New Roman" w:cs="Times New Roman"/>
          <w:sz w:val="24"/>
          <w:szCs w:val="24"/>
        </w:rPr>
        <w:t xml:space="preserve">) топливо, тара.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Какие из перечисленных позиций относятся к фондам обращения: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а) готовая продукция;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б) денежные средства в кассе;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в) полуфабрикаты собственного производства;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г) дебиторская задолженность;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43A6">
        <w:rPr>
          <w:rFonts w:ascii="Times New Roman" w:hAnsi="Times New Roman" w:cs="Times New Roman"/>
          <w:sz w:val="24"/>
          <w:szCs w:val="24"/>
        </w:rPr>
        <w:t xml:space="preserve">) прибыль предприятия.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>3. Что из перечисленного входит в состав оборотных сре</w:t>
      </w:r>
      <w:proofErr w:type="gramStart"/>
      <w:r w:rsidRPr="004F4BB2">
        <w:rPr>
          <w:rFonts w:ascii="Times New Roman" w:hAnsi="Times New Roman" w:cs="Times New Roman"/>
          <w:b/>
          <w:sz w:val="24"/>
          <w:szCs w:val="24"/>
        </w:rPr>
        <w:t>дств пр</w:t>
      </w:r>
      <w:proofErr w:type="gramEnd"/>
      <w:r w:rsidRPr="004F4BB2">
        <w:rPr>
          <w:rFonts w:ascii="Times New Roman" w:hAnsi="Times New Roman" w:cs="Times New Roman"/>
          <w:b/>
          <w:sz w:val="24"/>
          <w:szCs w:val="24"/>
        </w:rPr>
        <w:t xml:space="preserve">едприятия: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а) запасы сырья, материалов, топлива;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б) оборотные фонды;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в) незавершенное производство;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г) транспортные средства;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A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343A6">
        <w:rPr>
          <w:rFonts w:ascii="Times New Roman" w:hAnsi="Times New Roman" w:cs="Times New Roman"/>
          <w:sz w:val="24"/>
          <w:szCs w:val="24"/>
        </w:rPr>
        <w:t xml:space="preserve">) вычислительная техника;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е) фонды обращения;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ж) готовая продукция на складе.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 xml:space="preserve">4. Какие позиции характеризуют коэффициент оборачиваемости оборотных средств: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а) объем реализованной продукции в расчете на 1 руб. оборотных фондов;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б) количество оборотов оборотных средств за соответствующий период;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в) продолжительность одного оборота оборотных средств.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 xml:space="preserve">5. Что характеризует показатель материалоемкости продукции: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а) нормы расхода материалов на изготовление продукции;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б) суммарный расход материальных ресурсов на производство единицы продукции;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в) общий вес материалов на изготовление изделия.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 xml:space="preserve">6. Какие из названных позиций используются при нормировании оборотных средств, находящихся в производственных запасах: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а) текущий запас;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б) время упаковки продукции; </w:t>
      </w:r>
    </w:p>
    <w:p w:rsidR="007902C6" w:rsidRPr="002343A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в) страховой запас; </w:t>
      </w:r>
    </w:p>
    <w:p w:rsidR="007902C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>г) транспортный запас.</w:t>
      </w:r>
    </w:p>
    <w:p w:rsidR="0083571C" w:rsidRPr="0083571C" w:rsidRDefault="0083571C" w:rsidP="008357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71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7902C6" w:rsidRPr="002343A6" w:rsidRDefault="007902C6" w:rsidP="007902C6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  <w:r w:rsidRPr="002343A6">
        <w:rPr>
          <w:b/>
          <w:sz w:val="24"/>
          <w:szCs w:val="24"/>
          <w:u w:val="none"/>
        </w:rPr>
        <w:lastRenderedPageBreak/>
        <w:t>Задача</w:t>
      </w:r>
      <w:proofErr w:type="gramStart"/>
      <w:r w:rsidRPr="002343A6">
        <w:rPr>
          <w:b/>
          <w:sz w:val="24"/>
          <w:szCs w:val="24"/>
          <w:u w:val="none"/>
        </w:rPr>
        <w:t>1</w:t>
      </w:r>
      <w:proofErr w:type="gramEnd"/>
      <w:r w:rsidRPr="002343A6">
        <w:rPr>
          <w:sz w:val="24"/>
          <w:szCs w:val="24"/>
          <w:u w:val="none"/>
        </w:rPr>
        <w:t>.</w:t>
      </w:r>
      <w:r w:rsidRPr="002343A6">
        <w:rPr>
          <w:b/>
          <w:sz w:val="24"/>
          <w:szCs w:val="24"/>
          <w:u w:val="none"/>
        </w:rPr>
        <w:t xml:space="preserve">Определите  </w:t>
      </w:r>
      <w:r w:rsidRPr="002343A6">
        <w:rPr>
          <w:sz w:val="24"/>
          <w:szCs w:val="24"/>
          <w:u w:val="none"/>
        </w:rPr>
        <w:t>стоимость высвобождения оборотного капитала, если стоимость реализации – 5млн. руб., стоимость оборотных средств – 10 млн. руб. Длительность оборота сокращается на 12 дней.</w:t>
      </w:r>
    </w:p>
    <w:p w:rsidR="007902C6" w:rsidRPr="002343A6" w:rsidRDefault="007902C6" w:rsidP="007902C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43A6">
        <w:rPr>
          <w:b/>
          <w:color w:val="auto"/>
          <w:sz w:val="24"/>
          <w:szCs w:val="24"/>
        </w:rPr>
        <w:t>Задача</w:t>
      </w:r>
      <w:r w:rsidRPr="002343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  <w:r w:rsidRPr="002343A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343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Определите</w:t>
      </w:r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 годовую  потребность  </w:t>
      </w:r>
      <w:proofErr w:type="gramStart"/>
      <w:r w:rsidRPr="002343A6">
        <w:rPr>
          <w:rFonts w:ascii="Times New Roman" w:hAnsi="Times New Roman" w:cs="Times New Roman"/>
          <w:color w:val="auto"/>
          <w:sz w:val="24"/>
          <w:szCs w:val="24"/>
        </w:rPr>
        <w:t>грузового</w:t>
      </w:r>
      <w:proofErr w:type="gramEnd"/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 АТП  в  топливе. Списочное  количество  </w:t>
      </w:r>
      <w:proofErr w:type="spellStart"/>
      <w:r w:rsidRPr="002343A6">
        <w:rPr>
          <w:rFonts w:ascii="Times New Roman" w:hAnsi="Times New Roman" w:cs="Times New Roman"/>
          <w:color w:val="auto"/>
          <w:sz w:val="24"/>
          <w:szCs w:val="24"/>
        </w:rPr>
        <w:t>Асп</w:t>
      </w:r>
      <w:proofErr w:type="spellEnd"/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  автомобилей  ЗИЛ-130-76−54 ед. Среднесуточный  пробег  автомобиля  </w:t>
      </w:r>
      <w:proofErr w:type="spellStart"/>
      <w:r w:rsidRPr="002343A6">
        <w:rPr>
          <w:rFonts w:ascii="Times New Roman" w:hAnsi="Times New Roman" w:cs="Times New Roman"/>
          <w:color w:val="auto"/>
          <w:sz w:val="24"/>
          <w:szCs w:val="24"/>
        </w:rPr>
        <w:t>l</w:t>
      </w:r>
      <w:proofErr w:type="spellEnd"/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43A6">
        <w:rPr>
          <w:rFonts w:ascii="Times New Roman" w:hAnsi="Times New Roman" w:cs="Times New Roman"/>
          <w:color w:val="auto"/>
          <w:sz w:val="24"/>
          <w:szCs w:val="24"/>
        </w:rPr>
        <w:t>cc</w:t>
      </w:r>
      <w:proofErr w:type="spellEnd"/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=162  км.  Коэффициент  выпуска автомобилей  на  линию  в α =0,8.  Среднесуточный  объем  перевозок  парка  автомобилей  </w:t>
      </w:r>
      <w:proofErr w:type="spellStart"/>
      <w:proofErr w:type="gramStart"/>
      <w:r w:rsidRPr="002343A6">
        <w:rPr>
          <w:rFonts w:ascii="Times New Roman" w:hAnsi="Times New Roman" w:cs="Times New Roman"/>
          <w:color w:val="auto"/>
          <w:sz w:val="24"/>
          <w:szCs w:val="24"/>
        </w:rPr>
        <w:t>Q</w:t>
      </w:r>
      <w:proofErr w:type="gramEnd"/>
      <w:r w:rsidRPr="002343A6">
        <w:rPr>
          <w:rFonts w:ascii="Times New Roman" w:hAnsi="Times New Roman" w:cs="Times New Roman"/>
          <w:color w:val="auto"/>
          <w:sz w:val="24"/>
          <w:szCs w:val="24"/>
        </w:rPr>
        <w:t>сут</w:t>
      </w:r>
      <w:proofErr w:type="spellEnd"/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=2550 т. Длина груженой ездки  </w:t>
      </w:r>
      <w:proofErr w:type="spellStart"/>
      <w:r w:rsidRPr="002343A6">
        <w:rPr>
          <w:rFonts w:ascii="Times New Roman" w:hAnsi="Times New Roman" w:cs="Times New Roman"/>
          <w:color w:val="auto"/>
          <w:sz w:val="24"/>
          <w:szCs w:val="24"/>
        </w:rPr>
        <w:t>l</w:t>
      </w:r>
      <w:proofErr w:type="spellEnd"/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343A6">
        <w:rPr>
          <w:rFonts w:ascii="Times New Roman" w:hAnsi="Times New Roman" w:cs="Times New Roman"/>
          <w:color w:val="auto"/>
          <w:sz w:val="24"/>
          <w:szCs w:val="24"/>
        </w:rPr>
        <w:t>ге</w:t>
      </w:r>
      <w:proofErr w:type="spellEnd"/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=15 км.</w:t>
      </w:r>
    </w:p>
    <w:p w:rsidR="007902C6" w:rsidRPr="002343A6" w:rsidRDefault="007902C6" w:rsidP="007902C6">
      <w:pPr>
        <w:pStyle w:val="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343A6">
        <w:rPr>
          <w:b/>
          <w:color w:val="auto"/>
          <w:sz w:val="24"/>
          <w:szCs w:val="24"/>
        </w:rPr>
        <w:t>Задача</w:t>
      </w:r>
      <w:r w:rsidRPr="002343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.Среднесуточная потребность в материале – 2,5 млн. руб. Время на: документооборот – 20 дней, акцептирование – 3 дня, перевозки – 32 дня, выгрузка и доставка – 6 </w:t>
      </w:r>
      <w:proofErr w:type="spellStart"/>
      <w:r w:rsidRPr="002343A6">
        <w:rPr>
          <w:rFonts w:ascii="Times New Roman" w:hAnsi="Times New Roman" w:cs="Times New Roman"/>
          <w:color w:val="auto"/>
          <w:sz w:val="24"/>
          <w:szCs w:val="24"/>
        </w:rPr>
        <w:t>дней</w:t>
      </w:r>
      <w:proofErr w:type="gramStart"/>
      <w:r w:rsidRPr="002343A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343A6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proofErr w:type="gramEnd"/>
      <w:r w:rsidRPr="002343A6">
        <w:rPr>
          <w:rFonts w:ascii="Times New Roman" w:hAnsi="Times New Roman" w:cs="Times New Roman"/>
          <w:b/>
          <w:color w:val="auto"/>
          <w:sz w:val="24"/>
          <w:szCs w:val="24"/>
        </w:rPr>
        <w:t>пределите</w:t>
      </w:r>
      <w:proofErr w:type="spellEnd"/>
      <w:r w:rsidRPr="002343A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343A6">
        <w:rPr>
          <w:rFonts w:ascii="Times New Roman" w:hAnsi="Times New Roman" w:cs="Times New Roman"/>
          <w:color w:val="auto"/>
          <w:sz w:val="24"/>
          <w:szCs w:val="24"/>
        </w:rPr>
        <w:t xml:space="preserve"> норму максимального запаса, если запас технологический составляет 5,7 млн. руб.</w:t>
      </w:r>
    </w:p>
    <w:p w:rsidR="007902C6" w:rsidRPr="002343A6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</w:p>
    <w:p w:rsidR="007902C6" w:rsidRPr="002343A6" w:rsidRDefault="007902C6" w:rsidP="007902C6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  <w:r w:rsidRPr="002343A6">
        <w:rPr>
          <w:b/>
          <w:sz w:val="24"/>
          <w:szCs w:val="24"/>
          <w:u w:val="none"/>
        </w:rPr>
        <w:t>Задача 4</w:t>
      </w:r>
      <w:r w:rsidRPr="002343A6">
        <w:rPr>
          <w:sz w:val="24"/>
          <w:szCs w:val="24"/>
          <w:u w:val="none"/>
        </w:rPr>
        <w:t xml:space="preserve">. Объем продукции по плану – 3 млрд. руб. Сумма оборотных средств – 90 млн. руб. Фактическая длительность одного оборота оборотных средств на 3 дня меньше запланированной. </w:t>
      </w:r>
      <w:r w:rsidRPr="002343A6">
        <w:rPr>
          <w:b/>
          <w:sz w:val="24"/>
          <w:szCs w:val="24"/>
          <w:u w:val="none"/>
        </w:rPr>
        <w:t xml:space="preserve">Определите </w:t>
      </w:r>
      <w:r w:rsidRPr="002343A6">
        <w:rPr>
          <w:sz w:val="24"/>
          <w:szCs w:val="24"/>
          <w:u w:val="none"/>
        </w:rPr>
        <w:t>фактический объем продукции, если в году 360 рабочих дней.</w:t>
      </w:r>
    </w:p>
    <w:p w:rsidR="007902C6" w:rsidRPr="005375D5" w:rsidRDefault="007902C6" w:rsidP="007902C6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  <w:r w:rsidRPr="002343A6">
        <w:rPr>
          <w:b/>
          <w:sz w:val="24"/>
          <w:szCs w:val="24"/>
          <w:u w:val="none"/>
        </w:rPr>
        <w:t>Задача</w:t>
      </w:r>
      <w:r w:rsidRPr="005375D5">
        <w:rPr>
          <w:b/>
          <w:sz w:val="24"/>
          <w:szCs w:val="24"/>
          <w:u w:val="none"/>
        </w:rPr>
        <w:t xml:space="preserve"> 5</w:t>
      </w:r>
      <w:r w:rsidRPr="002343A6">
        <w:rPr>
          <w:sz w:val="24"/>
          <w:szCs w:val="24"/>
          <w:u w:val="none"/>
        </w:rPr>
        <w:t>.</w:t>
      </w:r>
      <w:r w:rsidRPr="002343A6">
        <w:rPr>
          <w:b/>
          <w:sz w:val="24"/>
          <w:szCs w:val="24"/>
          <w:u w:val="none"/>
        </w:rPr>
        <w:t xml:space="preserve">Определить </w:t>
      </w:r>
      <w:r w:rsidRPr="002343A6">
        <w:rPr>
          <w:sz w:val="24"/>
          <w:szCs w:val="24"/>
          <w:u w:val="none"/>
        </w:rPr>
        <w:t xml:space="preserve">сумму высвобождающихся оборотных </w:t>
      </w:r>
      <w:proofErr w:type="spellStart"/>
      <w:r w:rsidRPr="002343A6">
        <w:rPr>
          <w:sz w:val="24"/>
          <w:szCs w:val="24"/>
          <w:u w:val="none"/>
        </w:rPr>
        <w:t>средств</w:t>
      </w:r>
      <w:proofErr w:type="gramStart"/>
      <w:r w:rsidRPr="002343A6">
        <w:rPr>
          <w:sz w:val="24"/>
          <w:szCs w:val="24"/>
          <w:u w:val="none"/>
        </w:rPr>
        <w:t>.О</w:t>
      </w:r>
      <w:proofErr w:type="gramEnd"/>
      <w:r w:rsidRPr="002343A6">
        <w:rPr>
          <w:sz w:val="24"/>
          <w:szCs w:val="24"/>
          <w:u w:val="none"/>
        </w:rPr>
        <w:t>бъем</w:t>
      </w:r>
      <w:proofErr w:type="spellEnd"/>
      <w:r w:rsidRPr="002343A6">
        <w:rPr>
          <w:sz w:val="24"/>
          <w:szCs w:val="24"/>
          <w:u w:val="none"/>
        </w:rPr>
        <w:t xml:space="preserve"> реализации – 827,3 млн. руб. Длительность одного оборота оборотных средств в отчетном году – 128,5 дней, в плановом году – 120 дней. Время работы – 365 дней.</w:t>
      </w:r>
    </w:p>
    <w:p w:rsidR="007902C6" w:rsidRPr="002343A6" w:rsidRDefault="007902C6" w:rsidP="007902C6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  <w:r w:rsidRPr="002343A6">
        <w:rPr>
          <w:b/>
          <w:sz w:val="24"/>
          <w:szCs w:val="24"/>
          <w:u w:val="none"/>
        </w:rPr>
        <w:t>Задача</w:t>
      </w:r>
      <w:r w:rsidRPr="005375D5">
        <w:rPr>
          <w:b/>
          <w:sz w:val="24"/>
          <w:szCs w:val="24"/>
          <w:u w:val="none"/>
        </w:rPr>
        <w:t xml:space="preserve"> 6</w:t>
      </w:r>
      <w:r w:rsidRPr="002343A6">
        <w:rPr>
          <w:sz w:val="24"/>
          <w:szCs w:val="24"/>
          <w:u w:val="none"/>
        </w:rPr>
        <w:t>.</w:t>
      </w:r>
      <w:proofErr w:type="gramStart"/>
      <w:r w:rsidRPr="002343A6">
        <w:rPr>
          <w:b/>
          <w:sz w:val="24"/>
          <w:szCs w:val="24"/>
          <w:u w:val="none"/>
        </w:rPr>
        <w:t>Определите</w:t>
      </w:r>
      <w:proofErr w:type="gramEnd"/>
      <w:r w:rsidRPr="002343A6">
        <w:rPr>
          <w:b/>
          <w:sz w:val="24"/>
          <w:szCs w:val="24"/>
          <w:u w:val="none"/>
        </w:rPr>
        <w:t xml:space="preserve"> </w:t>
      </w:r>
      <w:r w:rsidRPr="002343A6">
        <w:rPr>
          <w:sz w:val="24"/>
          <w:szCs w:val="24"/>
          <w:u w:val="none"/>
        </w:rPr>
        <w:t>на сколько увеличится продолжительность одного оборота в днях, используя следующие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7902C6" w:rsidRPr="002343A6" w:rsidTr="007902C6">
        <w:tc>
          <w:tcPr>
            <w:tcW w:w="4926" w:type="dxa"/>
          </w:tcPr>
          <w:p w:rsidR="007902C6" w:rsidRPr="002343A6" w:rsidRDefault="007902C6" w:rsidP="007902C6">
            <w:pPr>
              <w:pStyle w:val="af2"/>
              <w:spacing w:line="360" w:lineRule="auto"/>
              <w:rPr>
                <w:b/>
                <w:sz w:val="24"/>
                <w:szCs w:val="24"/>
                <w:u w:val="none"/>
              </w:rPr>
            </w:pPr>
            <w:r w:rsidRPr="002343A6">
              <w:rPr>
                <w:b/>
                <w:sz w:val="24"/>
                <w:szCs w:val="24"/>
                <w:u w:val="none"/>
              </w:rPr>
              <w:t>Показатели</w:t>
            </w:r>
          </w:p>
        </w:tc>
        <w:tc>
          <w:tcPr>
            <w:tcW w:w="4927" w:type="dxa"/>
          </w:tcPr>
          <w:p w:rsidR="007902C6" w:rsidRPr="002343A6" w:rsidRDefault="007902C6" w:rsidP="007902C6">
            <w:pPr>
              <w:pStyle w:val="af2"/>
              <w:spacing w:line="360" w:lineRule="auto"/>
              <w:rPr>
                <w:b/>
                <w:sz w:val="24"/>
                <w:szCs w:val="24"/>
                <w:u w:val="none"/>
              </w:rPr>
            </w:pPr>
            <w:r w:rsidRPr="002343A6">
              <w:rPr>
                <w:b/>
                <w:sz w:val="24"/>
                <w:szCs w:val="24"/>
                <w:u w:val="none"/>
              </w:rPr>
              <w:t>Измерители</w:t>
            </w:r>
          </w:p>
        </w:tc>
      </w:tr>
      <w:tr w:rsidR="007902C6" w:rsidRPr="002343A6" w:rsidTr="007902C6">
        <w:tc>
          <w:tcPr>
            <w:tcW w:w="4926" w:type="dxa"/>
          </w:tcPr>
          <w:p w:rsidR="007902C6" w:rsidRPr="002343A6" w:rsidRDefault="007902C6" w:rsidP="007902C6">
            <w:pPr>
              <w:pStyle w:val="af2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2343A6">
              <w:rPr>
                <w:sz w:val="24"/>
                <w:szCs w:val="24"/>
                <w:u w:val="none"/>
              </w:rPr>
              <w:t>Оборотные средства</w:t>
            </w:r>
          </w:p>
        </w:tc>
        <w:tc>
          <w:tcPr>
            <w:tcW w:w="4927" w:type="dxa"/>
          </w:tcPr>
          <w:p w:rsidR="007902C6" w:rsidRPr="002343A6" w:rsidRDefault="007902C6" w:rsidP="007902C6">
            <w:pPr>
              <w:pStyle w:val="af2"/>
              <w:spacing w:line="360" w:lineRule="auto"/>
              <w:rPr>
                <w:sz w:val="24"/>
                <w:szCs w:val="24"/>
                <w:u w:val="none"/>
              </w:rPr>
            </w:pPr>
            <w:r w:rsidRPr="002343A6">
              <w:rPr>
                <w:sz w:val="24"/>
                <w:szCs w:val="24"/>
                <w:u w:val="none"/>
              </w:rPr>
              <w:t>850 млн. руб.</w:t>
            </w:r>
          </w:p>
        </w:tc>
      </w:tr>
      <w:tr w:rsidR="007902C6" w:rsidRPr="002343A6" w:rsidTr="007902C6">
        <w:tc>
          <w:tcPr>
            <w:tcW w:w="4926" w:type="dxa"/>
          </w:tcPr>
          <w:p w:rsidR="007902C6" w:rsidRPr="002343A6" w:rsidRDefault="007902C6" w:rsidP="007902C6">
            <w:pPr>
              <w:pStyle w:val="af2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2343A6">
              <w:rPr>
                <w:sz w:val="24"/>
                <w:szCs w:val="24"/>
                <w:u w:val="none"/>
              </w:rPr>
              <w:t>Снижение годового объема реализации</w:t>
            </w:r>
          </w:p>
        </w:tc>
        <w:tc>
          <w:tcPr>
            <w:tcW w:w="4927" w:type="dxa"/>
          </w:tcPr>
          <w:p w:rsidR="007902C6" w:rsidRPr="002343A6" w:rsidRDefault="007902C6" w:rsidP="007902C6">
            <w:pPr>
              <w:pStyle w:val="af2"/>
              <w:spacing w:line="360" w:lineRule="auto"/>
              <w:rPr>
                <w:sz w:val="24"/>
                <w:szCs w:val="24"/>
                <w:u w:val="none"/>
              </w:rPr>
            </w:pPr>
            <w:r w:rsidRPr="002343A6">
              <w:rPr>
                <w:sz w:val="24"/>
                <w:szCs w:val="24"/>
                <w:u w:val="none"/>
              </w:rPr>
              <w:t>9%</w:t>
            </w:r>
          </w:p>
        </w:tc>
      </w:tr>
      <w:tr w:rsidR="007902C6" w:rsidRPr="002343A6" w:rsidTr="007902C6">
        <w:tc>
          <w:tcPr>
            <w:tcW w:w="4926" w:type="dxa"/>
          </w:tcPr>
          <w:p w:rsidR="007902C6" w:rsidRPr="002343A6" w:rsidRDefault="007902C6" w:rsidP="007902C6">
            <w:pPr>
              <w:pStyle w:val="af2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2343A6">
              <w:rPr>
                <w:sz w:val="24"/>
                <w:szCs w:val="24"/>
                <w:u w:val="none"/>
              </w:rPr>
              <w:t>Коэффициент оборачиваемости</w:t>
            </w:r>
          </w:p>
        </w:tc>
        <w:tc>
          <w:tcPr>
            <w:tcW w:w="4927" w:type="dxa"/>
          </w:tcPr>
          <w:p w:rsidR="007902C6" w:rsidRPr="002343A6" w:rsidRDefault="007902C6" w:rsidP="007902C6">
            <w:pPr>
              <w:pStyle w:val="af2"/>
              <w:spacing w:line="360" w:lineRule="auto"/>
              <w:rPr>
                <w:sz w:val="24"/>
                <w:szCs w:val="24"/>
                <w:u w:val="none"/>
              </w:rPr>
            </w:pPr>
            <w:r w:rsidRPr="002343A6">
              <w:rPr>
                <w:sz w:val="24"/>
                <w:szCs w:val="24"/>
                <w:u w:val="none"/>
              </w:rPr>
              <w:t>3,7.</w:t>
            </w:r>
          </w:p>
        </w:tc>
      </w:tr>
    </w:tbl>
    <w:p w:rsidR="007902C6" w:rsidRPr="002343A6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</w:p>
    <w:p w:rsidR="007902C6" w:rsidRPr="005375D5" w:rsidRDefault="007902C6" w:rsidP="007902C6">
      <w:pPr>
        <w:pStyle w:val="af2"/>
        <w:spacing w:line="360" w:lineRule="auto"/>
        <w:jc w:val="both"/>
        <w:rPr>
          <w:sz w:val="24"/>
          <w:szCs w:val="24"/>
          <w:u w:val="none"/>
        </w:rPr>
      </w:pPr>
      <w:proofErr w:type="gramStart"/>
      <w:r w:rsidRPr="002343A6">
        <w:rPr>
          <w:b/>
          <w:sz w:val="24"/>
          <w:szCs w:val="24"/>
          <w:u w:val="none"/>
        </w:rPr>
        <w:t>Задача</w:t>
      </w:r>
      <w:r w:rsidRPr="002343A6">
        <w:rPr>
          <w:sz w:val="24"/>
          <w:szCs w:val="24"/>
          <w:u w:val="none"/>
        </w:rPr>
        <w:t xml:space="preserve"> </w:t>
      </w:r>
      <w:r w:rsidRPr="005375D5">
        <w:rPr>
          <w:b/>
          <w:sz w:val="24"/>
          <w:szCs w:val="24"/>
          <w:u w:val="none"/>
        </w:rPr>
        <w:t>7</w:t>
      </w:r>
      <w:r w:rsidRPr="002343A6">
        <w:rPr>
          <w:sz w:val="24"/>
          <w:szCs w:val="24"/>
          <w:u w:val="none"/>
        </w:rPr>
        <w:t>.</w:t>
      </w:r>
      <w:r w:rsidRPr="002343A6">
        <w:rPr>
          <w:b/>
          <w:sz w:val="24"/>
          <w:szCs w:val="24"/>
          <w:u w:val="none"/>
        </w:rPr>
        <w:t xml:space="preserve">Рассчитайте  </w:t>
      </w:r>
      <w:r w:rsidRPr="002343A6">
        <w:rPr>
          <w:sz w:val="24"/>
          <w:szCs w:val="24"/>
          <w:u w:val="none"/>
        </w:rPr>
        <w:t>показатели оборачиваемости оборотных средств, если стоимость работ – 820 млн. руб. Производственные запасы – 130 млн. руб. Незавершенное производство – 50 млн. руб. Средства в обращении – 120 млн. руб. В году – 320 рабочих дней.</w:t>
      </w:r>
      <w:proofErr w:type="gramEnd"/>
    </w:p>
    <w:p w:rsidR="007902C6" w:rsidRPr="002343A6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b/>
          <w:sz w:val="24"/>
          <w:szCs w:val="24"/>
        </w:rPr>
        <w:t>Задача 8</w:t>
      </w:r>
      <w:r w:rsidRPr="002343A6">
        <w:rPr>
          <w:rFonts w:ascii="Times New Roman" w:hAnsi="Times New Roman" w:cs="Times New Roman"/>
          <w:sz w:val="24"/>
          <w:szCs w:val="24"/>
        </w:rPr>
        <w:t xml:space="preserve">. </w:t>
      </w:r>
      <w:r w:rsidRPr="002343A6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2343A6">
        <w:rPr>
          <w:rFonts w:ascii="Times New Roman" w:hAnsi="Times New Roman" w:cs="Times New Roman"/>
          <w:sz w:val="24"/>
          <w:szCs w:val="24"/>
        </w:rPr>
        <w:t xml:space="preserve">  расход  топлива  на  эксплуатацию  автомобилей  КамАЗ-</w:t>
      </w:r>
    </w:p>
    <w:p w:rsidR="007902C6" w:rsidRPr="002343A6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55111. Общий пробег – 10,3 тыс. км; количество </w:t>
      </w:r>
      <w:proofErr w:type="gramStart"/>
      <w:r w:rsidRPr="002343A6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Pr="002343A6">
        <w:rPr>
          <w:rFonts w:ascii="Times New Roman" w:hAnsi="Times New Roman" w:cs="Times New Roman"/>
          <w:sz w:val="24"/>
          <w:szCs w:val="24"/>
        </w:rPr>
        <w:t xml:space="preserve"> – 740. </w:t>
      </w:r>
    </w:p>
    <w:p w:rsidR="007902C6" w:rsidRPr="002343A6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b/>
          <w:sz w:val="24"/>
          <w:szCs w:val="24"/>
        </w:rPr>
        <w:t>Задача 9</w:t>
      </w:r>
      <w:r w:rsidRPr="002343A6">
        <w:rPr>
          <w:rFonts w:ascii="Times New Roman" w:hAnsi="Times New Roman" w:cs="Times New Roman"/>
          <w:sz w:val="24"/>
          <w:szCs w:val="24"/>
        </w:rPr>
        <w:t xml:space="preserve">. Используя  данные  таблицы,  </w:t>
      </w:r>
      <w:r w:rsidRPr="002343A6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Pr="002343A6">
        <w:rPr>
          <w:rFonts w:ascii="Times New Roman" w:hAnsi="Times New Roman" w:cs="Times New Roman"/>
          <w:sz w:val="24"/>
          <w:szCs w:val="24"/>
        </w:rPr>
        <w:t xml:space="preserve"> годовой  расход  </w:t>
      </w:r>
      <w:proofErr w:type="gramStart"/>
      <w:r w:rsidRPr="002343A6">
        <w:rPr>
          <w:rFonts w:ascii="Times New Roman" w:hAnsi="Times New Roman" w:cs="Times New Roman"/>
          <w:sz w:val="24"/>
          <w:szCs w:val="24"/>
        </w:rPr>
        <w:t>смазочных</w:t>
      </w:r>
      <w:proofErr w:type="gramEnd"/>
    </w:p>
    <w:p w:rsidR="007902C6" w:rsidRPr="002343A6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материалов на эксплуатацию </w:t>
      </w:r>
      <w:proofErr w:type="gramStart"/>
      <w:r w:rsidRPr="002343A6">
        <w:rPr>
          <w:rFonts w:ascii="Times New Roman" w:hAnsi="Times New Roman" w:cs="Times New Roman"/>
          <w:sz w:val="24"/>
          <w:szCs w:val="24"/>
        </w:rPr>
        <w:t>грузового</w:t>
      </w:r>
      <w:proofErr w:type="gramEnd"/>
      <w:r w:rsidRPr="002343A6">
        <w:rPr>
          <w:rFonts w:ascii="Times New Roman" w:hAnsi="Times New Roman" w:cs="Times New Roman"/>
          <w:sz w:val="24"/>
          <w:szCs w:val="24"/>
        </w:rPr>
        <w:t xml:space="preserve"> АТП.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1245"/>
        <w:gridCol w:w="1194"/>
        <w:gridCol w:w="1162"/>
        <w:gridCol w:w="1075"/>
        <w:gridCol w:w="1243"/>
        <w:gridCol w:w="1375"/>
        <w:gridCol w:w="1120"/>
      </w:tblGrid>
      <w:tr w:rsidR="007902C6" w:rsidRPr="002343A6" w:rsidTr="007902C6">
        <w:trPr>
          <w:trHeight w:val="2116"/>
        </w:trPr>
        <w:tc>
          <w:tcPr>
            <w:tcW w:w="1157" w:type="dxa"/>
            <w:vMerge w:val="restart"/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Марка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авто-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  <w:proofErr w:type="spellEnd"/>
          </w:p>
        </w:tc>
        <w:tc>
          <w:tcPr>
            <w:tcW w:w="1245" w:type="dxa"/>
            <w:vMerge w:val="restart"/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расхода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топлива,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/100 км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Транс-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портная</w:t>
            </w:r>
            <w:proofErr w:type="spellEnd"/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ткм</w:t>
            </w:r>
            <w:proofErr w:type="spellEnd"/>
          </w:p>
        </w:tc>
        <w:tc>
          <w:tcPr>
            <w:tcW w:w="1162" w:type="dxa"/>
            <w:vMerge w:val="restart"/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Пробег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билей</w:t>
            </w:r>
            <w:proofErr w:type="spellEnd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тыс. км 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масел и смазок, </w:t>
            </w:r>
            <w:proofErr w:type="gram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 xml:space="preserve"> (кг) </w:t>
            </w:r>
          </w:p>
        </w:tc>
      </w:tr>
      <w:tr w:rsidR="007902C6" w:rsidRPr="002343A6" w:rsidTr="007902C6">
        <w:trPr>
          <w:trHeight w:val="2054"/>
        </w:trPr>
        <w:tc>
          <w:tcPr>
            <w:tcW w:w="1157" w:type="dxa"/>
            <w:vMerge/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мотор-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сионные</w:t>
            </w:r>
            <w:proofErr w:type="spellEnd"/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proofErr w:type="spellEnd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альные</w:t>
            </w:r>
            <w:proofErr w:type="spellEnd"/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масла и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proofErr w:type="spellEnd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D5">
              <w:rPr>
                <w:rFonts w:ascii="Times New Roman" w:hAnsi="Times New Roman" w:cs="Times New Roman"/>
                <w:sz w:val="24"/>
                <w:szCs w:val="24"/>
              </w:rPr>
              <w:t>тичные</w:t>
            </w:r>
            <w:proofErr w:type="spellEnd"/>
          </w:p>
          <w:p w:rsidR="007902C6" w:rsidRPr="005375D5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6" w:rsidRPr="002343A6" w:rsidTr="007902C6">
        <w:tc>
          <w:tcPr>
            <w:tcW w:w="1157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КамАЗ-</w:t>
            </w:r>
          </w:p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162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5590</w:t>
            </w:r>
          </w:p>
        </w:tc>
        <w:tc>
          <w:tcPr>
            <w:tcW w:w="1075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43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7902C6" w:rsidRPr="002343A6" w:rsidRDefault="007902C6" w:rsidP="00790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C6" w:rsidRPr="002343A6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b/>
          <w:sz w:val="24"/>
          <w:szCs w:val="24"/>
        </w:rPr>
        <w:t>Задача 10</w:t>
      </w:r>
      <w:r w:rsidRPr="002343A6">
        <w:rPr>
          <w:rFonts w:ascii="Times New Roman" w:hAnsi="Times New Roman" w:cs="Times New Roman"/>
          <w:sz w:val="24"/>
          <w:szCs w:val="24"/>
        </w:rPr>
        <w:t xml:space="preserve">. Используя  данные  таблицы,  </w:t>
      </w:r>
      <w:r w:rsidRPr="002343A6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2343A6">
        <w:rPr>
          <w:rFonts w:ascii="Times New Roman" w:hAnsi="Times New Roman" w:cs="Times New Roman"/>
          <w:sz w:val="24"/>
          <w:szCs w:val="24"/>
        </w:rPr>
        <w:t xml:space="preserve">  потребность  АТП  </w:t>
      </w:r>
      <w:proofErr w:type="gramStart"/>
      <w:r w:rsidRPr="002343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02C6" w:rsidRPr="002343A6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A6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proofErr w:type="gramStart"/>
      <w:r w:rsidRPr="002343A6">
        <w:rPr>
          <w:rFonts w:ascii="Times New Roman" w:hAnsi="Times New Roman" w:cs="Times New Roman"/>
          <w:sz w:val="24"/>
          <w:szCs w:val="24"/>
        </w:rPr>
        <w:t>шинах</w:t>
      </w:r>
      <w:proofErr w:type="gramEnd"/>
      <w:r w:rsidRPr="002343A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902C6" w:rsidRPr="002343A6" w:rsidTr="007902C6">
        <w:trPr>
          <w:trHeight w:val="1353"/>
        </w:trPr>
        <w:tc>
          <w:tcPr>
            <w:tcW w:w="1914" w:type="dxa"/>
          </w:tcPr>
          <w:p w:rsidR="007902C6" w:rsidRPr="00A56B87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7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914" w:type="dxa"/>
          </w:tcPr>
          <w:p w:rsidR="007902C6" w:rsidRPr="00A56B87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7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пробег автомобилей, </w:t>
            </w:r>
            <w:proofErr w:type="gramStart"/>
            <w:r w:rsidRPr="00A56B8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14" w:type="dxa"/>
          </w:tcPr>
          <w:p w:rsidR="007902C6" w:rsidRPr="00A56B87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7">
              <w:rPr>
                <w:rFonts w:ascii="Times New Roman" w:hAnsi="Times New Roman" w:cs="Times New Roman"/>
                <w:sz w:val="24"/>
                <w:szCs w:val="24"/>
              </w:rPr>
              <w:t>Марка шины</w:t>
            </w:r>
          </w:p>
        </w:tc>
        <w:tc>
          <w:tcPr>
            <w:tcW w:w="1914" w:type="dxa"/>
          </w:tcPr>
          <w:p w:rsidR="007902C6" w:rsidRPr="00A56B87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7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7902C6" w:rsidRPr="00A56B87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7">
              <w:rPr>
                <w:rFonts w:ascii="Times New Roman" w:hAnsi="Times New Roman" w:cs="Times New Roman"/>
                <w:sz w:val="24"/>
                <w:szCs w:val="24"/>
              </w:rPr>
              <w:t>пробег шин, тыс. км</w:t>
            </w:r>
          </w:p>
          <w:p w:rsidR="007902C6" w:rsidRPr="00A56B87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902C6" w:rsidRPr="00A56B87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902C6" w:rsidRPr="00A56B87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87">
              <w:rPr>
                <w:rFonts w:ascii="Times New Roman" w:hAnsi="Times New Roman" w:cs="Times New Roman"/>
                <w:sz w:val="24"/>
                <w:szCs w:val="24"/>
              </w:rPr>
              <w:t xml:space="preserve">колес, </w:t>
            </w:r>
            <w:proofErr w:type="spellStart"/>
            <w:proofErr w:type="gramStart"/>
            <w:r w:rsidRPr="00A56B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902C6" w:rsidRPr="002343A6" w:rsidTr="007902C6">
        <w:tc>
          <w:tcPr>
            <w:tcW w:w="1914" w:type="dxa"/>
          </w:tcPr>
          <w:p w:rsidR="007902C6" w:rsidRPr="002343A6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 xml:space="preserve">ЗИЛ-4331 </w:t>
            </w:r>
          </w:p>
        </w:tc>
        <w:tc>
          <w:tcPr>
            <w:tcW w:w="1914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914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260-508</w:t>
            </w:r>
          </w:p>
        </w:tc>
        <w:tc>
          <w:tcPr>
            <w:tcW w:w="1914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2C6" w:rsidRPr="002343A6" w:rsidTr="007902C6">
        <w:tc>
          <w:tcPr>
            <w:tcW w:w="1914" w:type="dxa"/>
          </w:tcPr>
          <w:p w:rsidR="007902C6" w:rsidRPr="002343A6" w:rsidRDefault="007902C6" w:rsidP="007902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 xml:space="preserve">КамАЗ-53212 </w:t>
            </w:r>
          </w:p>
        </w:tc>
        <w:tc>
          <w:tcPr>
            <w:tcW w:w="1914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914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320R-508</w:t>
            </w:r>
          </w:p>
        </w:tc>
        <w:tc>
          <w:tcPr>
            <w:tcW w:w="1914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7902C6" w:rsidRPr="002343A6" w:rsidRDefault="007902C6" w:rsidP="007902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902C6" w:rsidRPr="0083571C" w:rsidRDefault="007902C6" w:rsidP="0083571C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02C6" w:rsidRPr="0083571C" w:rsidRDefault="00BB10BC" w:rsidP="0083571C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7902C6" w:rsidRPr="0083571C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83571C">
        <w:rPr>
          <w:rFonts w:ascii="Times New Roman" w:hAnsi="Times New Roman" w:cs="Calibri"/>
          <w:b/>
          <w:sz w:val="28"/>
          <w:szCs w:val="28"/>
          <w:lang w:eastAsia="ar-SA"/>
        </w:rPr>
        <w:t>Сущность и состав трудовых ресурсов. Методика расчета численности работников организации</w:t>
      </w:r>
      <w:r w:rsidR="007902C6" w:rsidRPr="0083571C">
        <w:rPr>
          <w:rFonts w:ascii="Times New Roman" w:hAnsi="Times New Roman"/>
          <w:b/>
          <w:sz w:val="28"/>
          <w:szCs w:val="28"/>
        </w:rPr>
        <w:t>»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5D5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lastRenderedPageBreak/>
        <w:t>1. Какие из названных категорий работников относятся к промышленно-производственному персоналу</w:t>
      </w:r>
      <w:r w:rsidRPr="005375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а) рабочие основных цехов;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б) рабочие вспомогательных цехов;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в) специалисты и служащие;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г) работники детского сада;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5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75D5">
        <w:rPr>
          <w:rFonts w:ascii="Times New Roman" w:hAnsi="Times New Roman" w:cs="Times New Roman"/>
          <w:sz w:val="24"/>
          <w:szCs w:val="24"/>
        </w:rPr>
        <w:t xml:space="preserve">) работники подсобного хозяйства.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 xml:space="preserve">2. Что характеризует производительность труда: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а) эффективность затрат труда;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б) эффективность использования оборудования;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в) эффективность использования материальных ресурсов.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Укажите правильные варианты ответов.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 xml:space="preserve">3. Какие из перечисленных показателей характеризуют уровень производительности труда: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а) фондоотдача;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б) выработка на одного работающего;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в) трудоемкость продукции;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375D5">
        <w:rPr>
          <w:rFonts w:ascii="Times New Roman" w:hAnsi="Times New Roman" w:cs="Times New Roman"/>
          <w:sz w:val="24"/>
          <w:szCs w:val="24"/>
        </w:rPr>
        <w:t>фондовооружснность</w:t>
      </w:r>
      <w:proofErr w:type="spellEnd"/>
      <w:r w:rsidRPr="005375D5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 xml:space="preserve">4. Какие из названных позиций относятся к нормам труда: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а) нормы времени;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б) нормы выработки„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в) нормы расхода материалов;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г) нормы технологических перерывов;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5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75D5">
        <w:rPr>
          <w:rFonts w:ascii="Times New Roman" w:hAnsi="Times New Roman" w:cs="Times New Roman"/>
          <w:sz w:val="24"/>
          <w:szCs w:val="24"/>
        </w:rPr>
        <w:t xml:space="preserve">) нормы обслуживания.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 xml:space="preserve">5. Какие из названных позиций входят в состав тарифной системы: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а) тарифные ставки;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б) тарифные сетки;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в) должностные оклады;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г) тарифно-квалификационный справочник;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5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75D5">
        <w:rPr>
          <w:rFonts w:ascii="Times New Roman" w:hAnsi="Times New Roman" w:cs="Times New Roman"/>
          <w:sz w:val="24"/>
          <w:szCs w:val="24"/>
        </w:rPr>
        <w:t xml:space="preserve">) премиальные положения.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Сдельная форма оплаты труда предполагает начисление заработной платы в соответствии с количеством: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а) изготовленной продукции;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б) отработанного времени;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в) оказанных услуг;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г) должностным окладом.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>Назовите правильные варианты ответов.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>7. Повременная форма оплаты труда предполагает начисление заработной платы в соответствии с количеством</w:t>
      </w:r>
      <w:r w:rsidRPr="005375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а) произведенной продукции;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б) отработанного времени;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в) оказанных услуг.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Укажите правильный ответ. </w:t>
      </w:r>
    </w:p>
    <w:p w:rsidR="007902C6" w:rsidRPr="004F4BB2" w:rsidRDefault="007902C6" w:rsidP="00790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BB2">
        <w:rPr>
          <w:rFonts w:ascii="Times New Roman" w:hAnsi="Times New Roman" w:cs="Times New Roman"/>
          <w:b/>
          <w:sz w:val="24"/>
          <w:szCs w:val="24"/>
        </w:rPr>
        <w:t xml:space="preserve">8. Какие из названных позиций включает иерархия потребностей по </w:t>
      </w:r>
      <w:proofErr w:type="spellStart"/>
      <w:r w:rsidRPr="004F4BB2">
        <w:rPr>
          <w:rFonts w:ascii="Times New Roman" w:hAnsi="Times New Roman" w:cs="Times New Roman"/>
          <w:b/>
          <w:sz w:val="24"/>
          <w:szCs w:val="24"/>
        </w:rPr>
        <w:t>А.Маслоу</w:t>
      </w:r>
      <w:proofErr w:type="spellEnd"/>
      <w:r w:rsidRPr="004F4B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а) физиологические потребности;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б) потребности в жилье;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в) потребности в безопасности;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г) потребности в социальных контактах;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5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75D5">
        <w:rPr>
          <w:rFonts w:ascii="Times New Roman" w:hAnsi="Times New Roman" w:cs="Times New Roman"/>
          <w:sz w:val="24"/>
          <w:szCs w:val="24"/>
        </w:rPr>
        <w:t xml:space="preserve">) потребности в самоутверждении; </w:t>
      </w:r>
    </w:p>
    <w:p w:rsidR="007902C6" w:rsidRPr="005375D5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 xml:space="preserve">е) потребности в повышении квалификации; </w:t>
      </w:r>
    </w:p>
    <w:p w:rsidR="007902C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375D5">
        <w:rPr>
          <w:rFonts w:ascii="Times New Roman" w:hAnsi="Times New Roman" w:cs="Times New Roman"/>
          <w:sz w:val="24"/>
          <w:szCs w:val="24"/>
        </w:rPr>
        <w:t>ж) потребности в самовыражении.</w:t>
      </w:r>
    </w:p>
    <w:p w:rsidR="0083571C" w:rsidRPr="0083571C" w:rsidRDefault="0083571C" w:rsidP="008357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71C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577D53">
        <w:rPr>
          <w:rFonts w:ascii="Times New Roman" w:hAnsi="Times New Roman" w:cs="Times New Roman"/>
          <w:sz w:val="24"/>
          <w:szCs w:val="24"/>
        </w:rPr>
        <w:t xml:space="preserve">. </w:t>
      </w:r>
      <w:r w:rsidRPr="00577D53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577D53">
        <w:rPr>
          <w:rFonts w:ascii="Times New Roman" w:hAnsi="Times New Roman" w:cs="Times New Roman"/>
          <w:sz w:val="24"/>
          <w:szCs w:val="24"/>
        </w:rPr>
        <w:t xml:space="preserve">  численность  персонала  СТО  при  годовой производственной  программе  основных  работ 152  тыс.  чел.  ч. Трудоемкость вспомогательных работ составляет 20 % </w:t>
      </w:r>
      <w:proofErr w:type="gramStart"/>
      <w:r w:rsidRPr="00577D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7D53">
        <w:rPr>
          <w:rFonts w:ascii="Times New Roman" w:hAnsi="Times New Roman" w:cs="Times New Roman"/>
          <w:sz w:val="24"/>
          <w:szCs w:val="24"/>
        </w:rPr>
        <w:t xml:space="preserve"> основных. Фонд рабочего  времени  рабочих – 1760  ч.  Численность  руководителей  и специалистов  принять  в  размере 12 %  от  численности  ремонтных  и вспомогательных  рабочих,  служащих – 6 %  от  численности  ремонтных  и вспомогательных  рабочих,  младшего  обслуживающего  персонала  и пожарно-сторожевой  службы – 1,5 %  от  численности  ремонтных  и вспомогательных рабочих.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 2. Определите</w:t>
      </w:r>
      <w:r w:rsidRPr="00577D53">
        <w:rPr>
          <w:rFonts w:ascii="Times New Roman" w:hAnsi="Times New Roman" w:cs="Times New Roman"/>
          <w:sz w:val="24"/>
          <w:szCs w:val="24"/>
        </w:rPr>
        <w:t xml:space="preserve">  численность  производственного  персонала  агрегатного участка  АТП.  Годовая  производственная  программа  основных  работ  − 15000  чел.  ч.  Трудоемкость  вспомогательных  работ  составляет 20 %  </w:t>
      </w:r>
      <w:proofErr w:type="gramStart"/>
      <w:r w:rsidRPr="00577D53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sz w:val="24"/>
          <w:szCs w:val="24"/>
        </w:rPr>
        <w:t xml:space="preserve">основных.  Фонд  рабочего  времени  рабочих – 1780  ч.  Коэффициент, учитывающий  численность  руководителей,  специалистов  и  служащих, включаемых условно в состав бригады 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Кррс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, − 1,2.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lastRenderedPageBreak/>
        <w:t>Задача</w:t>
      </w:r>
      <w:r w:rsidRPr="00577D53">
        <w:rPr>
          <w:rFonts w:ascii="Times New Roman" w:hAnsi="Times New Roman" w:cs="Times New Roman"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sz w:val="24"/>
          <w:szCs w:val="24"/>
        </w:rPr>
        <w:t>3.</w:t>
      </w:r>
      <w:r w:rsidRPr="00577D53">
        <w:rPr>
          <w:rFonts w:ascii="Times New Roman" w:hAnsi="Times New Roman" w:cs="Times New Roman"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577D53">
        <w:rPr>
          <w:rFonts w:ascii="Times New Roman" w:hAnsi="Times New Roman" w:cs="Times New Roman"/>
          <w:sz w:val="24"/>
          <w:szCs w:val="24"/>
        </w:rPr>
        <w:t xml:space="preserve">  численность  водителей  АТП.  На  балансе  АТП 63  ед. 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sz w:val="24"/>
          <w:szCs w:val="24"/>
        </w:rPr>
        <w:t xml:space="preserve">подвижного  состава,   коэффициент  выпуска  автомобилей  на  линию – 0,8. Средняя продолжительность нахождения в наряде – 8 ч, плановый фонд 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sz w:val="24"/>
          <w:szCs w:val="24"/>
        </w:rPr>
        <w:t>рабочего времени водителя (ФРВ) – 1820 ч.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77D53">
        <w:rPr>
          <w:rFonts w:ascii="Times New Roman" w:hAnsi="Times New Roman" w:cs="Times New Roman"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sz w:val="24"/>
          <w:szCs w:val="24"/>
        </w:rPr>
        <w:t>4. Определите</w:t>
      </w:r>
      <w:r w:rsidRPr="00577D53">
        <w:rPr>
          <w:rFonts w:ascii="Times New Roman" w:hAnsi="Times New Roman" w:cs="Times New Roman"/>
          <w:sz w:val="24"/>
          <w:szCs w:val="24"/>
        </w:rPr>
        <w:t xml:space="preserve">  коэффициент  использования  рабочего  времени  одного рабочего  в  течение  смены,  если  время  сверхплановых  простоев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= 30 мин;  номинальное  время  работы 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н=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 540 мин;  время  плановых простоев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7D53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577D53">
        <w:rPr>
          <w:rFonts w:ascii="Times New Roman" w:hAnsi="Times New Roman" w:cs="Times New Roman"/>
          <w:sz w:val="24"/>
          <w:szCs w:val="24"/>
        </w:rPr>
        <w:t xml:space="preserve"> = 60 мин.</w:t>
      </w:r>
    </w:p>
    <w:p w:rsidR="007902C6" w:rsidRPr="004F4BB2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577D53">
        <w:rPr>
          <w:rFonts w:ascii="Times New Roman" w:hAnsi="Times New Roman" w:cs="Times New Roman"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577D53">
        <w:rPr>
          <w:rFonts w:ascii="Times New Roman" w:hAnsi="Times New Roman" w:cs="Times New Roman"/>
          <w:sz w:val="24"/>
          <w:szCs w:val="24"/>
        </w:rPr>
        <w:t xml:space="preserve">  общую  численность  работников  АТП  на  плановый  период,  если  численность  работающих  в  базисном  периоде  N баз составила 450 чел., рост объемов оказанных услуг 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составил 11,1 %, а рост производительности труда  </w:t>
      </w:r>
      <w:proofErr w:type="gramStart"/>
      <w:r w:rsidRPr="00577D5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7D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>– 7,1 %.</w:t>
      </w:r>
    </w:p>
    <w:p w:rsidR="007902C6" w:rsidRPr="0083571C" w:rsidRDefault="00BB10BC" w:rsidP="0083571C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7902C6" w:rsidRPr="0083571C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83571C">
        <w:rPr>
          <w:rFonts w:ascii="Times New Roman" w:hAnsi="Times New Roman" w:cs="Calibri"/>
          <w:b/>
          <w:sz w:val="28"/>
          <w:szCs w:val="28"/>
          <w:lang w:eastAsia="ar-SA"/>
        </w:rPr>
        <w:t>Производительность труда и пути ее повышения</w:t>
      </w:r>
      <w:r w:rsidR="007902C6" w:rsidRPr="0083571C">
        <w:rPr>
          <w:rFonts w:ascii="Times New Roman" w:hAnsi="Times New Roman"/>
          <w:b/>
          <w:sz w:val="28"/>
          <w:szCs w:val="28"/>
        </w:rPr>
        <w:t>»</w:t>
      </w:r>
    </w:p>
    <w:p w:rsidR="007902C6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1. Хронометраж − это:</w:t>
      </w:r>
      <w:r w:rsidRPr="00577D53">
        <w:br/>
        <w:t>а) изучение операции путем наблюдения</w:t>
      </w:r>
      <w:r w:rsidRPr="00577D53">
        <w:br/>
        <w:t>б) измерение затрат рабочего времени на отдельные операции</w:t>
      </w:r>
      <w:r w:rsidRPr="00577D53">
        <w:br/>
        <w:t>в) изучение всех затрат рабочего времени в течение смены</w:t>
      </w:r>
      <w:r w:rsidRPr="00577D53">
        <w:br/>
        <w:t>г) изучение затрат времени на изготовление единицы продукции</w:t>
      </w:r>
      <w:r w:rsidRPr="00577D53">
        <w:br/>
      </w:r>
      <w:proofErr w:type="spellStart"/>
      <w:r w:rsidRPr="00577D53">
        <w:rPr>
          <w:rStyle w:val="ae"/>
          <w:bdr w:val="none" w:sz="0" w:space="0" w:color="auto" w:frame="1"/>
        </w:rPr>
        <w:t>д</w:t>
      </w:r>
      <w:proofErr w:type="spellEnd"/>
      <w:r w:rsidRPr="00577D53">
        <w:rPr>
          <w:rStyle w:val="ae"/>
          <w:bdr w:val="none" w:sz="0" w:space="0" w:color="auto" w:frame="1"/>
        </w:rPr>
        <w:t>) изучение операции путем наблюдения и измерения затрат рабочего времени на</w:t>
      </w:r>
      <w:r w:rsidRPr="00577D53">
        <w:rPr>
          <w:rStyle w:val="apple-converted-space"/>
        </w:rPr>
        <w:t> </w:t>
      </w:r>
      <w:r w:rsidRPr="00577D53">
        <w:rPr>
          <w:rStyle w:val="ae"/>
          <w:bdr w:val="none" w:sz="0" w:space="0" w:color="auto" w:frame="1"/>
        </w:rPr>
        <w:t>отдельные элементы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2. Цель хронометража:</w:t>
      </w:r>
      <w:r w:rsidRPr="00577D53">
        <w:br/>
      </w:r>
      <w:r w:rsidRPr="00577D53">
        <w:rPr>
          <w:rStyle w:val="ae"/>
          <w:bdr w:val="none" w:sz="0" w:space="0" w:color="auto" w:frame="1"/>
        </w:rPr>
        <w:t>а) определение норм времени на отдельные операции</w:t>
      </w:r>
      <w:r w:rsidRPr="00577D53">
        <w:br/>
        <w:t>б) определение норм времени на изготовление единицы продукции</w:t>
      </w:r>
      <w:r w:rsidRPr="00577D53">
        <w:br/>
      </w:r>
      <w:r w:rsidRPr="00577D53">
        <w:rPr>
          <w:rStyle w:val="ae"/>
          <w:bdr w:val="none" w:sz="0" w:space="0" w:color="auto" w:frame="1"/>
        </w:rPr>
        <w:t>в) разработка нормативов времени</w:t>
      </w:r>
      <w:r w:rsidRPr="00577D53">
        <w:br/>
      </w:r>
      <w:r w:rsidRPr="00577D53">
        <w:rPr>
          <w:rStyle w:val="ae"/>
          <w:bdr w:val="none" w:sz="0" w:space="0" w:color="auto" w:frame="1"/>
        </w:rPr>
        <w:t>г) выявление и изучение новых приемов и методов работы</w:t>
      </w:r>
      <w:r w:rsidRPr="00577D53">
        <w:br/>
      </w:r>
      <w:proofErr w:type="spellStart"/>
      <w:r w:rsidRPr="00577D53">
        <w:rPr>
          <w:rStyle w:val="ae"/>
          <w:bdr w:val="none" w:sz="0" w:space="0" w:color="auto" w:frame="1"/>
        </w:rPr>
        <w:t>д</w:t>
      </w:r>
      <w:proofErr w:type="spellEnd"/>
      <w:r w:rsidRPr="00577D53">
        <w:rPr>
          <w:rStyle w:val="ae"/>
          <w:bdr w:val="none" w:sz="0" w:space="0" w:color="auto" w:frame="1"/>
        </w:rPr>
        <w:t>) установление причин невыполнения норм времени</w:t>
      </w:r>
      <w:r w:rsidRPr="00577D53">
        <w:br/>
        <w:t>е) устранение всех потерь и лишних затрат рабочего времени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3. Основная задача нормирования труда:</w:t>
      </w:r>
      <w:r w:rsidRPr="00577D53">
        <w:br/>
      </w:r>
      <w:r w:rsidRPr="00577D53">
        <w:rPr>
          <w:rStyle w:val="ae"/>
          <w:bdr w:val="none" w:sz="0" w:space="0" w:color="auto" w:frame="1"/>
        </w:rPr>
        <w:t>а) установление необходимых затрат времени на производство единицы продукции</w:t>
      </w:r>
      <w:r w:rsidRPr="00577D53">
        <w:rPr>
          <w:rStyle w:val="apple-converted-space"/>
        </w:rPr>
        <w:t> </w:t>
      </w:r>
      <w:r w:rsidRPr="00577D53">
        <w:rPr>
          <w:rStyle w:val="ae"/>
          <w:bdr w:val="none" w:sz="0" w:space="0" w:color="auto" w:frame="1"/>
        </w:rPr>
        <w:t>(выполнение работы)</w:t>
      </w:r>
      <w:r w:rsidRPr="00577D53">
        <w:br/>
        <w:t>б) анализ и проектирование рациональных условий, режимов и приемов работы</w:t>
      </w:r>
      <w:r w:rsidRPr="00577D53">
        <w:br/>
        <w:t>в) выявление резервов снижения трудовых затрат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4. Определите категорию затрат рабочего времени на установку и снятие деталей на ст</w:t>
      </w:r>
      <w:proofErr w:type="gramStart"/>
      <w:r w:rsidRPr="00577D53">
        <w:t>а-</w:t>
      </w:r>
      <w:proofErr w:type="gramEnd"/>
      <w:r w:rsidRPr="00577D53">
        <w:br/>
        <w:t>ночных работах:</w:t>
      </w:r>
      <w:r w:rsidRPr="00577D53">
        <w:br/>
        <w:t>а) подготовительно-заключительное время</w:t>
      </w:r>
      <w:r w:rsidRPr="00577D53">
        <w:br/>
        <w:t>б) время обслуживания рабочего места</w:t>
      </w:r>
      <w:r w:rsidRPr="00577D53">
        <w:br/>
      </w:r>
      <w:r w:rsidRPr="00577D53">
        <w:rPr>
          <w:rStyle w:val="ae"/>
          <w:bdr w:val="none" w:sz="0" w:space="0" w:color="auto" w:frame="1"/>
        </w:rPr>
        <w:t>в) вспомогательное время</w:t>
      </w:r>
      <w:r w:rsidRPr="00577D53">
        <w:br/>
        <w:t>г) основное время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5. Назовите, к какой категории затрат рабочего времени основного рабочего относится время на уборку рабочего места в серийном производстве:</w:t>
      </w:r>
      <w:r w:rsidRPr="00577D53">
        <w:br/>
        <w:t>а) подготовительно-заключительное время</w:t>
      </w:r>
      <w:r w:rsidRPr="00577D53">
        <w:br/>
      </w:r>
      <w:r w:rsidRPr="00577D53">
        <w:rPr>
          <w:rStyle w:val="ae"/>
          <w:bdr w:val="none" w:sz="0" w:space="0" w:color="auto" w:frame="1"/>
        </w:rPr>
        <w:t>б) время технического обслуживания рабочего места</w:t>
      </w:r>
      <w:r w:rsidRPr="00577D53">
        <w:br/>
      </w:r>
      <w:r w:rsidRPr="00577D53">
        <w:lastRenderedPageBreak/>
        <w:t>в) время организационного обслуживания рабочего места</w:t>
      </w:r>
      <w:r w:rsidRPr="00577D53">
        <w:br/>
        <w:t>г) оперативное время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6. Какова необходимая и достаточная продолжительность наблюдений при фотографии рабочего дня работников экономических служб с целью изучения содержания их функций?</w:t>
      </w:r>
      <w:r w:rsidRPr="00577D53">
        <w:br/>
      </w:r>
      <w:r w:rsidRPr="00577D53">
        <w:rPr>
          <w:rStyle w:val="ae"/>
          <w:bdr w:val="none" w:sz="0" w:space="0" w:color="auto" w:frame="1"/>
        </w:rPr>
        <w:t>а) один день</w:t>
      </w:r>
      <w:r w:rsidRPr="00577D53">
        <w:br/>
        <w:t>б) один месяц</w:t>
      </w:r>
      <w:r w:rsidRPr="00577D53">
        <w:br/>
        <w:t>в) одна неделя</w:t>
      </w:r>
      <w:r w:rsidRPr="00577D53">
        <w:br/>
        <w:t>г) один год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7. Почему исследовательский метод нормирования применяется реже, чем расчетный:</w:t>
      </w:r>
      <w:r w:rsidRPr="00577D53">
        <w:br/>
        <w:t>а) потому что менее точен</w:t>
      </w:r>
      <w:r w:rsidRPr="00577D53">
        <w:br/>
      </w:r>
      <w:r w:rsidRPr="00577D53">
        <w:rPr>
          <w:rStyle w:val="ae"/>
          <w:bdr w:val="none" w:sz="0" w:space="0" w:color="auto" w:frame="1"/>
        </w:rPr>
        <w:t>б) потому что более трудоемок</w:t>
      </w:r>
      <w:r w:rsidRPr="00577D53">
        <w:br/>
        <w:t>в) потому что требует специальных знаний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 xml:space="preserve">8. </w:t>
      </w:r>
      <w:proofErr w:type="gramStart"/>
      <w:r w:rsidRPr="00577D53">
        <w:t>Разновидностью</w:t>
      </w:r>
      <w:proofErr w:type="gramEnd"/>
      <w:r w:rsidRPr="00577D53">
        <w:t xml:space="preserve"> каких нормативов являются микроэлементные нормативы:</w:t>
      </w:r>
      <w:r w:rsidRPr="00577D53">
        <w:br/>
        <w:t>а) дифференцированных</w:t>
      </w:r>
      <w:r w:rsidRPr="00577D53">
        <w:br/>
        <w:t>б) укрупненных</w:t>
      </w:r>
      <w:r w:rsidRPr="00577D53">
        <w:br/>
        <w:t>в) единых</w:t>
      </w:r>
      <w:r w:rsidRPr="00577D53">
        <w:br/>
      </w:r>
      <w:r w:rsidRPr="00577D53">
        <w:rPr>
          <w:rStyle w:val="ae"/>
          <w:bdr w:val="none" w:sz="0" w:space="0" w:color="auto" w:frame="1"/>
        </w:rPr>
        <w:t>г) типовых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9. Как определяется уровень производительности труда в машиностроительном производстве:</w:t>
      </w:r>
      <w:r w:rsidRPr="00577D53">
        <w:br/>
        <w:t>а) выработкой продукции в единицу рабочего времени</w:t>
      </w:r>
      <w:r w:rsidRPr="00577D53">
        <w:br/>
        <w:t>б) затратами рабочего времени на единицу продукции</w:t>
      </w:r>
      <w:r w:rsidRPr="00577D53">
        <w:br/>
      </w:r>
      <w:r w:rsidRPr="00577D53">
        <w:rPr>
          <w:rStyle w:val="ae"/>
          <w:bdr w:val="none" w:sz="0" w:space="0" w:color="auto" w:frame="1"/>
        </w:rPr>
        <w:t>в) количеством выработанной продукции на одного работающего</w:t>
      </w:r>
      <w:r w:rsidRPr="00577D53">
        <w:br/>
        <w:t>г) объемом продукции на одного рабочего</w:t>
      </w:r>
      <w:r w:rsidRPr="00577D53">
        <w:br/>
      </w:r>
      <w:proofErr w:type="spellStart"/>
      <w:r w:rsidRPr="00577D53">
        <w:t>д</w:t>
      </w:r>
      <w:proofErr w:type="spellEnd"/>
      <w:r w:rsidRPr="00577D53">
        <w:t>) объемом выпущенной продукции в год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10. Каким показателем характеризуется уровень роста производительности труда на пре</w:t>
      </w:r>
      <w:proofErr w:type="gramStart"/>
      <w:r w:rsidRPr="00577D53">
        <w:t>д-</w:t>
      </w:r>
      <w:proofErr w:type="gramEnd"/>
      <w:r w:rsidRPr="00577D53">
        <w:br/>
        <w:t>приятии:</w:t>
      </w:r>
      <w:r w:rsidRPr="00577D53">
        <w:br/>
      </w:r>
      <w:r w:rsidRPr="00577D53">
        <w:rPr>
          <w:rStyle w:val="ae"/>
          <w:bdr w:val="none" w:sz="0" w:space="0" w:color="auto" w:frame="1"/>
        </w:rPr>
        <w:t>а) снижением трудоемкости единицы продукции</w:t>
      </w:r>
      <w:r w:rsidRPr="00577D53">
        <w:br/>
        <w:t>б) внедрением новых технологических процессов</w:t>
      </w:r>
      <w:r w:rsidRPr="00577D53">
        <w:br/>
        <w:t>в) внедрением нового оборудования</w:t>
      </w:r>
      <w:r w:rsidRPr="00577D53">
        <w:br/>
        <w:t>г) сокращением общей численности работающих</w:t>
      </w:r>
      <w:r w:rsidRPr="00577D53">
        <w:br/>
      </w:r>
      <w:proofErr w:type="spellStart"/>
      <w:r w:rsidRPr="00577D53">
        <w:t>д</w:t>
      </w:r>
      <w:proofErr w:type="spellEnd"/>
      <w:r w:rsidRPr="00577D53">
        <w:t>) применением передового опыта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11. Как рассчитывается численность основных рабочих на предприятиях машиностроения:</w:t>
      </w:r>
      <w:r w:rsidRPr="00577D53">
        <w:br/>
        <w:t>а) отношением фонда времени рабочего к трудоемкости продукции</w:t>
      </w:r>
      <w:r w:rsidRPr="00577D53">
        <w:br/>
        <w:t>б) вычитанием трудоемкости продукции из фонда времени рабочего</w:t>
      </w:r>
      <w:r w:rsidRPr="00577D53">
        <w:br/>
        <w:t>в) отношением числа рабочих мест к норме обслуживания</w:t>
      </w:r>
      <w:r w:rsidRPr="00577D53">
        <w:br/>
      </w:r>
      <w:r w:rsidRPr="00577D53">
        <w:rPr>
          <w:rStyle w:val="ae"/>
          <w:bdr w:val="none" w:sz="0" w:space="0" w:color="auto" w:frame="1"/>
        </w:rPr>
        <w:t>г) отношением трудоемкости продукции к фонду времени рабочего</w:t>
      </w:r>
      <w:r w:rsidRPr="00577D53">
        <w:br/>
      </w:r>
      <w:proofErr w:type="spellStart"/>
      <w:r w:rsidRPr="00577D53">
        <w:t>д</w:t>
      </w:r>
      <w:proofErr w:type="spellEnd"/>
      <w:r w:rsidRPr="00577D53">
        <w:t>) суммированием трудоемкости продукции и фонда времени рабочего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 xml:space="preserve">12. </w:t>
      </w:r>
      <w:proofErr w:type="gramStart"/>
      <w:r w:rsidRPr="00577D53">
        <w:t>К промышленно-производственному персоналу относятся:</w:t>
      </w:r>
      <w:r w:rsidRPr="00577D53">
        <w:br/>
      </w:r>
      <w:r w:rsidRPr="00577D53">
        <w:rPr>
          <w:rStyle w:val="ae"/>
          <w:bdr w:val="none" w:sz="0" w:space="0" w:color="auto" w:frame="1"/>
        </w:rPr>
        <w:t>а) работники, которые непосредственно связаны с производством и его обслуживанием</w:t>
      </w:r>
      <w:r w:rsidRPr="00577D53">
        <w:br/>
        <w:t>б) работники, которые непосредственно не связаны с производством и его обслуживанием</w:t>
      </w:r>
      <w:r w:rsidRPr="00577D53">
        <w:br/>
        <w:t>в) работники, которые организуют процесс управления предприятием</w:t>
      </w:r>
      <w:proofErr w:type="gramEnd"/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lastRenderedPageBreak/>
        <w:t xml:space="preserve">13. </w:t>
      </w:r>
      <w:proofErr w:type="gramStart"/>
      <w:r w:rsidRPr="00577D53">
        <w:t>К непромышленному персоналу относятся:</w:t>
      </w:r>
      <w:r w:rsidRPr="00577D53">
        <w:br/>
        <w:t>а) работники, которые непосредственно связаны с производством и его обслуживанием</w:t>
      </w:r>
      <w:r w:rsidRPr="00577D53">
        <w:br/>
      </w:r>
      <w:r w:rsidRPr="00577D53">
        <w:rPr>
          <w:rStyle w:val="ae"/>
          <w:bdr w:val="none" w:sz="0" w:space="0" w:color="auto" w:frame="1"/>
        </w:rPr>
        <w:t>б) работники, которые непосредственно не связаны с производством и его обслуживанием</w:t>
      </w:r>
      <w:r w:rsidRPr="00577D53">
        <w:br/>
        <w:t>в) работники, которые организуют процесс управления предприятием</w:t>
      </w:r>
      <w:proofErr w:type="gramEnd"/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 xml:space="preserve">14. </w:t>
      </w:r>
      <w:proofErr w:type="gramStart"/>
      <w:r w:rsidRPr="00577D53">
        <w:t>Списочная численность работников предприятия — это:</w:t>
      </w:r>
      <w:r w:rsidRPr="00577D53">
        <w:br/>
      </w:r>
      <w:r w:rsidRPr="00577D53">
        <w:rPr>
          <w:rStyle w:val="ae"/>
          <w:bdr w:val="none" w:sz="0" w:space="0" w:color="auto" w:frame="1"/>
        </w:rPr>
        <w:t>а) численность работников списочного состава на определенную дату с учетом</w:t>
      </w:r>
      <w:r w:rsidRPr="00577D53">
        <w:rPr>
          <w:rStyle w:val="apple-converted-space"/>
        </w:rPr>
        <w:t> </w:t>
      </w:r>
      <w:r w:rsidRPr="00577D53">
        <w:rPr>
          <w:rStyle w:val="ae"/>
          <w:bdr w:val="none" w:sz="0" w:space="0" w:color="auto" w:frame="1"/>
        </w:rPr>
        <w:t>прибывших и выбывших за этот день работников</w:t>
      </w:r>
      <w:r w:rsidRPr="00577D53">
        <w:br/>
        <w:t>б) численность работников списочного состава, явившихся на работу</w:t>
      </w:r>
      <w:r w:rsidRPr="00577D53">
        <w:br/>
        <w:t>в) отношение численности работников списочного состава за каждый календарный день месяца (включая праздничные и выходные дни) к числу календарных дней месяца</w:t>
      </w:r>
      <w:proofErr w:type="gramEnd"/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 xml:space="preserve">15. </w:t>
      </w:r>
      <w:proofErr w:type="gramStart"/>
      <w:r w:rsidRPr="00577D53">
        <w:t>Явочная численность — это:</w:t>
      </w:r>
      <w:r w:rsidRPr="00577D53">
        <w:br/>
        <w:t>а) численность работников списочного состава на определенное число или дату с учетом</w:t>
      </w:r>
      <w:r w:rsidRPr="00577D53">
        <w:br/>
        <w:t>принятых и выбывших за этот день работников</w:t>
      </w:r>
      <w:r w:rsidRPr="00577D53">
        <w:br/>
      </w:r>
      <w:r w:rsidRPr="00577D53">
        <w:rPr>
          <w:rStyle w:val="ae"/>
          <w:bdr w:val="none" w:sz="0" w:space="0" w:color="auto" w:frame="1"/>
        </w:rPr>
        <w:t>б) численность работников списочного состава, явившихся на работу (включая</w:t>
      </w:r>
      <w:r w:rsidRPr="00577D53">
        <w:rPr>
          <w:rStyle w:val="apple-converted-space"/>
        </w:rPr>
        <w:t> </w:t>
      </w:r>
      <w:r w:rsidRPr="00577D53">
        <w:rPr>
          <w:rStyle w:val="ae"/>
          <w:bdr w:val="none" w:sz="0" w:space="0" w:color="auto" w:frame="1"/>
        </w:rPr>
        <w:t>находящихся в командировке)</w:t>
      </w:r>
      <w:r w:rsidRPr="00577D53">
        <w:br/>
        <w:t>в) отношение численности работников списочного состава за каждый календарный день месяца (включая праздничные и выходные дни) к числу календарных дней месяца</w:t>
      </w:r>
      <w:proofErr w:type="gramEnd"/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16. Какие показатели используются для измерения производительности труда:</w:t>
      </w:r>
      <w:r w:rsidRPr="00577D53">
        <w:br/>
        <w:t xml:space="preserve">а) фондоотдача, </w:t>
      </w:r>
      <w:proofErr w:type="spellStart"/>
      <w:r w:rsidRPr="00577D53">
        <w:t>фондоемкость</w:t>
      </w:r>
      <w:proofErr w:type="spellEnd"/>
      <w:r w:rsidRPr="00577D53">
        <w:br/>
      </w:r>
      <w:r w:rsidRPr="00577D53">
        <w:rPr>
          <w:rStyle w:val="ae"/>
          <w:bdr w:val="none" w:sz="0" w:space="0" w:color="auto" w:frame="1"/>
        </w:rPr>
        <w:t>б) выработка на одного рабочего</w:t>
      </w:r>
      <w:r w:rsidRPr="00577D53">
        <w:br/>
        <w:t>в) трудоемкость продукции</w:t>
      </w:r>
      <w:r w:rsidRPr="00577D53">
        <w:br/>
        <w:t xml:space="preserve">г) </w:t>
      </w:r>
      <w:proofErr w:type="spellStart"/>
      <w:r w:rsidRPr="00577D53">
        <w:t>фондовооруженность</w:t>
      </w:r>
      <w:proofErr w:type="spellEnd"/>
      <w:r w:rsidRPr="00577D53">
        <w:br/>
      </w:r>
      <w:proofErr w:type="spellStart"/>
      <w:r w:rsidRPr="00577D53">
        <w:t>д</w:t>
      </w:r>
      <w:proofErr w:type="spellEnd"/>
      <w:r w:rsidRPr="00577D53">
        <w:t>) прибыль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17. Какая экономическая проблема возникает на рынке труда при превышении спроса на</w:t>
      </w:r>
      <w:r w:rsidRPr="00577D53">
        <w:br/>
        <w:t>рабочую силу над предложением:</w:t>
      </w:r>
      <w:r w:rsidRPr="00577D53">
        <w:br/>
        <w:t>а) временная безработица</w:t>
      </w:r>
      <w:r w:rsidRPr="00577D53">
        <w:br/>
        <w:t>б) переквалификация кадров</w:t>
      </w:r>
      <w:r w:rsidRPr="00577D53">
        <w:br/>
        <w:t>в) нехватка рабочих мест</w:t>
      </w:r>
      <w:r w:rsidRPr="00577D53">
        <w:br/>
        <w:t>г) перемещение работников</w:t>
      </w:r>
      <w:r w:rsidRPr="00577D53">
        <w:br/>
      </w:r>
      <w:proofErr w:type="spellStart"/>
      <w:r w:rsidRPr="00577D53">
        <w:rPr>
          <w:rStyle w:val="ae"/>
          <w:bdr w:val="none" w:sz="0" w:space="0" w:color="auto" w:frame="1"/>
        </w:rPr>
        <w:t>д</w:t>
      </w:r>
      <w:proofErr w:type="spellEnd"/>
      <w:r w:rsidRPr="00577D53">
        <w:rPr>
          <w:rStyle w:val="ae"/>
          <w:bdr w:val="none" w:sz="0" w:space="0" w:color="auto" w:frame="1"/>
        </w:rPr>
        <w:t>) вакансии рабочих мест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 xml:space="preserve">18. Предприятие работает с 6 ноября. Для расчета среднесписочной численности </w:t>
      </w:r>
    </w:p>
    <w:p w:rsidR="007902C6" w:rsidRPr="00577D53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577D53">
        <w:t>необходимо:</w:t>
      </w:r>
      <w:r w:rsidRPr="00577D53">
        <w:br/>
        <w:t>а) сумму списочной численности работников начиная с 6 ноября разделить на 25 дней</w:t>
      </w:r>
      <w:r w:rsidRPr="00577D53">
        <w:br/>
      </w:r>
      <w:r w:rsidRPr="00577D53">
        <w:rPr>
          <w:rStyle w:val="ae"/>
          <w:bdr w:val="none" w:sz="0" w:space="0" w:color="auto" w:frame="1"/>
        </w:rPr>
        <w:t>б) сумму списочной численности работников за ноябрь (включая праздничные и</w:t>
      </w:r>
      <w:r w:rsidRPr="00577D53">
        <w:rPr>
          <w:rStyle w:val="apple-converted-space"/>
        </w:rPr>
        <w:t> </w:t>
      </w:r>
      <w:r w:rsidRPr="00577D53">
        <w:rPr>
          <w:rStyle w:val="ae"/>
          <w:bdr w:val="none" w:sz="0" w:space="0" w:color="auto" w:frame="1"/>
        </w:rPr>
        <w:t>выходные дни) разделить на число календарных дней месяца</w:t>
      </w:r>
      <w:r w:rsidRPr="00577D53">
        <w:br/>
        <w:t>в) сумму списочной численности работников за ноябрь разделить на число рабочих дней в</w:t>
      </w:r>
      <w:r w:rsidRPr="00577D53">
        <w:br/>
        <w:t>данном месяце</w:t>
      </w:r>
    </w:p>
    <w:p w:rsidR="0083571C" w:rsidRDefault="0083571C" w:rsidP="008357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3571C" w:rsidRDefault="0083571C" w:rsidP="008357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33CB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Перечень вопросов для устного ответа</w:t>
      </w:r>
    </w:p>
    <w:p w:rsidR="0083571C" w:rsidRDefault="0083571C" w:rsidP="008357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571C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Что такое рабочая сила?</w:t>
      </w:r>
    </w:p>
    <w:p w:rsidR="0083571C" w:rsidRDefault="0083571C" w:rsidP="008357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Перечислите категории персонала автотранспортного предприятия.</w:t>
      </w:r>
    </w:p>
    <w:p w:rsidR="0083571C" w:rsidRDefault="0083571C" w:rsidP="008357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Перечислите основные проблемы на рынке туда России.</w:t>
      </w:r>
    </w:p>
    <w:p w:rsidR="0083571C" w:rsidRDefault="0083571C" w:rsidP="008357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4. Какие основные показатели характеризуют понятие производительность труда?</w:t>
      </w:r>
    </w:p>
    <w:p w:rsidR="007902C6" w:rsidRPr="0083571C" w:rsidRDefault="0083571C" w:rsidP="008357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357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Задачи</w:t>
      </w:r>
    </w:p>
    <w:p w:rsidR="007902C6" w:rsidRPr="00577D53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sz w:val="24"/>
          <w:szCs w:val="24"/>
        </w:rPr>
        <w:t>1</w:t>
      </w:r>
      <w:r w:rsidRPr="00577D53">
        <w:rPr>
          <w:rFonts w:ascii="Times New Roman" w:hAnsi="Times New Roman" w:cs="Times New Roman"/>
          <w:sz w:val="24"/>
          <w:szCs w:val="24"/>
        </w:rPr>
        <w:t xml:space="preserve">. В отчетном году объем выпуска товарной продукции составил 2б0 </w:t>
      </w:r>
      <w:proofErr w:type="spellStart"/>
      <w:proofErr w:type="gramStart"/>
      <w:r w:rsidRPr="00577D5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77D53">
        <w:rPr>
          <w:rFonts w:ascii="Times New Roman" w:hAnsi="Times New Roman" w:cs="Times New Roman"/>
          <w:sz w:val="24"/>
          <w:szCs w:val="24"/>
        </w:rPr>
        <w:t xml:space="preserve"> руб.; среднесписочная численность промышленно-производственного персонала предприятия (ППП) — 120 человек. В планируемом году объем товарной продукции составит 280 </w:t>
      </w:r>
      <w:proofErr w:type="spellStart"/>
      <w:proofErr w:type="gramStart"/>
      <w:r w:rsidRPr="00577D5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77D53">
        <w:rPr>
          <w:rFonts w:ascii="Times New Roman" w:hAnsi="Times New Roman" w:cs="Times New Roman"/>
          <w:sz w:val="24"/>
          <w:szCs w:val="24"/>
        </w:rPr>
        <w:t xml:space="preserve"> руб., а численность ППП сократится на 10 человек. </w:t>
      </w:r>
    </w:p>
    <w:p w:rsidR="007902C6" w:rsidRPr="00577D53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sz w:val="24"/>
          <w:szCs w:val="24"/>
        </w:rPr>
        <w:t xml:space="preserve">Определите производительность труда одного работника в отчетном и планируемом </w:t>
      </w:r>
      <w:proofErr w:type="gramStart"/>
      <w:r w:rsidRPr="00577D53">
        <w:rPr>
          <w:rFonts w:ascii="Times New Roman" w:hAnsi="Times New Roman" w:cs="Times New Roman"/>
          <w:sz w:val="24"/>
          <w:szCs w:val="24"/>
        </w:rPr>
        <w:t>периодах</w:t>
      </w:r>
      <w:proofErr w:type="gramEnd"/>
      <w:r w:rsidRPr="00577D53">
        <w:rPr>
          <w:rFonts w:ascii="Times New Roman" w:hAnsi="Times New Roman" w:cs="Times New Roman"/>
          <w:sz w:val="24"/>
          <w:szCs w:val="24"/>
        </w:rPr>
        <w:t xml:space="preserve">, а также рост производительности труда в планируемом году. </w:t>
      </w:r>
    </w:p>
    <w:p w:rsidR="007902C6" w:rsidRPr="00577D53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sz w:val="24"/>
          <w:szCs w:val="24"/>
        </w:rPr>
        <w:t>2.</w:t>
      </w:r>
      <w:r w:rsidRPr="00577D53">
        <w:rPr>
          <w:rFonts w:ascii="Times New Roman" w:hAnsi="Times New Roman" w:cs="Times New Roman"/>
          <w:sz w:val="24"/>
          <w:szCs w:val="24"/>
        </w:rPr>
        <w:t xml:space="preserve"> Определите снижение трудоемкости, высвобождение рабочих и рост производительности труда за счет проведения ряд» организационно-технических мероприятий, используя следующие данные: годовой выпуск изделий составляет 52 тыс. ед., трудоемкость одного изделия уменьшилась с 1 января на 5 мин. и составила 50 мин., полезный годовой фонд времени одного рабочего составляет 1840 ч. </w:t>
      </w:r>
    </w:p>
    <w:p w:rsidR="007902C6" w:rsidRPr="00577D53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577D53">
        <w:rPr>
          <w:rFonts w:ascii="Times New Roman" w:hAnsi="Times New Roman" w:cs="Times New Roman"/>
          <w:sz w:val="24"/>
          <w:szCs w:val="24"/>
        </w:rPr>
        <w:t xml:space="preserve"> Рассчитайте фонд оплаты труда (ФОТ) по следующим данным: объем продукции в базисном году — 12 </w:t>
      </w:r>
      <w:proofErr w:type="spellStart"/>
      <w:proofErr w:type="gramStart"/>
      <w:r w:rsidRPr="00577D5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77D53">
        <w:rPr>
          <w:rFonts w:ascii="Times New Roman" w:hAnsi="Times New Roman" w:cs="Times New Roman"/>
          <w:sz w:val="24"/>
          <w:szCs w:val="24"/>
        </w:rPr>
        <w:t xml:space="preserve"> руб., объем продукции в планируемом году — 15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руб. ФОТ в базисном году составлял 2,8 </w:t>
      </w:r>
      <w:proofErr w:type="spellStart"/>
      <w:r w:rsidRPr="00577D5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577D53">
        <w:rPr>
          <w:rFonts w:ascii="Times New Roman" w:hAnsi="Times New Roman" w:cs="Times New Roman"/>
          <w:sz w:val="24"/>
          <w:szCs w:val="24"/>
        </w:rPr>
        <w:t xml:space="preserve"> руб.; норматив заработной платы в планируемом году из-за структурных изменений в товарной продукции увеличился на 40%.</w:t>
      </w:r>
    </w:p>
    <w:p w:rsidR="007902C6" w:rsidRPr="00577D53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77D53">
        <w:rPr>
          <w:rFonts w:ascii="Times New Roman" w:hAnsi="Times New Roman" w:cs="Times New Roman"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sz w:val="24"/>
          <w:szCs w:val="24"/>
        </w:rPr>
        <w:t>4.</w:t>
      </w:r>
      <w:r w:rsidRPr="00577D53">
        <w:rPr>
          <w:rFonts w:ascii="Times New Roman" w:hAnsi="Times New Roman" w:cs="Times New Roman"/>
          <w:sz w:val="24"/>
          <w:szCs w:val="24"/>
        </w:rPr>
        <w:t xml:space="preserve"> Рассчитайте заработок рабочего за </w:t>
      </w:r>
      <w:proofErr w:type="gramStart"/>
      <w:r w:rsidRPr="00577D53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577D53">
        <w:rPr>
          <w:rFonts w:ascii="Times New Roman" w:hAnsi="Times New Roman" w:cs="Times New Roman"/>
          <w:sz w:val="24"/>
          <w:szCs w:val="24"/>
        </w:rPr>
        <w:t xml:space="preserve"> но сдельно-премиальной системе оплаты труда, используя следующие исходные данные: сдельный заработок рабочего — 1,8 тыс. руб. в месяц, план выполнен на 105%, по положению о премировании рабочему выплачивается премия за выполнение плана в размере 15% и за каждый процент перевыполнения плана по 2% сдельного заработка.</w:t>
      </w:r>
    </w:p>
    <w:p w:rsidR="0083571C" w:rsidRDefault="007902C6" w:rsidP="007902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77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77D53">
        <w:rPr>
          <w:rFonts w:ascii="Times New Roman" w:hAnsi="Times New Roman" w:cs="Times New Roman"/>
          <w:bCs/>
          <w:sz w:val="24"/>
          <w:szCs w:val="24"/>
        </w:rPr>
        <w:t>. Тарифная ставка рабочего V разряда составляет 82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</w:t>
      </w:r>
      <w:r w:rsidR="008357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3">
        <w:rPr>
          <w:rFonts w:ascii="Times New Roman" w:hAnsi="Times New Roman" w:cs="Times New Roman"/>
          <w:b/>
          <w:bCs/>
          <w:sz w:val="24"/>
          <w:szCs w:val="24"/>
        </w:rPr>
        <w:t xml:space="preserve">Рассчитайте </w:t>
      </w:r>
      <w:r w:rsidRPr="00577D53">
        <w:rPr>
          <w:rFonts w:ascii="Times New Roman" w:hAnsi="Times New Roman" w:cs="Times New Roman"/>
          <w:bCs/>
          <w:sz w:val="24"/>
          <w:szCs w:val="24"/>
        </w:rPr>
        <w:t>заработок рабочего за месяц:</w:t>
      </w:r>
    </w:p>
    <w:p w:rsidR="007902C6" w:rsidRPr="00577D53" w:rsidRDefault="007902C6" w:rsidP="007902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3">
        <w:rPr>
          <w:rFonts w:ascii="Times New Roman" w:hAnsi="Times New Roman" w:cs="Times New Roman"/>
          <w:bCs/>
          <w:sz w:val="24"/>
          <w:szCs w:val="24"/>
        </w:rPr>
        <w:t>а) при простой повременной системе оплаты труда;</w:t>
      </w:r>
    </w:p>
    <w:p w:rsidR="007902C6" w:rsidRPr="00577D53" w:rsidRDefault="007902C6" w:rsidP="007902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3">
        <w:rPr>
          <w:rFonts w:ascii="Times New Roman" w:hAnsi="Times New Roman" w:cs="Times New Roman"/>
          <w:bCs/>
          <w:sz w:val="24"/>
          <w:szCs w:val="24"/>
        </w:rPr>
        <w:t>б) повременно-премиальной системе оплаты труда (премия составляет 10 % от тарифа);</w:t>
      </w:r>
    </w:p>
    <w:p w:rsidR="007902C6" w:rsidRPr="00577D53" w:rsidRDefault="007902C6" w:rsidP="007902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3">
        <w:rPr>
          <w:rFonts w:ascii="Times New Roman" w:hAnsi="Times New Roman" w:cs="Times New Roman"/>
          <w:bCs/>
          <w:sz w:val="24"/>
          <w:szCs w:val="24"/>
        </w:rPr>
        <w:t>в) прямой сдельной оплате труда (расценка за одну деталь – 17,2 руб.);</w:t>
      </w:r>
    </w:p>
    <w:p w:rsidR="007902C6" w:rsidRPr="00577D53" w:rsidRDefault="007902C6" w:rsidP="007902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3">
        <w:rPr>
          <w:rFonts w:ascii="Times New Roman" w:hAnsi="Times New Roman" w:cs="Times New Roman"/>
          <w:bCs/>
          <w:sz w:val="24"/>
          <w:szCs w:val="24"/>
        </w:rPr>
        <w:t xml:space="preserve">г) сдельно-премиальной системе оплаты труда (премия – 0,5 % от сдельного заработка за каждый процент превышения нормы выработки); </w:t>
      </w:r>
    </w:p>
    <w:p w:rsidR="007902C6" w:rsidRPr="00577D53" w:rsidRDefault="007902C6" w:rsidP="007902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7D53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577D53">
        <w:rPr>
          <w:rFonts w:ascii="Times New Roman" w:hAnsi="Times New Roman" w:cs="Times New Roman"/>
          <w:bCs/>
          <w:sz w:val="24"/>
          <w:szCs w:val="24"/>
        </w:rPr>
        <w:t>) сдельно-прогрессивной системе оплаты труда (повышающий коэффициент – 1,8).</w:t>
      </w:r>
    </w:p>
    <w:p w:rsidR="007902C6" w:rsidRPr="00577D53" w:rsidRDefault="007902C6" w:rsidP="007902C6">
      <w:pPr>
        <w:pStyle w:val="af2"/>
        <w:spacing w:after="240"/>
        <w:jc w:val="both"/>
        <w:rPr>
          <w:sz w:val="24"/>
          <w:szCs w:val="24"/>
          <w:u w:val="none"/>
        </w:rPr>
      </w:pPr>
      <w:r w:rsidRPr="00577D53">
        <w:rPr>
          <w:b/>
          <w:sz w:val="24"/>
          <w:szCs w:val="24"/>
          <w:u w:val="none"/>
        </w:rPr>
        <w:t>Задача</w:t>
      </w:r>
      <w:r w:rsidRPr="00577D53">
        <w:rPr>
          <w:b/>
          <w:bCs/>
          <w:sz w:val="24"/>
          <w:szCs w:val="24"/>
          <w:u w:val="none"/>
        </w:rPr>
        <w:t xml:space="preserve"> 6.</w:t>
      </w:r>
      <w:r w:rsidRPr="00577D53">
        <w:rPr>
          <w:bCs/>
          <w:sz w:val="24"/>
          <w:szCs w:val="24"/>
          <w:u w:val="none"/>
        </w:rPr>
        <w:t xml:space="preserve"> </w:t>
      </w:r>
      <w:r w:rsidRPr="00577D53">
        <w:rPr>
          <w:b/>
          <w:sz w:val="24"/>
          <w:szCs w:val="24"/>
          <w:u w:val="none"/>
        </w:rPr>
        <w:t xml:space="preserve">Начислите </w:t>
      </w:r>
      <w:r w:rsidRPr="00577D53">
        <w:rPr>
          <w:sz w:val="24"/>
          <w:szCs w:val="24"/>
          <w:u w:val="none"/>
        </w:rPr>
        <w:t>заработную плату рабочим бригады по данным таблицы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462"/>
        <w:gridCol w:w="1407"/>
        <w:gridCol w:w="2006"/>
        <w:gridCol w:w="892"/>
        <w:gridCol w:w="1690"/>
        <w:gridCol w:w="1619"/>
      </w:tblGrid>
      <w:tr w:rsidR="007902C6" w:rsidRPr="00577D53" w:rsidTr="007902C6">
        <w:trPr>
          <w:trHeight w:val="255"/>
          <w:jc w:val="center"/>
        </w:trPr>
        <w:tc>
          <w:tcPr>
            <w:tcW w:w="25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5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оплаты </w:t>
            </w:r>
            <w:r w:rsidRPr="0057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04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время работы</w:t>
            </w:r>
          </w:p>
        </w:tc>
        <w:tc>
          <w:tcPr>
            <w:tcW w:w="46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88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4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Начислено, руб.</w:t>
            </w:r>
          </w:p>
        </w:tc>
      </w:tr>
      <w:tr w:rsidR="007902C6" w:rsidRPr="00577D53" w:rsidTr="007902C6">
        <w:trPr>
          <w:trHeight w:val="255"/>
          <w:jc w:val="center"/>
        </w:trPr>
        <w:tc>
          <w:tcPr>
            <w:tcW w:w="25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</w:p>
        </w:tc>
        <w:tc>
          <w:tcPr>
            <w:tcW w:w="735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8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902C6" w:rsidRPr="00577D53" w:rsidTr="007902C6">
        <w:trPr>
          <w:trHeight w:val="255"/>
          <w:jc w:val="center"/>
        </w:trPr>
        <w:tc>
          <w:tcPr>
            <w:tcW w:w="25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Зависнов</w:t>
            </w:r>
            <w:proofErr w:type="spellEnd"/>
          </w:p>
        </w:tc>
        <w:tc>
          <w:tcPr>
            <w:tcW w:w="735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8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902C6" w:rsidRPr="00577D53" w:rsidTr="007902C6">
        <w:trPr>
          <w:trHeight w:val="255"/>
          <w:jc w:val="center"/>
        </w:trPr>
        <w:tc>
          <w:tcPr>
            <w:tcW w:w="25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</w:p>
        </w:tc>
        <w:tc>
          <w:tcPr>
            <w:tcW w:w="735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4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6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8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902C6" w:rsidRPr="00577D53" w:rsidTr="007902C6">
        <w:trPr>
          <w:trHeight w:val="255"/>
          <w:jc w:val="center"/>
        </w:trPr>
        <w:tc>
          <w:tcPr>
            <w:tcW w:w="25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5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8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3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6" w:type="pct"/>
            <w:vAlign w:val="center"/>
          </w:tcPr>
          <w:p w:rsidR="007902C6" w:rsidRPr="00577D53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53">
              <w:rPr>
                <w:rFonts w:ascii="Times New Roman" w:hAnsi="Times New Roman" w:cs="Times New Roman"/>
                <w:sz w:val="24"/>
                <w:szCs w:val="24"/>
              </w:rPr>
              <w:t>31245,00</w:t>
            </w:r>
          </w:p>
        </w:tc>
      </w:tr>
    </w:tbl>
    <w:p w:rsidR="007902C6" w:rsidRPr="00577D53" w:rsidRDefault="007902C6" w:rsidP="007902C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77D53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 w:rsidRPr="00577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7D53">
        <w:rPr>
          <w:rFonts w:ascii="Times New Roman" w:hAnsi="Times New Roman" w:cs="Times New Roman"/>
          <w:b/>
          <w:bCs/>
          <w:sz w:val="24"/>
          <w:szCs w:val="24"/>
        </w:rPr>
        <w:t>Определите</w:t>
      </w:r>
      <w:r w:rsidRPr="00577D53">
        <w:rPr>
          <w:rFonts w:ascii="Times New Roman" w:hAnsi="Times New Roman" w:cs="Times New Roman"/>
          <w:bCs/>
          <w:sz w:val="24"/>
          <w:szCs w:val="24"/>
        </w:rPr>
        <w:t xml:space="preserve">  заработную  плату  токаря  за  июль.  Токарю  АТП установлена  часовая  ставка  заработной платы 123  руб./ч. В июле  работник отработал 184 часа (23 рабочих дня по 8 ч). 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BB8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D17BB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77D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7D53">
        <w:rPr>
          <w:rFonts w:ascii="Times New Roman" w:hAnsi="Times New Roman" w:cs="Times New Roman"/>
          <w:b/>
          <w:bCs/>
          <w:sz w:val="24"/>
          <w:szCs w:val="24"/>
        </w:rPr>
        <w:t>Определите</w:t>
      </w:r>
      <w:r w:rsidRPr="00577D53">
        <w:rPr>
          <w:rFonts w:ascii="Times New Roman" w:hAnsi="Times New Roman" w:cs="Times New Roman"/>
          <w:bCs/>
          <w:sz w:val="24"/>
          <w:szCs w:val="24"/>
        </w:rPr>
        <w:t>заработную</w:t>
      </w:r>
      <w:proofErr w:type="spellEnd"/>
      <w:r w:rsidRPr="00577D53">
        <w:rPr>
          <w:rFonts w:ascii="Times New Roman" w:hAnsi="Times New Roman" w:cs="Times New Roman"/>
          <w:bCs/>
          <w:sz w:val="24"/>
          <w:szCs w:val="24"/>
        </w:rPr>
        <w:t xml:space="preserve">  плату  мастера  за  декабрь.  Мастеру агрегатного  участка  установлен  месячный  оклад  в  размере 18000  руб.  В декабре  из 20 рабочих дней мастер проработал 15 дней (5 дней находился в отпуске без сохранения заработной платы). </w:t>
      </w:r>
    </w:p>
    <w:p w:rsidR="007902C6" w:rsidRPr="00577D53" w:rsidRDefault="007902C6" w:rsidP="007902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BB8">
        <w:rPr>
          <w:rFonts w:ascii="Times New Roman" w:hAnsi="Times New Roman" w:cs="Times New Roman"/>
          <w:b/>
          <w:sz w:val="24"/>
          <w:szCs w:val="24"/>
        </w:rPr>
        <w:t>Задача</w:t>
      </w:r>
      <w:r w:rsidRPr="00D17BB8"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 w:rsidRPr="00577D53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 </w:t>
      </w:r>
      <w:r w:rsidRPr="00577D53">
        <w:rPr>
          <w:rFonts w:ascii="Times New Roman" w:hAnsi="Times New Roman" w:cs="Times New Roman"/>
          <w:bCs/>
          <w:sz w:val="24"/>
          <w:szCs w:val="24"/>
        </w:rPr>
        <w:t xml:space="preserve">заработную плату водителя 3-го класса автомобиля ЗИЛ-130, работавшего на перевозке кирпича. За месяц водитель перевез Q = 600 т груза и выполнил </w:t>
      </w:r>
      <w:proofErr w:type="gramStart"/>
      <w:r w:rsidRPr="00577D5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77D53">
        <w:rPr>
          <w:rFonts w:ascii="Times New Roman" w:hAnsi="Times New Roman" w:cs="Times New Roman"/>
          <w:bCs/>
          <w:sz w:val="24"/>
          <w:szCs w:val="24"/>
        </w:rPr>
        <w:t xml:space="preserve"> = 15800 </w:t>
      </w:r>
      <w:proofErr w:type="spellStart"/>
      <w:r w:rsidRPr="00577D53">
        <w:rPr>
          <w:rFonts w:ascii="Times New Roman" w:hAnsi="Times New Roman" w:cs="Times New Roman"/>
          <w:bCs/>
          <w:sz w:val="24"/>
          <w:szCs w:val="24"/>
        </w:rPr>
        <w:t>ткм</w:t>
      </w:r>
      <w:proofErr w:type="spellEnd"/>
      <w:r w:rsidRPr="00577D53">
        <w:rPr>
          <w:rFonts w:ascii="Times New Roman" w:hAnsi="Times New Roman" w:cs="Times New Roman"/>
          <w:bCs/>
          <w:sz w:val="24"/>
          <w:szCs w:val="24"/>
        </w:rPr>
        <w:t xml:space="preserve"> транспортной работы. Норма времени на выполнение  погрузочно-разгрузочных  операций – 3,7  мин.  Часовая тарифная  ставка  водителя 3-го  класса –125  руб./ч.  Районный  поясной коэффициент  К </w:t>
      </w:r>
      <w:proofErr w:type="spellStart"/>
      <w:proofErr w:type="gramStart"/>
      <w:r w:rsidRPr="00577D53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577D53">
        <w:rPr>
          <w:rFonts w:ascii="Times New Roman" w:hAnsi="Times New Roman" w:cs="Times New Roman"/>
          <w:bCs/>
          <w:sz w:val="24"/>
          <w:szCs w:val="24"/>
        </w:rPr>
        <w:t xml:space="preserve">  = 30%, северная надбавка – 30%.</w:t>
      </w:r>
    </w:p>
    <w:p w:rsidR="007902C6" w:rsidRPr="00D17BB8" w:rsidRDefault="007902C6" w:rsidP="007902C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D5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77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BB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77D5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77D53">
        <w:rPr>
          <w:rFonts w:ascii="Times New Roman" w:hAnsi="Times New Roman" w:cs="Times New Roman"/>
          <w:b/>
          <w:bCs/>
          <w:sz w:val="24"/>
          <w:szCs w:val="24"/>
        </w:rPr>
        <w:t>Определите</w:t>
      </w:r>
      <w:r w:rsidRPr="00577D53">
        <w:rPr>
          <w:rFonts w:ascii="Times New Roman" w:hAnsi="Times New Roman" w:cs="Times New Roman"/>
          <w:bCs/>
          <w:sz w:val="24"/>
          <w:szCs w:val="24"/>
        </w:rPr>
        <w:t>среднемесячную</w:t>
      </w:r>
      <w:proofErr w:type="spellEnd"/>
      <w:r w:rsidRPr="00577D53">
        <w:rPr>
          <w:rFonts w:ascii="Times New Roman" w:hAnsi="Times New Roman" w:cs="Times New Roman"/>
          <w:bCs/>
          <w:sz w:val="24"/>
          <w:szCs w:val="24"/>
        </w:rPr>
        <w:t xml:space="preserve">  заработную  плату  одного работающего  АТП  по  категориям  персонала.  </w:t>
      </w:r>
      <w:proofErr w:type="gramStart"/>
      <w:r w:rsidRPr="00577D53">
        <w:rPr>
          <w:rFonts w:ascii="Times New Roman" w:hAnsi="Times New Roman" w:cs="Times New Roman"/>
          <w:bCs/>
          <w:sz w:val="24"/>
          <w:szCs w:val="24"/>
        </w:rPr>
        <w:t>Годовой  фонд  заработной платы водителей – 4525 тыс. руб., ремонтных и вспомогательных рабочих – 682 тыс. руб., руководителей и специалистов – 326,7 тыс. руб., служащих – 135,6 тыс. руб. Выплаты из фонда материального поощрения водителям – 484,5  тыс.  руб.,  ремонтным  и  вспомогательным  рабочим – 155,2  тыс. руб.,  руководителям  и  специалистам – 89,2  тыс.  руб.,  служащим – 28 тыс. руб. Численность водителей – 72 чел., ремонтных и вспомогательных рабочих – 18</w:t>
      </w:r>
      <w:proofErr w:type="gramEnd"/>
      <w:r w:rsidRPr="00577D53">
        <w:rPr>
          <w:rFonts w:ascii="Times New Roman" w:hAnsi="Times New Roman" w:cs="Times New Roman"/>
          <w:bCs/>
          <w:sz w:val="24"/>
          <w:szCs w:val="24"/>
        </w:rPr>
        <w:t xml:space="preserve"> чел., руководителей и  специалистов – 15 чел.,  служащих – 8 чел. </w:t>
      </w:r>
    </w:p>
    <w:p w:rsidR="007902C6" w:rsidRPr="0083571C" w:rsidRDefault="00BB10BC" w:rsidP="0083571C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7902C6" w:rsidRPr="0083571C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83571C">
        <w:rPr>
          <w:rFonts w:ascii="Times New Roman" w:hAnsi="Times New Roman" w:cs="Calibri"/>
          <w:b/>
          <w:sz w:val="28"/>
          <w:szCs w:val="28"/>
          <w:lang w:eastAsia="ar-SA"/>
        </w:rPr>
        <w:t>Сущность заработной платы, формы и системы оплаты труда</w:t>
      </w:r>
      <w:r w:rsidR="007902C6" w:rsidRPr="0083571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7902C6" w:rsidRPr="00D17BB8" w:rsidTr="007902C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902C6" w:rsidRPr="00D17BB8" w:rsidRDefault="007902C6" w:rsidP="00790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xex69"/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Тест</w:t>
            </w:r>
            <w:bookmarkEnd w:id="0"/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</w:p>
        </w:tc>
      </w:tr>
      <w:tr w:rsidR="007902C6" w:rsidRPr="00D17BB8" w:rsidTr="007902C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Какие существуют формы оплаты труда (вычеркните лишнее)?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сдельно-премиальная;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повременная;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сдельная.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Какие из перечисленных систем относятся к повременной форме оплаты труда?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аккордная;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премиальная;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косвенная.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 Какое определение соответствует сдельной форме оплаты труда?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оплата труда, при которой заработная плата начисляется по тарифной ставке за фактически отработанное время;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оплата труда, при которой заработная плата начисляется за каждую единицу продукции или выполнение объема работ;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все верно;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 все неверно.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 К каким последствиям может привести сдельная форма оплаты труда (вычеркните лишнее)?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к улучшению качества продукции;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к нарушению технологических режимов;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к нарушению требований техники безопасности;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к перерасходу сырья и материалов.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 Какое из предложенных пояснений раскрывает сущность косвенной сдельной оплаты труда (вычеркните лишнее)?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заработок рабочего находится в прямой зависимости от выработки тех рабочих, чьи рабочие места он обслуживает в течение смены;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заработок рабочего зависит непосредственно от его выработки.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заработок рабочего зависит от расценки, установленной для вспомогательного рабочего, и выработки основного рабочего.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Какое из предложенных пояснений раскрывает сущность сдельно-прогрессивной системы оплаты труда?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при данной системе оплаты труда выработка рабочего в пределах установленной исходной нормы (базы) оплачивается по действующим прямым (неизменным) сдельным расценкам, а выработка, полученная сверх исходной нормы, оплачивается по повышенным расценкам;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при данной системе оплаты труда предусматривается выплата рабочему в дополнение к сдельному заработку, начисленному по расценкам, премия за достижение установленных индивидуальных или коллективных качественных и количественных показателей премирования;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при данной системе оплаты труда выработка рабочего в пределах установленного задания оплачивается по действующим расценкам, а премия выплачивается за сокращение сроков выполнения задания.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 Какая система оплаты труда применяется в целях усиления материальной заинтересованности работников в сокращении сроков выполнения конкретного объема работ?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сдельно-премиальная;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аккордно-премиальная;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повременно-премиальная;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коллективная.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 При коллективной сдельной системе оплаты труда сдельный заработок рабочего зависит: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от выбранного метода распределения заработной платы;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от размера индивидуальных сдельных расценок и объема произведенной продукции бригадой;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от размера коллективных сдельных расценок, объема произведенной продукции бригадой, выбранного метода распределения заработной платы в бригаде;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все верно;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все неверно.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 Что является обобщенной количественной оценкой личного вклада каждого работника в конечные результаты труда коллектива?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норма выработки;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коэффициент трудового участия;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заработная плата.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 Что может быть распределено с помощью КТУ? (вычеркните лишнее):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сдельный заработок;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сдельный приработок;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премия;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надбавки и доплаты;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proofErr w:type="spellEnd"/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экономия по фонду заработной плате;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 При расчете расценки могут быть использованы? (вычеркните лишнее):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норма времени;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норма выработки;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тарифная ставка;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тарифный коэффициент.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 Основными элементами премиальной системы оплаты труда являются: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показатели премирования;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источники премирования;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размеры премии.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 При повременной системе оплаты труда наиболее целесообразно применять: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количественные показатели премирования;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качественные показатели премирования.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 Условия премирования необходимы: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для увязки премирования с другими важными сторонами деятельности предприятия;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для ограничения размеров премии работникам;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для</w:t>
            </w: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деятельностью рабочего.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 Эффективность системы премирования выражается: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в превышении экономии по условно-постоянным расходам над суммой премии, выплаченной за перевыполнение плана;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в повышении объема производства вследствие внедрения премиальной системы;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в перевыполнении показателей премирования.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 Будут ли установлены доплаты за работу в ночное время, если рабочий отработал с 16 до 24 часов?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да;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нет.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 В каком случае устанавливаются доплаты за вредные условия труда специалистам, находящимся: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во вредных условиях труда независимо от времени нахождения их в этих условиях;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во вредных условиях труда более 50% рабочего времени;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 находящихся во вредных условиях труда независимо от времени пребывания, если 50% рабочих получают эту доплату.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 Порядок и размер доплат за профессиональное мастерство определяются: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государством;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самостоятельно предприятием;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вышестоящей организацией.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 Какую форму оплаты труда наиболее целесообразно применять в автоматизированных производствах?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сдельную;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повременную;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то и другое верно.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 При аккордно-премиальной системе оплаты труда, что будет считаться перевыполнением задания?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выпуск продукции сверх установленного задания;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сокращение сроков выполнения задания;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то и другое верно.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 При сдельно-прогрессивной системе оплаты труда стимулирование повышения выработки осуществляется посредством: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выплаты премии;</w:t>
            </w:r>
          </w:p>
          <w:p w:rsidR="007902C6" w:rsidRPr="00D17BB8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увеличения расценки, за выпуск продукции сверх установленной базы;</w:t>
            </w:r>
          </w:p>
          <w:p w:rsidR="007902C6" w:rsidRDefault="007902C6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то и другое верно.</w:t>
            </w:r>
          </w:p>
          <w:p w:rsidR="0083571C" w:rsidRPr="00D17BB8" w:rsidRDefault="0083571C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571C" w:rsidRPr="00033CBC" w:rsidRDefault="007902C6" w:rsidP="008357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1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83571C" w:rsidRPr="00033C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Перечень вопросов для устного ответа</w:t>
            </w:r>
          </w:p>
          <w:p w:rsidR="007902C6" w:rsidRDefault="0083571C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1.Что такое мотивация труда?</w:t>
            </w:r>
          </w:p>
          <w:p w:rsidR="0083571C" w:rsidRDefault="0083571C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2.Какие вы знаете формы и системы заработной платы?</w:t>
            </w:r>
          </w:p>
          <w:p w:rsidR="0083571C" w:rsidRDefault="0083571C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Преимущества и недостатки сдельной и повременной формы оплаты труда</w:t>
            </w:r>
            <w:r w:rsidR="002D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D1C88" w:rsidRPr="00D17BB8" w:rsidRDefault="002D1C88" w:rsidP="007902C6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Какие вы можете предложить современные подходы к повышению эффективности мотивации труда на современном предприятии?</w:t>
            </w:r>
          </w:p>
        </w:tc>
      </w:tr>
    </w:tbl>
    <w:p w:rsidR="002D1C88" w:rsidRDefault="002D1C88" w:rsidP="002D1C88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2C6" w:rsidRPr="002D1C88" w:rsidRDefault="00BB10BC" w:rsidP="002D1C88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="007902C6" w:rsidRPr="002D1C88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2D1C88">
        <w:rPr>
          <w:rFonts w:ascii="Times New Roman" w:hAnsi="Times New Roman" w:cs="Calibri"/>
          <w:b/>
          <w:sz w:val="28"/>
          <w:szCs w:val="28"/>
          <w:lang w:eastAsia="ar-SA"/>
        </w:rPr>
        <w:t>Сущность и виды себестоимости продукции (работ, услуг). Элементы затрат, включаемых в себестоимость</w:t>
      </w:r>
      <w:r w:rsidR="007902C6" w:rsidRPr="002D1C88">
        <w:rPr>
          <w:rFonts w:ascii="Times New Roman" w:hAnsi="Times New Roman"/>
          <w:b/>
          <w:sz w:val="28"/>
          <w:szCs w:val="28"/>
        </w:rPr>
        <w:t>»</w:t>
      </w:r>
    </w:p>
    <w:p w:rsidR="007902C6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 xml:space="preserve">1. Что характеризует категория себестоимости продукции в </w:t>
      </w:r>
      <w:r>
        <w:t>автотранспортном предприятии</w:t>
      </w:r>
      <w:r w:rsidRPr="00D17BB8">
        <w:t>:</w:t>
      </w:r>
      <w:r w:rsidRPr="00D17BB8">
        <w:br/>
        <w:t>а) отраслевые затраты</w:t>
      </w:r>
      <w:r w:rsidRPr="00D17BB8">
        <w:br/>
        <w:t>б) общественно необходимые затраты</w:t>
      </w:r>
      <w:r w:rsidRPr="00D17BB8">
        <w:br/>
      </w:r>
      <w:r w:rsidRPr="00D17BB8">
        <w:rPr>
          <w:rStyle w:val="ae"/>
          <w:bdr w:val="none" w:sz="0" w:space="0" w:color="auto" w:frame="1"/>
        </w:rPr>
        <w:t>в) индивидуальные затраты предприятия</w:t>
      </w:r>
      <w:r w:rsidRPr="00D17BB8">
        <w:br/>
        <w:t>г) средние народнохозяйственные затраты</w:t>
      </w:r>
      <w:r w:rsidRPr="00D17BB8">
        <w:br/>
      </w:r>
      <w:proofErr w:type="spellStart"/>
      <w:r w:rsidRPr="00D17BB8">
        <w:t>д</w:t>
      </w:r>
      <w:proofErr w:type="spellEnd"/>
      <w:r w:rsidRPr="00D17BB8">
        <w:t>) минимальные мировые затраты?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 xml:space="preserve">2. К себестоимости продукции </w:t>
      </w:r>
      <w:r>
        <w:t xml:space="preserve">автотранспортной отрасли </w:t>
      </w:r>
      <w:r w:rsidRPr="00D17BB8">
        <w:t>относятся:</w:t>
      </w:r>
      <w:r w:rsidRPr="00D17BB8">
        <w:br/>
        <w:t>а) текущие затраты на производство</w:t>
      </w:r>
      <w:r w:rsidRPr="00D17BB8">
        <w:br/>
        <w:t>б) капитальные затраты</w:t>
      </w:r>
      <w:r w:rsidRPr="00D17BB8">
        <w:br/>
      </w:r>
      <w:r w:rsidRPr="00D17BB8">
        <w:rPr>
          <w:rStyle w:val="ae"/>
          <w:bdr w:val="none" w:sz="0" w:space="0" w:color="auto" w:frame="1"/>
        </w:rPr>
        <w:t>в) выраженные в денежной форме затраты предприятия на производство и реализацию</w:t>
      </w:r>
      <w:r w:rsidRPr="00D17BB8">
        <w:rPr>
          <w:rStyle w:val="apple-converted-space"/>
        </w:rPr>
        <w:t> </w:t>
      </w:r>
      <w:r w:rsidRPr="00D17BB8">
        <w:rPr>
          <w:rStyle w:val="ae"/>
          <w:bdr w:val="none" w:sz="0" w:space="0" w:color="auto" w:frame="1"/>
        </w:rPr>
        <w:t>продукции</w:t>
      </w:r>
      <w:r w:rsidRPr="00D17BB8">
        <w:br/>
        <w:t xml:space="preserve">г) затраты на сырье, материалы и заработную плату </w:t>
      </w:r>
      <w:proofErr w:type="gramStart"/>
      <w:r w:rsidRPr="00D17BB8">
        <w:t>работающих</w:t>
      </w:r>
      <w:proofErr w:type="gramEnd"/>
      <w:r w:rsidRPr="00D17BB8">
        <w:br/>
      </w:r>
      <w:proofErr w:type="spellStart"/>
      <w:r w:rsidRPr="00D17BB8">
        <w:t>д</w:t>
      </w:r>
      <w:proofErr w:type="spellEnd"/>
      <w:r w:rsidRPr="00D17BB8">
        <w:t>) затраты на оборудование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3. Назначение классификации затрат на производство по экономическим элементам затрат:</w:t>
      </w:r>
      <w:r w:rsidRPr="00D17BB8">
        <w:br/>
        <w:t>а) расчет себестоимости единицы конкретного вида продукции</w:t>
      </w:r>
      <w:r w:rsidRPr="00D17BB8">
        <w:br/>
      </w:r>
      <w:r w:rsidRPr="00D17BB8">
        <w:rPr>
          <w:rStyle w:val="ae"/>
          <w:bdr w:val="none" w:sz="0" w:space="0" w:color="auto" w:frame="1"/>
        </w:rPr>
        <w:t>б) основание для составления сметы затрат на производство</w:t>
      </w:r>
      <w:r w:rsidRPr="00D17BB8">
        <w:br/>
        <w:t>в) исчисление затрат на материалы</w:t>
      </w:r>
      <w:r w:rsidRPr="00D17BB8">
        <w:br/>
        <w:t>г) определение затрат на заработную плату</w:t>
      </w:r>
      <w:r w:rsidRPr="00D17BB8">
        <w:br/>
      </w:r>
      <w:proofErr w:type="spellStart"/>
      <w:r w:rsidRPr="00D17BB8">
        <w:t>д</w:t>
      </w:r>
      <w:proofErr w:type="spellEnd"/>
      <w:r w:rsidRPr="00D17BB8">
        <w:t>) установление цены изделия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4. Назначение классификации по калькуляционным статьям расходов:</w:t>
      </w:r>
      <w:r w:rsidRPr="00D17BB8">
        <w:br/>
        <w:t>а) определение цены на заготовку деталей и узлов</w:t>
      </w:r>
      <w:r w:rsidRPr="00D17BB8">
        <w:br/>
        <w:t>б) исчисление прямых и косвенных расходов</w:t>
      </w:r>
      <w:r w:rsidRPr="00D17BB8">
        <w:br/>
      </w:r>
      <w:r w:rsidRPr="00D17BB8">
        <w:rPr>
          <w:rStyle w:val="ae"/>
          <w:bdr w:val="none" w:sz="0" w:space="0" w:color="auto" w:frame="1"/>
        </w:rPr>
        <w:t>в) расчет себестоимости единицы конкретного вида продукции</w:t>
      </w:r>
      <w:r w:rsidRPr="00D17BB8">
        <w:br/>
        <w:t>г) служить основой для составления сметы затрат на производство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5. К группировке затрат по экономическим элементам относятся затраты на:</w:t>
      </w:r>
      <w:r w:rsidRPr="00D17BB8">
        <w:br/>
      </w:r>
      <w:r w:rsidRPr="00D17BB8">
        <w:rPr>
          <w:rStyle w:val="ae"/>
          <w:bdr w:val="none" w:sz="0" w:space="0" w:color="auto" w:frame="1"/>
        </w:rPr>
        <w:t>а) топливо и энергию на технологические цели</w:t>
      </w:r>
      <w:r w:rsidRPr="00D17BB8">
        <w:br/>
      </w:r>
      <w:r w:rsidRPr="00D17BB8">
        <w:rPr>
          <w:rStyle w:val="ae"/>
          <w:bdr w:val="none" w:sz="0" w:space="0" w:color="auto" w:frame="1"/>
        </w:rPr>
        <w:t>б) основную заработную плату производственных рабочих</w:t>
      </w:r>
      <w:r w:rsidRPr="00D17BB8">
        <w:br/>
      </w:r>
      <w:r w:rsidRPr="00D17BB8">
        <w:rPr>
          <w:rStyle w:val="ae"/>
          <w:bdr w:val="none" w:sz="0" w:space="0" w:color="auto" w:frame="1"/>
        </w:rPr>
        <w:t>в) амортизацию основных фондов</w:t>
      </w:r>
      <w:r w:rsidRPr="00D17BB8">
        <w:br/>
        <w:t>г) расходы на подготовку и освоение производства</w:t>
      </w:r>
      <w:r w:rsidRPr="00D17BB8">
        <w:br/>
      </w:r>
      <w:proofErr w:type="spellStart"/>
      <w:r w:rsidRPr="00D17BB8">
        <w:rPr>
          <w:rStyle w:val="ae"/>
          <w:bdr w:val="none" w:sz="0" w:space="0" w:color="auto" w:frame="1"/>
        </w:rPr>
        <w:t>д</w:t>
      </w:r>
      <w:proofErr w:type="spellEnd"/>
      <w:r w:rsidRPr="00D17BB8">
        <w:rPr>
          <w:rStyle w:val="ae"/>
          <w:bdr w:val="none" w:sz="0" w:space="0" w:color="auto" w:frame="1"/>
        </w:rPr>
        <w:t>) дополнительную заработную плату производственных рабочих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lastRenderedPageBreak/>
        <w:t>6. Неполная производственная (цеховая) себестоимость продукции включает затраты:</w:t>
      </w:r>
      <w:r w:rsidRPr="00D17BB8">
        <w:br/>
        <w:t>а) цеха на выполнение технологических операций</w:t>
      </w:r>
      <w:r w:rsidRPr="00D17BB8">
        <w:br/>
        <w:t>б) предприятия на производство данного вида продукции</w:t>
      </w:r>
      <w:r w:rsidRPr="00D17BB8">
        <w:br/>
        <w:t>в) цеха на управление производством</w:t>
      </w:r>
      <w:r w:rsidRPr="00D17BB8">
        <w:br/>
      </w:r>
      <w:r w:rsidRPr="00D17BB8">
        <w:rPr>
          <w:rStyle w:val="ae"/>
          <w:bdr w:val="none" w:sz="0" w:space="0" w:color="auto" w:frame="1"/>
        </w:rPr>
        <w:t>г) цеха на выполнение технологических операций и управление цехом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7. Полная производственная себестоимость продукции включает:</w:t>
      </w:r>
      <w:r w:rsidRPr="00D17BB8">
        <w:br/>
        <w:t>а) затраты цеха на производство данного вида продукции</w:t>
      </w:r>
      <w:r w:rsidRPr="00D17BB8">
        <w:br/>
        <w:t>б) цеховую себестоимость и общехозяйственные расходы</w:t>
      </w:r>
      <w:r w:rsidRPr="00D17BB8">
        <w:br/>
      </w:r>
      <w:r w:rsidRPr="00D17BB8">
        <w:rPr>
          <w:rStyle w:val="ae"/>
          <w:bdr w:val="none" w:sz="0" w:space="0" w:color="auto" w:frame="1"/>
        </w:rPr>
        <w:t>в) затраты на производство и сбыт продукции</w:t>
      </w:r>
      <w:r w:rsidRPr="00D17BB8">
        <w:br/>
        <w:t>г) технологическую себестоимость</w:t>
      </w:r>
      <w:r w:rsidRPr="00D17BB8">
        <w:br/>
      </w:r>
      <w:proofErr w:type="spellStart"/>
      <w:r w:rsidRPr="00D17BB8">
        <w:t>д</w:t>
      </w:r>
      <w:proofErr w:type="spellEnd"/>
      <w:r w:rsidRPr="00D17BB8">
        <w:t>) коммерческую себестоимость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8. Себестоимость или издержки производства представляют собой:</w:t>
      </w:r>
      <w:r w:rsidRPr="00D17BB8">
        <w:br/>
        <w:t>а) расходы, непосредственно связанные с производством</w:t>
      </w:r>
      <w:r w:rsidRPr="00D17BB8">
        <w:br/>
        <w:t>б) затраты на подготовку производства</w:t>
      </w:r>
      <w:r w:rsidRPr="00D17BB8">
        <w:br/>
      </w:r>
      <w:r w:rsidRPr="00D17BB8">
        <w:rPr>
          <w:rStyle w:val="ae"/>
          <w:bdr w:val="none" w:sz="0" w:space="0" w:color="auto" w:frame="1"/>
        </w:rPr>
        <w:t>в) суммарные затраты на производство и продажу продукции, выраженные в денежной</w:t>
      </w:r>
      <w:r w:rsidRPr="00D17BB8">
        <w:rPr>
          <w:rStyle w:val="apple-converted-space"/>
        </w:rPr>
        <w:t> </w:t>
      </w:r>
      <w:r w:rsidRPr="00D17BB8">
        <w:rPr>
          <w:rStyle w:val="ae"/>
          <w:bdr w:val="none" w:sz="0" w:space="0" w:color="auto" w:frame="1"/>
        </w:rPr>
        <w:t>форме</w:t>
      </w:r>
      <w:r w:rsidRPr="00D17BB8">
        <w:br/>
        <w:t>г) затраты, связанные с совершенствованием продукции, повышением квалификации работников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9. По отношению к объему производства затраты подразделяются на:</w:t>
      </w:r>
      <w:r w:rsidRPr="00D17BB8">
        <w:br/>
        <w:t>а) производственные и непроизводственные</w:t>
      </w:r>
      <w:r w:rsidRPr="00D17BB8">
        <w:br/>
        <w:t>б) прямые и косвенные</w:t>
      </w:r>
      <w:r w:rsidRPr="00D17BB8">
        <w:br/>
      </w:r>
      <w:r w:rsidRPr="00D17BB8">
        <w:rPr>
          <w:rStyle w:val="ae"/>
          <w:bdr w:val="none" w:sz="0" w:space="0" w:color="auto" w:frame="1"/>
        </w:rPr>
        <w:t>в) переменные и постоянные</w:t>
      </w:r>
      <w:r w:rsidRPr="00D17BB8">
        <w:br/>
        <w:t>г) текущие и единовременные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10. По способу отнесения на себестоимость продукции затраты подразделяются на:</w:t>
      </w:r>
      <w:r w:rsidRPr="00D17BB8">
        <w:br/>
        <w:t>а) производственные и непроизводственные</w:t>
      </w:r>
      <w:r w:rsidRPr="00D17BB8">
        <w:br/>
      </w:r>
      <w:r w:rsidRPr="00D17BB8">
        <w:rPr>
          <w:rStyle w:val="ae"/>
          <w:bdr w:val="none" w:sz="0" w:space="0" w:color="auto" w:frame="1"/>
        </w:rPr>
        <w:t>б) прямые и косвенные</w:t>
      </w:r>
      <w:r w:rsidRPr="00D17BB8">
        <w:br/>
        <w:t>в) переменные и постоянные</w:t>
      </w:r>
      <w:r w:rsidRPr="00D17BB8">
        <w:br/>
        <w:t>г) текущие и единовременные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11. По отношению к каким из перечисленных видов затрат распределяются косвенные общепроизводственные и общехозяйственные расходы на себестоимость единицы продукции:</w:t>
      </w:r>
      <w:r w:rsidRPr="00D17BB8">
        <w:br/>
        <w:t>а) к цеховой себестоимости</w:t>
      </w:r>
      <w:r w:rsidRPr="00D17BB8">
        <w:br/>
        <w:t>б) к материальным затратам</w:t>
      </w:r>
      <w:r w:rsidRPr="00D17BB8">
        <w:br/>
        <w:t>в) к затратам в нормо-часах</w:t>
      </w:r>
      <w:r w:rsidRPr="00D17BB8">
        <w:br/>
      </w:r>
      <w:r w:rsidRPr="00D17BB8">
        <w:rPr>
          <w:rStyle w:val="ae"/>
          <w:bdr w:val="none" w:sz="0" w:space="0" w:color="auto" w:frame="1"/>
        </w:rPr>
        <w:t>г) к основной заработной плате рабочих</w:t>
      </w:r>
      <w:r w:rsidRPr="00D17BB8">
        <w:br/>
      </w:r>
      <w:proofErr w:type="spellStart"/>
      <w:r w:rsidRPr="00D17BB8">
        <w:t>д</w:t>
      </w:r>
      <w:proofErr w:type="spellEnd"/>
      <w:r w:rsidRPr="00D17BB8">
        <w:t>) к основной и дополнительной заработной плате рабочих</w:t>
      </w:r>
      <w:r w:rsidRPr="00D17BB8">
        <w:br/>
        <w:t>е) к производственной себестоимости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12. Укажите, какие из статей затрат на производство продукции относятся к категории условно-переменных:</w:t>
      </w:r>
      <w:r w:rsidRPr="00D17BB8">
        <w:br/>
        <w:t>а) основная заработная плата рабочих</w:t>
      </w:r>
      <w:r w:rsidRPr="00D17BB8">
        <w:br/>
        <w:t>б) затраты на инструмент</w:t>
      </w:r>
      <w:r w:rsidRPr="00D17BB8">
        <w:br/>
      </w:r>
      <w:r w:rsidRPr="00D17BB8">
        <w:rPr>
          <w:rStyle w:val="ae"/>
          <w:bdr w:val="none" w:sz="0" w:space="0" w:color="auto" w:frame="1"/>
        </w:rPr>
        <w:t>в) амортизация здания заводоуправления</w:t>
      </w:r>
      <w:r w:rsidRPr="00D17BB8">
        <w:br/>
        <w:t>г) затраты на сырье и вспомогательные материалы</w:t>
      </w:r>
      <w:r w:rsidRPr="00D17BB8">
        <w:br/>
      </w:r>
      <w:proofErr w:type="spellStart"/>
      <w:r w:rsidRPr="00D17BB8">
        <w:rPr>
          <w:rStyle w:val="ae"/>
          <w:bdr w:val="none" w:sz="0" w:space="0" w:color="auto" w:frame="1"/>
        </w:rPr>
        <w:t>д</w:t>
      </w:r>
      <w:proofErr w:type="spellEnd"/>
      <w:r w:rsidRPr="00D17BB8">
        <w:rPr>
          <w:rStyle w:val="ae"/>
          <w:bdr w:val="none" w:sz="0" w:space="0" w:color="auto" w:frame="1"/>
        </w:rPr>
        <w:t>) оплата освещения производственных цехов</w:t>
      </w:r>
      <w:r w:rsidRPr="00D17BB8">
        <w:br/>
        <w:t>е) топливо и энергия на технологические цели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D17BB8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lastRenderedPageBreak/>
        <w:t xml:space="preserve">13. </w:t>
      </w:r>
      <w:proofErr w:type="gramStart"/>
      <w:r w:rsidRPr="00D17BB8">
        <w:t>Укажите, какие из статей затрат на производство продукции относятся к категории условно-постоянных:</w:t>
      </w:r>
      <w:r w:rsidRPr="00D17BB8">
        <w:br/>
        <w:t>а) основная заработная плата рабочих</w:t>
      </w:r>
      <w:r w:rsidRPr="00D17BB8">
        <w:br/>
      </w:r>
      <w:r w:rsidRPr="00D17BB8">
        <w:rPr>
          <w:rStyle w:val="ae"/>
          <w:bdr w:val="none" w:sz="0" w:space="0" w:color="auto" w:frame="1"/>
        </w:rPr>
        <w:t>б) заработная плата административно-управленческого персонала</w:t>
      </w:r>
      <w:r w:rsidRPr="00D17BB8">
        <w:br/>
      </w:r>
      <w:r w:rsidRPr="00D17BB8">
        <w:rPr>
          <w:rStyle w:val="ae"/>
          <w:bdr w:val="none" w:sz="0" w:space="0" w:color="auto" w:frame="1"/>
        </w:rPr>
        <w:t>в) затраты на инструмент</w:t>
      </w:r>
      <w:r w:rsidRPr="00D17BB8">
        <w:br/>
        <w:t>г) затраты на сырье и вспомогательные материалы</w:t>
      </w:r>
      <w:r w:rsidRPr="00D17BB8">
        <w:br/>
      </w:r>
      <w:proofErr w:type="spellStart"/>
      <w:r w:rsidRPr="00D17BB8">
        <w:t>д</w:t>
      </w:r>
      <w:proofErr w:type="spellEnd"/>
      <w:r w:rsidRPr="00D17BB8">
        <w:t>) затраты на сырье и основные материалы</w:t>
      </w:r>
      <w:r w:rsidRPr="00D17BB8">
        <w:br/>
      </w:r>
      <w:r w:rsidRPr="00D17BB8">
        <w:rPr>
          <w:rStyle w:val="ae"/>
          <w:bdr w:val="none" w:sz="0" w:space="0" w:color="auto" w:frame="1"/>
        </w:rPr>
        <w:t>е) оплата освещения производственных цехов</w:t>
      </w:r>
      <w:r w:rsidRPr="00D17BB8">
        <w:br/>
        <w:t>ж) топливо и энергия на технологические цели</w:t>
      </w:r>
      <w:proofErr w:type="gramEnd"/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D17BB8">
        <w:t>14. Согласно бухгалтерскому учету, показатель неполной производственной себестоимости</w:t>
      </w:r>
      <w:r w:rsidRPr="00D17BB8">
        <w:br/>
        <w:t>продукции определяется вычитанием из выручки от продажи продукции:</w:t>
      </w:r>
      <w:r w:rsidRPr="00D17BB8">
        <w:br/>
      </w:r>
      <w:r w:rsidRPr="00D17BB8">
        <w:rPr>
          <w:rStyle w:val="ae"/>
          <w:bdr w:val="none" w:sz="0" w:space="0" w:color="auto" w:frame="1"/>
        </w:rPr>
        <w:t>а) расходов по продаже</w:t>
      </w:r>
      <w:r w:rsidRPr="00D17BB8">
        <w:br/>
        <w:t>б) общехозяйственных расходов и расходов по продаже</w:t>
      </w:r>
      <w:r w:rsidRPr="00D17BB8">
        <w:br/>
        <w:t>в) общепроизводственных и общехозяйственных расходов и расходов по продаже</w:t>
      </w:r>
    </w:p>
    <w:p w:rsidR="002D1C88" w:rsidRDefault="002D1C88" w:rsidP="002D1C8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2D1C88" w:rsidRPr="002D1C88" w:rsidRDefault="002D1C88" w:rsidP="002D1C88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2D1C88">
        <w:rPr>
          <w:b/>
          <w:u w:val="single"/>
        </w:rPr>
        <w:t>Задачи</w:t>
      </w:r>
    </w:p>
    <w:p w:rsidR="007902C6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2C6" w:rsidRPr="00D17BB8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37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Pr="0047103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71037">
        <w:rPr>
          <w:rFonts w:ascii="Times New Roman" w:hAnsi="Times New Roman" w:cs="Times New Roman"/>
          <w:b/>
          <w:sz w:val="24"/>
          <w:szCs w:val="24"/>
        </w:rPr>
        <w:t>.</w:t>
      </w:r>
      <w:r w:rsidRPr="00D17BB8">
        <w:rPr>
          <w:rFonts w:ascii="Times New Roman" w:hAnsi="Times New Roman" w:cs="Times New Roman"/>
          <w:sz w:val="24"/>
          <w:szCs w:val="24"/>
        </w:rPr>
        <w:t xml:space="preserve"> </w:t>
      </w:r>
      <w:r w:rsidRPr="00D17BB8">
        <w:rPr>
          <w:rFonts w:ascii="Times New Roman" w:hAnsi="Times New Roman" w:cs="Times New Roman"/>
          <w:b/>
          <w:sz w:val="24"/>
          <w:szCs w:val="24"/>
        </w:rPr>
        <w:t xml:space="preserve">Составьте </w:t>
      </w:r>
      <w:r w:rsidRPr="00D17BB8">
        <w:rPr>
          <w:rFonts w:ascii="Times New Roman" w:hAnsi="Times New Roman" w:cs="Times New Roman"/>
          <w:sz w:val="24"/>
          <w:szCs w:val="24"/>
        </w:rPr>
        <w:t>калькуляцию цеховой себестоимости изделия, если цена металла 2000 руб. за 1 кг, вес изделия 0,5 кг, коэффициент использования металла – 0,8. Отчисления на социальное страхование  - 26 % заработной платы. Отчисления на заработную плату по нарядам на одно изделие составляет 620 руб., накладные расходы – 75% основных расходов.</w:t>
      </w: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37">
        <w:rPr>
          <w:rFonts w:ascii="Times New Roman" w:hAnsi="Times New Roman" w:cs="Times New Roman"/>
          <w:b/>
          <w:sz w:val="24"/>
          <w:szCs w:val="24"/>
        </w:rPr>
        <w:t>Задача</w:t>
      </w:r>
      <w:r w:rsidRPr="00D17BB8">
        <w:rPr>
          <w:rFonts w:ascii="Times New Roman" w:hAnsi="Times New Roman" w:cs="Times New Roman"/>
          <w:sz w:val="24"/>
          <w:szCs w:val="24"/>
        </w:rPr>
        <w:t xml:space="preserve"> </w:t>
      </w:r>
      <w:r w:rsidRPr="00471037">
        <w:rPr>
          <w:rFonts w:ascii="Times New Roman" w:hAnsi="Times New Roman" w:cs="Times New Roman"/>
          <w:b/>
          <w:sz w:val="24"/>
          <w:szCs w:val="24"/>
        </w:rPr>
        <w:t>2</w:t>
      </w:r>
      <w:r w:rsidRPr="00D17BB8">
        <w:rPr>
          <w:rFonts w:ascii="Times New Roman" w:hAnsi="Times New Roman" w:cs="Times New Roman"/>
          <w:sz w:val="24"/>
          <w:szCs w:val="24"/>
        </w:rPr>
        <w:t xml:space="preserve">. </w:t>
      </w:r>
      <w:r w:rsidRPr="00D17BB8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Pr="00D17BB8">
        <w:rPr>
          <w:rFonts w:ascii="Times New Roman" w:hAnsi="Times New Roman" w:cs="Times New Roman"/>
          <w:sz w:val="24"/>
          <w:szCs w:val="24"/>
        </w:rPr>
        <w:t xml:space="preserve">затраты  ПАТП  на  амортизацию  подвижного  состава  и </w:t>
      </w: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BB8">
        <w:rPr>
          <w:rFonts w:ascii="Times New Roman" w:hAnsi="Times New Roman" w:cs="Times New Roman"/>
          <w:sz w:val="24"/>
          <w:szCs w:val="24"/>
        </w:rPr>
        <w:t>автомобильные  шины.  Стоимость  шины – 2,5  тыс.  руб.  Норма амортизационных отчислений на полное восстановление – 15%.</w:t>
      </w: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1519"/>
        <w:gridCol w:w="1372"/>
        <w:gridCol w:w="1253"/>
        <w:gridCol w:w="1178"/>
        <w:gridCol w:w="1820"/>
        <w:gridCol w:w="896"/>
      </w:tblGrid>
      <w:tr w:rsidR="007902C6" w:rsidRPr="00D17BB8" w:rsidTr="007902C6">
        <w:trPr>
          <w:trHeight w:val="982"/>
        </w:trPr>
        <w:tc>
          <w:tcPr>
            <w:tcW w:w="809" w:type="pct"/>
          </w:tcPr>
          <w:p w:rsidR="007902C6" w:rsidRPr="00471037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802" w:type="pct"/>
          </w:tcPr>
          <w:p w:rsidR="007902C6" w:rsidRPr="00471037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67" w:type="pct"/>
          </w:tcPr>
          <w:p w:rsidR="007902C6" w:rsidRPr="00471037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663" w:type="pct"/>
          </w:tcPr>
          <w:p w:rsidR="007902C6" w:rsidRPr="00471037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  <w:proofErr w:type="gramEnd"/>
            <w:r w:rsidRPr="0047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а\м</w:t>
            </w:r>
            <w:proofErr w:type="spellEnd"/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624" w:type="pct"/>
          </w:tcPr>
          <w:p w:rsidR="007902C6" w:rsidRPr="00471037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959" w:type="pct"/>
          </w:tcPr>
          <w:p w:rsidR="007902C6" w:rsidRPr="00471037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Нормативный пробег шин, тыс. км</w:t>
            </w:r>
          </w:p>
        </w:tc>
        <w:tc>
          <w:tcPr>
            <w:tcW w:w="476" w:type="pct"/>
          </w:tcPr>
          <w:p w:rsidR="007902C6" w:rsidRPr="00471037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37">
              <w:rPr>
                <w:rFonts w:ascii="Times New Roman" w:hAnsi="Times New Roman" w:cs="Times New Roman"/>
                <w:sz w:val="24"/>
                <w:szCs w:val="24"/>
              </w:rPr>
              <w:t>Число колес</w:t>
            </w:r>
          </w:p>
        </w:tc>
      </w:tr>
      <w:tr w:rsidR="007902C6" w:rsidRPr="00D17BB8" w:rsidTr="007902C6">
        <w:trPr>
          <w:trHeight w:val="366"/>
        </w:trPr>
        <w:tc>
          <w:tcPr>
            <w:tcW w:w="809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ПАЗ 3205</w:t>
            </w:r>
          </w:p>
        </w:tc>
        <w:tc>
          <w:tcPr>
            <w:tcW w:w="802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63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189350</w:t>
            </w:r>
          </w:p>
        </w:tc>
        <w:tc>
          <w:tcPr>
            <w:tcW w:w="624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240-508</w:t>
            </w:r>
          </w:p>
        </w:tc>
        <w:tc>
          <w:tcPr>
            <w:tcW w:w="959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6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2C6" w:rsidRPr="00D17BB8" w:rsidTr="007902C6">
        <w:trPr>
          <w:trHeight w:val="383"/>
        </w:trPr>
        <w:tc>
          <w:tcPr>
            <w:tcW w:w="809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D17BB8">
              <w:rPr>
                <w:rFonts w:ascii="Times New Roman" w:hAnsi="Times New Roman" w:cs="Times New Roman"/>
                <w:sz w:val="24"/>
                <w:szCs w:val="24"/>
              </w:rPr>
              <w:t xml:space="preserve"> 5256</w:t>
            </w:r>
          </w:p>
        </w:tc>
        <w:tc>
          <w:tcPr>
            <w:tcW w:w="802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663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283600</w:t>
            </w:r>
          </w:p>
        </w:tc>
        <w:tc>
          <w:tcPr>
            <w:tcW w:w="624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280-508</w:t>
            </w:r>
          </w:p>
        </w:tc>
        <w:tc>
          <w:tcPr>
            <w:tcW w:w="959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6" w:type="pct"/>
          </w:tcPr>
          <w:p w:rsidR="007902C6" w:rsidRPr="00D17BB8" w:rsidRDefault="007902C6" w:rsidP="007902C6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1037">
        <w:rPr>
          <w:rFonts w:ascii="Times New Roman" w:hAnsi="Times New Roman" w:cs="Times New Roman"/>
          <w:b/>
          <w:sz w:val="24"/>
          <w:szCs w:val="24"/>
        </w:rPr>
        <w:t>Задача</w:t>
      </w:r>
      <w:r w:rsidRPr="00471037">
        <w:rPr>
          <w:rFonts w:ascii="Times New Roman" w:hAnsi="Times New Roman" w:cs="Times New Roman"/>
          <w:b/>
          <w:noProof/>
          <w:sz w:val="24"/>
          <w:szCs w:val="24"/>
        </w:rPr>
        <w:t xml:space="preserve"> 3.</w:t>
      </w:r>
      <w:r w:rsidRPr="00D17BB8">
        <w:rPr>
          <w:rFonts w:ascii="Times New Roman" w:hAnsi="Times New Roman" w:cs="Times New Roman"/>
          <w:b/>
          <w:noProof/>
          <w:sz w:val="24"/>
          <w:szCs w:val="24"/>
        </w:rPr>
        <w:t xml:space="preserve"> Определите</w:t>
      </w:r>
      <w:r w:rsidRPr="00D17BB8">
        <w:rPr>
          <w:rFonts w:ascii="Times New Roman" w:hAnsi="Times New Roman" w:cs="Times New Roman"/>
          <w:noProof/>
          <w:sz w:val="24"/>
          <w:szCs w:val="24"/>
        </w:rPr>
        <w:t xml:space="preserve"> себестоимость  капитального  ремонта  автомобиля  ГАЗ-</w:t>
      </w: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7BB8">
        <w:rPr>
          <w:rFonts w:ascii="Times New Roman" w:hAnsi="Times New Roman" w:cs="Times New Roman"/>
          <w:noProof/>
          <w:sz w:val="24"/>
          <w:szCs w:val="24"/>
        </w:rPr>
        <w:t xml:space="preserve">33212 на авторемонтном заводе, если норма расхода основных материалов </w:t>
      </w: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7BB8">
        <w:rPr>
          <w:rFonts w:ascii="Times New Roman" w:hAnsi="Times New Roman" w:cs="Times New Roman"/>
          <w:noProof/>
          <w:sz w:val="24"/>
          <w:szCs w:val="24"/>
        </w:rPr>
        <w:t xml:space="preserve">на 1 капитальный ремонт – 14 тыс. руб., норма расхода запасных частей на </w:t>
      </w: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17BB8">
        <w:rPr>
          <w:rFonts w:ascii="Times New Roman" w:hAnsi="Times New Roman" w:cs="Times New Roman"/>
          <w:noProof/>
          <w:sz w:val="24"/>
          <w:szCs w:val="24"/>
        </w:rPr>
        <w:t xml:space="preserve">1  капитальный  ремонт – 56  тыс.  руб.  Заработная  плата  персонала  с отчислениями  на  социальные  нужды – 2560  тыс.  руб.  в  год, общепроизводственные  расходы – 3800  тыс.  руб.  Годовая производственная  программа  авторемонтного  завода – 200  капитальных </w:t>
      </w:r>
      <w:proofErr w:type="gramEnd"/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7BB8">
        <w:rPr>
          <w:rFonts w:ascii="Times New Roman" w:hAnsi="Times New Roman" w:cs="Times New Roman"/>
          <w:noProof/>
          <w:sz w:val="24"/>
          <w:szCs w:val="24"/>
        </w:rPr>
        <w:t xml:space="preserve">ремонтов автомобиля ГАЗ-33212 в год. </w:t>
      </w: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1037">
        <w:rPr>
          <w:rFonts w:ascii="Times New Roman" w:hAnsi="Times New Roman" w:cs="Times New Roman"/>
          <w:b/>
          <w:sz w:val="24"/>
          <w:szCs w:val="24"/>
        </w:rPr>
        <w:t>Задача</w:t>
      </w:r>
      <w:r w:rsidRPr="00D17B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71037">
        <w:rPr>
          <w:rFonts w:ascii="Times New Roman" w:hAnsi="Times New Roman" w:cs="Times New Roman"/>
          <w:b/>
          <w:noProof/>
          <w:sz w:val="24"/>
          <w:szCs w:val="24"/>
        </w:rPr>
        <w:t>4.</w:t>
      </w:r>
      <w:r w:rsidRPr="00D17BB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D17BB8">
        <w:rPr>
          <w:rFonts w:ascii="Times New Roman" w:hAnsi="Times New Roman" w:cs="Times New Roman"/>
          <w:b/>
          <w:noProof/>
          <w:sz w:val="24"/>
          <w:szCs w:val="24"/>
        </w:rPr>
        <w:t>Определите</w:t>
      </w:r>
      <w:r w:rsidRPr="00D17BB8">
        <w:rPr>
          <w:rFonts w:ascii="Times New Roman" w:hAnsi="Times New Roman" w:cs="Times New Roman"/>
          <w:noProof/>
          <w:sz w:val="24"/>
          <w:szCs w:val="24"/>
        </w:rPr>
        <w:t xml:space="preserve"> относительную экономию условно-постоянных расходов </w:t>
      </w:r>
    </w:p>
    <w:p w:rsidR="007902C6" w:rsidRPr="00D17BB8" w:rsidRDefault="007902C6" w:rsidP="007902C6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7BB8">
        <w:rPr>
          <w:rFonts w:ascii="Times New Roman" w:hAnsi="Times New Roman" w:cs="Times New Roman"/>
          <w:noProof/>
          <w:sz w:val="24"/>
          <w:szCs w:val="24"/>
        </w:rPr>
        <w:lastRenderedPageBreak/>
        <w:t>в  планируемом  периоде  по  сравнению  с  прошлым  по  ПАТП  в  связи  с изменением  объема  перевозок.  Темп  прироста  объема  перевозок  в планируемом  периоде  по  сравнению  с  базовым – 6,8 %,  сумма  условно-постоянных расходов в базовом периоде – 3171 тыс. руб.</w:t>
      </w:r>
    </w:p>
    <w:p w:rsidR="007902C6" w:rsidRPr="00D17BB8" w:rsidRDefault="007902C6" w:rsidP="007902C6">
      <w:pPr>
        <w:pStyle w:val="af2"/>
        <w:jc w:val="both"/>
        <w:rPr>
          <w:sz w:val="24"/>
          <w:szCs w:val="24"/>
          <w:u w:val="none"/>
        </w:rPr>
      </w:pPr>
      <w:r w:rsidRPr="00471037">
        <w:rPr>
          <w:b/>
          <w:sz w:val="24"/>
          <w:szCs w:val="24"/>
          <w:u w:val="none"/>
        </w:rPr>
        <w:t>Задача</w:t>
      </w:r>
      <w:r w:rsidRPr="00471037">
        <w:rPr>
          <w:b/>
          <w:noProof/>
          <w:sz w:val="24"/>
          <w:szCs w:val="24"/>
          <w:u w:val="none"/>
        </w:rPr>
        <w:t xml:space="preserve"> 5</w:t>
      </w:r>
      <w:r w:rsidRPr="00D17BB8">
        <w:rPr>
          <w:noProof/>
          <w:sz w:val="24"/>
          <w:szCs w:val="24"/>
          <w:u w:val="none"/>
        </w:rPr>
        <w:t xml:space="preserve">. </w:t>
      </w:r>
      <w:r w:rsidRPr="00D17BB8">
        <w:rPr>
          <w:b/>
          <w:sz w:val="24"/>
          <w:szCs w:val="24"/>
          <w:u w:val="none"/>
        </w:rPr>
        <w:t xml:space="preserve">Определите </w:t>
      </w:r>
      <w:r w:rsidRPr="00D17BB8">
        <w:rPr>
          <w:sz w:val="24"/>
          <w:szCs w:val="24"/>
          <w:u w:val="none"/>
        </w:rPr>
        <w:t xml:space="preserve"> себестоимость машины на стадии ее эскизного проектирования и прогнозную цену. Удельный вес затрат на материалы и полуфабрикаты в себестоимости машины-аналога – 40%. Затраты на материалы и полуфабрикаты по проектируемой машине – 258 тыс. руб. Планируемая рентабельность продукции – 12%.</w:t>
      </w:r>
    </w:p>
    <w:p w:rsidR="007902C6" w:rsidRPr="00D17BB8" w:rsidRDefault="007902C6" w:rsidP="007902C6">
      <w:pPr>
        <w:pStyle w:val="af2"/>
        <w:jc w:val="both"/>
        <w:rPr>
          <w:sz w:val="24"/>
          <w:szCs w:val="24"/>
          <w:u w:val="none"/>
        </w:rPr>
      </w:pPr>
    </w:p>
    <w:p w:rsidR="007902C6" w:rsidRPr="00D17BB8" w:rsidRDefault="007902C6" w:rsidP="007902C6">
      <w:pPr>
        <w:pStyle w:val="af2"/>
        <w:jc w:val="both"/>
        <w:rPr>
          <w:sz w:val="24"/>
          <w:szCs w:val="24"/>
          <w:u w:val="none"/>
        </w:rPr>
      </w:pPr>
      <w:r w:rsidRPr="00471037">
        <w:rPr>
          <w:b/>
          <w:sz w:val="24"/>
          <w:szCs w:val="24"/>
          <w:u w:val="none"/>
        </w:rPr>
        <w:t>Задача 6.</w:t>
      </w:r>
      <w:r w:rsidRPr="00D17BB8">
        <w:rPr>
          <w:sz w:val="24"/>
          <w:szCs w:val="24"/>
          <w:u w:val="none"/>
        </w:rPr>
        <w:t xml:space="preserve"> Постоянные издержки предприятия составляют 60 тыс. руб. Переменные издержки на единицу продукции равны 55 руб. Цена одного изделия в первом квартале составляла 120 руб. Во втором квартале планируется повысить ее на 8%. </w:t>
      </w:r>
      <w:r w:rsidRPr="00D17BB8">
        <w:rPr>
          <w:b/>
          <w:sz w:val="24"/>
          <w:szCs w:val="24"/>
          <w:u w:val="none"/>
        </w:rPr>
        <w:t>Определите</w:t>
      </w:r>
      <w:r w:rsidRPr="00D17BB8">
        <w:rPr>
          <w:sz w:val="24"/>
          <w:szCs w:val="24"/>
          <w:u w:val="none"/>
        </w:rPr>
        <w:t>, как изменение цены повлияет на критический объем выпуска продукции.</w:t>
      </w:r>
    </w:p>
    <w:p w:rsidR="007902C6" w:rsidRPr="00D17BB8" w:rsidRDefault="007902C6" w:rsidP="007902C6">
      <w:pPr>
        <w:pStyle w:val="af2"/>
        <w:jc w:val="both"/>
        <w:rPr>
          <w:sz w:val="24"/>
          <w:szCs w:val="24"/>
          <w:u w:val="none"/>
        </w:rPr>
      </w:pPr>
    </w:p>
    <w:p w:rsidR="007902C6" w:rsidRPr="00D17BB8" w:rsidRDefault="007902C6" w:rsidP="007902C6">
      <w:pPr>
        <w:pStyle w:val="af2"/>
        <w:jc w:val="both"/>
        <w:rPr>
          <w:sz w:val="24"/>
          <w:szCs w:val="24"/>
          <w:u w:val="none"/>
        </w:rPr>
      </w:pPr>
    </w:p>
    <w:p w:rsidR="007902C6" w:rsidRPr="002D1C88" w:rsidRDefault="00BB10BC" w:rsidP="002D1C88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="007902C6" w:rsidRPr="002D1C88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2D1C88">
        <w:rPr>
          <w:rFonts w:ascii="Times New Roman" w:hAnsi="Times New Roman" w:cs="Calibri"/>
          <w:b/>
          <w:sz w:val="28"/>
          <w:szCs w:val="28"/>
          <w:lang w:eastAsia="ar-SA"/>
        </w:rPr>
        <w:t>Сущность, значение, виды прибыли и рентабельности</w:t>
      </w:r>
      <w:r w:rsidR="007902C6" w:rsidRPr="002D1C88">
        <w:rPr>
          <w:rFonts w:ascii="Times New Roman" w:hAnsi="Times New Roman"/>
          <w:b/>
          <w:sz w:val="28"/>
          <w:szCs w:val="28"/>
        </w:rPr>
        <w:t>»</w:t>
      </w:r>
    </w:p>
    <w:p w:rsidR="007902C6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7902C6" w:rsidRPr="00471037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471037">
        <w:t xml:space="preserve">1. </w:t>
      </w:r>
      <w:proofErr w:type="gramStart"/>
      <w:r w:rsidRPr="00471037">
        <w:t>Что включает понятие «валовая прибыль предприятия»:</w:t>
      </w:r>
      <w:r w:rsidRPr="00471037">
        <w:br/>
        <w:t>а) выручку от реализации продукции</w:t>
      </w:r>
      <w:r w:rsidRPr="00471037">
        <w:br/>
        <w:t>б) денежное выражение стоимости товаров</w:t>
      </w:r>
      <w:r w:rsidRPr="00471037">
        <w:br/>
        <w:t>в) разность между выручкой от продаж продукции и полной производственной себестоимостью товарной продукции</w:t>
      </w:r>
      <w:r w:rsidRPr="00471037">
        <w:br/>
      </w:r>
      <w:r w:rsidRPr="00471037">
        <w:rPr>
          <w:rStyle w:val="ae"/>
          <w:bdr w:val="none" w:sz="0" w:space="0" w:color="auto" w:frame="1"/>
        </w:rPr>
        <w:t>г) прибыль от реализации продукции, результат от прочей реализации доходы от</w:t>
      </w:r>
      <w:r w:rsidRPr="00471037">
        <w:rPr>
          <w:rStyle w:val="apple-converted-space"/>
        </w:rPr>
        <w:t> </w:t>
      </w:r>
      <w:r w:rsidRPr="00471037">
        <w:rPr>
          <w:rStyle w:val="ae"/>
          <w:bdr w:val="none" w:sz="0" w:space="0" w:color="auto" w:frame="1"/>
        </w:rPr>
        <w:t>внереализационных операций, расходы и убытки от внереализационных операций</w:t>
      </w:r>
      <w:r w:rsidRPr="00471037">
        <w:br/>
      </w:r>
      <w:proofErr w:type="spellStart"/>
      <w:r w:rsidRPr="00471037">
        <w:t>д</w:t>
      </w:r>
      <w:proofErr w:type="spellEnd"/>
      <w:r w:rsidRPr="00471037">
        <w:t>) выручку от реализации продукции за вычетом акцизов</w:t>
      </w:r>
      <w:proofErr w:type="gramEnd"/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471037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471037">
        <w:t>2. Прибыль от продаж определяют:</w:t>
      </w:r>
      <w:r w:rsidRPr="00471037">
        <w:br/>
        <w:t>а) вычитанием из валовой прибыли коммерческих и управленческих расходов</w:t>
      </w:r>
      <w:r w:rsidRPr="00471037">
        <w:br/>
      </w:r>
      <w:r w:rsidRPr="00471037">
        <w:rPr>
          <w:rStyle w:val="ae"/>
          <w:bdr w:val="none" w:sz="0" w:space="0" w:color="auto" w:frame="1"/>
        </w:rPr>
        <w:t>б) вычитанием из выручки от продаж полной себестоимости проданной продукции и НДС</w:t>
      </w:r>
      <w:r w:rsidRPr="00471037">
        <w:br/>
        <w:t>в) вычитанием из выручки от продаж полной производственной себестоимости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471037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471037">
        <w:t>3. Прибыль до налогообложения определяется:</w:t>
      </w:r>
      <w:r w:rsidRPr="00471037">
        <w:br/>
        <w:t>а) как разница между выручкой от продаж и полной себестоимостью проданной продукции</w:t>
      </w:r>
      <w:r w:rsidRPr="00471037">
        <w:br/>
      </w:r>
      <w:r w:rsidRPr="00471037">
        <w:rPr>
          <w:rStyle w:val="ae"/>
          <w:bdr w:val="none" w:sz="0" w:space="0" w:color="auto" w:frame="1"/>
        </w:rPr>
        <w:t>б) как разница между прибылью от продаж и сальдо операционных и внереализационных доходов и расходов</w:t>
      </w:r>
      <w:r w:rsidRPr="00471037">
        <w:br/>
        <w:t>в) как разница между валовой прибылью и коммерческими и управленческими расходами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471037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471037">
        <w:t>4. Прибыль от обычной деятельности определяют:</w:t>
      </w:r>
      <w:r w:rsidRPr="00471037">
        <w:br/>
      </w:r>
      <w:r w:rsidRPr="00471037">
        <w:rPr>
          <w:rStyle w:val="ae"/>
          <w:bdr w:val="none" w:sz="0" w:space="0" w:color="auto" w:frame="1"/>
        </w:rPr>
        <w:t>а) путем вычитания из прибыли до налогообложения налога на прибыль и иных</w:t>
      </w:r>
      <w:r w:rsidRPr="00471037">
        <w:rPr>
          <w:rStyle w:val="apple-converted-space"/>
        </w:rPr>
        <w:t> </w:t>
      </w:r>
      <w:r w:rsidRPr="00471037">
        <w:rPr>
          <w:rStyle w:val="ae"/>
          <w:bdr w:val="none" w:sz="0" w:space="0" w:color="auto" w:frame="1"/>
        </w:rPr>
        <w:t>аналогичных платежей</w:t>
      </w:r>
      <w:r w:rsidRPr="00471037">
        <w:br/>
        <w:t>б) вычитанием из выручки от продаж полной себестоимости проданной продукции</w:t>
      </w:r>
      <w:r w:rsidRPr="00471037">
        <w:br/>
        <w:t>в) вычитанием из прибыли от продаж налога на прибыль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471037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471037">
        <w:t>5. Показатель чистой прибыли определяют:</w:t>
      </w:r>
      <w:r w:rsidRPr="00471037">
        <w:br/>
        <w:t>а) вычитанием из прибыли от продаж налога на прибыль</w:t>
      </w:r>
      <w:r w:rsidRPr="00471037">
        <w:br/>
        <w:t xml:space="preserve">б) к прибыли от продаж прибавляют операционные и </w:t>
      </w:r>
      <w:proofErr w:type="spellStart"/>
      <w:r w:rsidRPr="00471037">
        <w:t>внереализационные</w:t>
      </w:r>
      <w:proofErr w:type="spellEnd"/>
      <w:r w:rsidRPr="00471037">
        <w:t xml:space="preserve"> доходы и вычитают операционные и </w:t>
      </w:r>
      <w:proofErr w:type="spellStart"/>
      <w:r w:rsidRPr="00471037">
        <w:t>внереализационные</w:t>
      </w:r>
      <w:proofErr w:type="spellEnd"/>
      <w:r w:rsidRPr="00471037">
        <w:t xml:space="preserve"> расходы</w:t>
      </w:r>
      <w:r w:rsidRPr="00471037">
        <w:br/>
      </w:r>
      <w:r w:rsidRPr="00471037">
        <w:rPr>
          <w:rStyle w:val="ae"/>
          <w:bdr w:val="none" w:sz="0" w:space="0" w:color="auto" w:frame="1"/>
        </w:rPr>
        <w:lastRenderedPageBreak/>
        <w:t>в) к чистой прибыли от обычной деятельности прибавляют чрезвычайные доходы и из</w:t>
      </w:r>
      <w:r w:rsidRPr="00471037">
        <w:rPr>
          <w:rStyle w:val="apple-converted-space"/>
        </w:rPr>
        <w:t> </w:t>
      </w:r>
      <w:r w:rsidRPr="00471037">
        <w:rPr>
          <w:rStyle w:val="ae"/>
          <w:bdr w:val="none" w:sz="0" w:space="0" w:color="auto" w:frame="1"/>
        </w:rPr>
        <w:t>полученной суммы вычитают чрезвычайные расходы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471037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471037">
        <w:t>6. Рентабельность предприятия — это:</w:t>
      </w:r>
      <w:r w:rsidRPr="00471037">
        <w:br/>
        <w:t>а) получаемая предприятием прибыль</w:t>
      </w:r>
      <w:r w:rsidRPr="00471037">
        <w:br/>
      </w:r>
      <w:r w:rsidRPr="00471037">
        <w:rPr>
          <w:rStyle w:val="ae"/>
          <w:bdr w:val="none" w:sz="0" w:space="0" w:color="auto" w:frame="1"/>
        </w:rPr>
        <w:t>б) относительная доходность или прибыльность (измеряемая в процентах) как отношение прибыли к затратам капитала</w:t>
      </w:r>
      <w:r w:rsidRPr="00471037">
        <w:br/>
        <w:t>в) отношение прибыли к средней стоимости основных фондов и оборотных средств</w:t>
      </w:r>
      <w:r w:rsidRPr="00471037">
        <w:br/>
        <w:t xml:space="preserve">г) балансовая прибыль на 1 руб. реализованной </w:t>
      </w:r>
      <w:proofErr w:type="spellStart"/>
      <w:r w:rsidRPr="00471037">
        <w:t>__________продукции</w:t>
      </w:r>
      <w:proofErr w:type="spellEnd"/>
      <w:r w:rsidRPr="00471037">
        <w:br/>
      </w:r>
      <w:proofErr w:type="spellStart"/>
      <w:r w:rsidRPr="00471037">
        <w:t>д</w:t>
      </w:r>
      <w:proofErr w:type="spellEnd"/>
      <w:r w:rsidRPr="00471037">
        <w:t>) отношение прибыли к цене изделия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Pr="00471037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471037">
        <w:t>7. Рентабельность продукции можно определить как отношение:</w:t>
      </w:r>
      <w:r w:rsidRPr="00471037">
        <w:br/>
        <w:t>а) выручки от реализации к материальным затратам</w:t>
      </w:r>
      <w:r w:rsidRPr="00471037">
        <w:br/>
      </w:r>
      <w:r w:rsidRPr="00471037">
        <w:rPr>
          <w:rStyle w:val="ae"/>
          <w:bdr w:val="none" w:sz="0" w:space="0" w:color="auto" w:frame="1"/>
        </w:rPr>
        <w:t>б) абсолютной величины прибыли к себестоимости продукции</w:t>
      </w:r>
      <w:r w:rsidRPr="00471037">
        <w:br/>
        <w:t>в) прибыли к материальным затратам</w:t>
      </w:r>
      <w:r w:rsidRPr="00471037">
        <w:br/>
        <w:t>г) прибыли к фонду оплаты труда</w:t>
      </w: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471037">
        <w:t>8. Источником уплаты налога на прибыль в открытом акционерном обществе может являться:</w:t>
      </w:r>
      <w:r w:rsidRPr="00471037">
        <w:br/>
        <w:t>а) валовая выручка</w:t>
      </w:r>
      <w:r w:rsidRPr="00471037">
        <w:br/>
        <w:t>б) себестоимость</w:t>
      </w:r>
      <w:r w:rsidRPr="00471037">
        <w:br/>
      </w:r>
      <w:r w:rsidRPr="00471037">
        <w:rPr>
          <w:rStyle w:val="ae"/>
          <w:bdr w:val="none" w:sz="0" w:space="0" w:color="auto" w:frame="1"/>
        </w:rPr>
        <w:t>в) валовая прибыль</w:t>
      </w:r>
      <w:r w:rsidRPr="00471037">
        <w:br/>
        <w:t>г) чистая прибыль</w:t>
      </w:r>
      <w:r w:rsidRPr="00471037">
        <w:br/>
      </w:r>
      <w:proofErr w:type="spellStart"/>
      <w:r w:rsidRPr="00471037">
        <w:t>д</w:t>
      </w:r>
      <w:proofErr w:type="spellEnd"/>
      <w:r w:rsidRPr="00471037">
        <w:t>) резервный фонд</w:t>
      </w:r>
      <w:r w:rsidRPr="00471037">
        <w:br/>
        <w:t>е) заемные средства</w:t>
      </w:r>
    </w:p>
    <w:p w:rsidR="007902C6" w:rsidRPr="00B26ECF" w:rsidRDefault="007902C6" w:rsidP="007902C6">
      <w:pPr>
        <w:pStyle w:val="af0"/>
        <w:shd w:val="clear" w:color="auto" w:fill="FFFFFF"/>
        <w:spacing w:before="0" w:beforeAutospacing="0" w:after="0" w:afterAutospacing="0"/>
      </w:pPr>
    </w:p>
    <w:p w:rsidR="007902C6" w:rsidRDefault="007902C6" w:rsidP="007902C6">
      <w:pPr>
        <w:rPr>
          <w:rFonts w:ascii="Times New Roman" w:hAnsi="Times New Roman" w:cs="Times New Roman"/>
          <w:b/>
          <w:sz w:val="24"/>
          <w:szCs w:val="24"/>
        </w:rPr>
      </w:pPr>
      <w:r w:rsidRPr="00471037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7902C6" w:rsidRPr="00B26ECF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CF">
        <w:rPr>
          <w:rFonts w:ascii="Times New Roman" w:hAnsi="Times New Roman" w:cs="Times New Roman"/>
          <w:b/>
          <w:sz w:val="24"/>
          <w:szCs w:val="24"/>
        </w:rPr>
        <w:t xml:space="preserve">1. Какие из предложенных вариантов правильно характеризуют прибыль от реализации продукции: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а) выручка, полученная от реализации продукции;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б) разность между выручкой от реализации продукции (без НДС и акциза) и полной себестоимостью;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в) чистый доход предприятия;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г) валовой доход предприятия. </w:t>
      </w:r>
    </w:p>
    <w:p w:rsidR="007902C6" w:rsidRPr="00B26ECF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CF">
        <w:rPr>
          <w:rFonts w:ascii="Times New Roman" w:hAnsi="Times New Roman" w:cs="Times New Roman"/>
          <w:b/>
          <w:sz w:val="24"/>
          <w:szCs w:val="24"/>
        </w:rPr>
        <w:t xml:space="preserve">2. Назовите правильный вариант ответа, характеризующий балансовую прибыль: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>а) выручка, полученная от реализации продукции;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б) разность между выручкой от реализации продукции и полной себестоимостью;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в) прибыль от реализации продукции плюс прибыль от прочей реализации, плюс (минус) доходы (убытки) от внереализационных операций;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г) валовая прибыль. </w:t>
      </w:r>
    </w:p>
    <w:p w:rsidR="007902C6" w:rsidRPr="00B26ECF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CF">
        <w:rPr>
          <w:rFonts w:ascii="Times New Roman" w:hAnsi="Times New Roman" w:cs="Times New Roman"/>
          <w:b/>
          <w:sz w:val="24"/>
          <w:szCs w:val="24"/>
        </w:rPr>
        <w:t xml:space="preserve">3. Какой из предложенных вариантов правильно характеризует чистую прибыль: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а) сумма прибыли от реализации продукции, основных фондов, иного имущества предприятия;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lastRenderedPageBreak/>
        <w:t xml:space="preserve">б) часть балансовой прибыли, оставшаяся в распоряжении предприятия после уплаты налогов и других обязательных платежей в бюджет;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в) валовая прибыль за вычетом отчислений в резервные фонды. </w:t>
      </w:r>
    </w:p>
    <w:p w:rsidR="007902C6" w:rsidRPr="00B26ECF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CF">
        <w:rPr>
          <w:rFonts w:ascii="Times New Roman" w:hAnsi="Times New Roman" w:cs="Times New Roman"/>
          <w:b/>
          <w:sz w:val="24"/>
          <w:szCs w:val="24"/>
        </w:rPr>
        <w:t xml:space="preserve">4. Какие из названных направлений способствуют росту прибыли: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а) снижение затрат на единицу продукции;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б) увеличение объема производства;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в) внедрение прогрессивной технологии;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г) повышение заработной платы персонала;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A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6AA9">
        <w:rPr>
          <w:rFonts w:ascii="Times New Roman" w:hAnsi="Times New Roman" w:cs="Times New Roman"/>
          <w:sz w:val="24"/>
          <w:szCs w:val="24"/>
        </w:rPr>
        <w:t xml:space="preserve">) снижение цены на продукцию. </w:t>
      </w:r>
    </w:p>
    <w:p w:rsidR="007902C6" w:rsidRPr="00B26ECF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CF">
        <w:rPr>
          <w:rFonts w:ascii="Times New Roman" w:hAnsi="Times New Roman" w:cs="Times New Roman"/>
          <w:b/>
          <w:sz w:val="24"/>
          <w:szCs w:val="24"/>
        </w:rPr>
        <w:t xml:space="preserve">5. Какой из названных вариантов правильно характеризует рентабельность продукции: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а) отношение балансовой прибыли к себестоимости продукции;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б) отношение прибыли от реализации продукции к сумме затрат на производство и реализацию продукции;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в) отношение балансовой прибыли к стоимости имущества предприятия. </w:t>
      </w:r>
    </w:p>
    <w:p w:rsidR="007902C6" w:rsidRPr="00B26ECF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CF">
        <w:rPr>
          <w:rFonts w:ascii="Times New Roman" w:hAnsi="Times New Roman" w:cs="Times New Roman"/>
          <w:b/>
          <w:sz w:val="24"/>
          <w:szCs w:val="24"/>
        </w:rPr>
        <w:t>6. Рентабельность производства определяется как отношение: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а) прибыли от реализации продукции к выручке от реализации продукции;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б) балансовой прибыли к среднегодовой стоимости основных производственных фондов и нормируемых оборотных средств;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в) балансовой прибыли к объему реализованной продукции.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Укажите правильные варианты ответов. </w:t>
      </w:r>
    </w:p>
    <w:p w:rsidR="007902C6" w:rsidRPr="00B26ECF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CF">
        <w:rPr>
          <w:rFonts w:ascii="Times New Roman" w:hAnsi="Times New Roman" w:cs="Times New Roman"/>
          <w:b/>
          <w:sz w:val="24"/>
          <w:szCs w:val="24"/>
        </w:rPr>
        <w:t xml:space="preserve">7. Из числа перечисленных назовите собственные источники финансовых ресурсов предприятия: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а) прибыль предприятия;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>б) амортизационные отчисления;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в) бюджетные средства; 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A9">
        <w:rPr>
          <w:rFonts w:ascii="Times New Roman" w:hAnsi="Times New Roman" w:cs="Times New Roman"/>
          <w:sz w:val="24"/>
          <w:szCs w:val="24"/>
        </w:rPr>
        <w:t xml:space="preserve">г) прибыль от реализации имущества; </w:t>
      </w:r>
    </w:p>
    <w:p w:rsidR="00C22FF4" w:rsidRPr="00BB10BC" w:rsidRDefault="007902C6" w:rsidP="00BB1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AA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96AA9">
        <w:rPr>
          <w:rFonts w:ascii="Times New Roman" w:hAnsi="Times New Roman" w:cs="Times New Roman"/>
          <w:sz w:val="24"/>
          <w:szCs w:val="24"/>
        </w:rPr>
        <w:t>) венчурный капитал.</w:t>
      </w:r>
    </w:p>
    <w:p w:rsidR="00C22FF4" w:rsidRPr="00C22FF4" w:rsidRDefault="00C22FF4" w:rsidP="00C22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FF4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A9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196AA9">
        <w:rPr>
          <w:rFonts w:ascii="Times New Roman" w:hAnsi="Times New Roman" w:cs="Times New Roman"/>
          <w:sz w:val="24"/>
          <w:szCs w:val="24"/>
        </w:rPr>
        <w:t xml:space="preserve"> </w:t>
      </w:r>
      <w:r w:rsidRPr="00196AA9">
        <w:rPr>
          <w:rFonts w:ascii="Times New Roman" w:hAnsi="Times New Roman" w:cs="Times New Roman"/>
          <w:b/>
          <w:sz w:val="24"/>
          <w:szCs w:val="24"/>
        </w:rPr>
        <w:t>Определите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A9">
        <w:rPr>
          <w:rFonts w:ascii="Times New Roman" w:hAnsi="Times New Roman" w:cs="Times New Roman"/>
          <w:sz w:val="24"/>
          <w:szCs w:val="24"/>
        </w:rPr>
        <w:t>оптовую цену предприятия, если полная себестоимость единицы продукции – 40 руб., годовой объем реализации – 6000 единиц, среднегодовая стоимость основных производственных фондов и нормируемых оборотных средств составляет 80 руб. Рентабельность производства 20%.</w:t>
      </w:r>
    </w:p>
    <w:p w:rsidR="007902C6" w:rsidRPr="00196AA9" w:rsidRDefault="007902C6" w:rsidP="007902C6">
      <w:pPr>
        <w:pStyle w:val="af2"/>
        <w:jc w:val="both"/>
        <w:rPr>
          <w:sz w:val="24"/>
          <w:szCs w:val="24"/>
          <w:u w:val="none"/>
        </w:rPr>
      </w:pPr>
      <w:r w:rsidRPr="00196AA9">
        <w:rPr>
          <w:b/>
          <w:sz w:val="24"/>
          <w:szCs w:val="24"/>
          <w:u w:val="none"/>
        </w:rPr>
        <w:lastRenderedPageBreak/>
        <w:t>Задача 2</w:t>
      </w:r>
      <w:r w:rsidRPr="00196AA9">
        <w:rPr>
          <w:sz w:val="24"/>
          <w:szCs w:val="24"/>
          <w:u w:val="none"/>
        </w:rPr>
        <w:t xml:space="preserve">. </w:t>
      </w:r>
      <w:r w:rsidRPr="00196AA9">
        <w:rPr>
          <w:b/>
          <w:sz w:val="24"/>
          <w:szCs w:val="24"/>
          <w:u w:val="none"/>
        </w:rPr>
        <w:t>Определите</w:t>
      </w:r>
      <w:r>
        <w:rPr>
          <w:b/>
          <w:sz w:val="24"/>
          <w:szCs w:val="24"/>
          <w:u w:val="none"/>
        </w:rPr>
        <w:t xml:space="preserve"> </w:t>
      </w:r>
      <w:r w:rsidRPr="00196AA9">
        <w:rPr>
          <w:sz w:val="24"/>
          <w:szCs w:val="24"/>
          <w:u w:val="none"/>
        </w:rPr>
        <w:t>розничную цену на изделие, если производственная себестоимость составляет 80 руб., внепроизводственные расходы – 3% от производственной себестоимости, плановая прибыль – 15%, а торговая наценка – 10%.</w:t>
      </w:r>
    </w:p>
    <w:p w:rsidR="007902C6" w:rsidRPr="00196AA9" w:rsidRDefault="007902C6" w:rsidP="007902C6">
      <w:pPr>
        <w:pStyle w:val="af2"/>
        <w:ind w:firstLine="720"/>
        <w:jc w:val="both"/>
        <w:rPr>
          <w:sz w:val="24"/>
          <w:szCs w:val="24"/>
          <w:u w:val="none"/>
        </w:rPr>
      </w:pP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AA9">
        <w:rPr>
          <w:rFonts w:ascii="Times New Roman" w:hAnsi="Times New Roman" w:cs="Times New Roman"/>
          <w:b/>
          <w:sz w:val="24"/>
          <w:szCs w:val="24"/>
        </w:rPr>
        <w:t>Задача</w:t>
      </w:r>
      <w:r w:rsidRPr="00196AA9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196A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6AA9">
        <w:rPr>
          <w:rFonts w:ascii="Times New Roman" w:hAnsi="Times New Roman" w:cs="Times New Roman"/>
          <w:b/>
          <w:sz w:val="24"/>
          <w:szCs w:val="24"/>
        </w:rPr>
        <w:t>Рассчитайте и сравните</w:t>
      </w:r>
      <w:r w:rsidRPr="00196AA9">
        <w:rPr>
          <w:rFonts w:ascii="Times New Roman" w:hAnsi="Times New Roman" w:cs="Times New Roman"/>
          <w:sz w:val="24"/>
          <w:szCs w:val="24"/>
        </w:rPr>
        <w:t xml:space="preserve"> рентабельность продукции за 3 квартала на основе следующих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082"/>
        <w:gridCol w:w="1187"/>
        <w:gridCol w:w="1277"/>
        <w:gridCol w:w="1240"/>
      </w:tblGrid>
      <w:tr w:rsidR="007902C6" w:rsidRPr="00196AA9" w:rsidTr="007902C6">
        <w:tc>
          <w:tcPr>
            <w:tcW w:w="2500" w:type="pct"/>
            <w:vMerge w:val="restar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5" w:type="pct"/>
            <w:vMerge w:val="restar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pct"/>
            <w:gridSpan w:val="3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Квартал года</w:t>
            </w:r>
          </w:p>
        </w:tc>
      </w:tr>
      <w:tr w:rsidR="007902C6" w:rsidRPr="00196AA9" w:rsidTr="007902C6">
        <w:tc>
          <w:tcPr>
            <w:tcW w:w="2500" w:type="pct"/>
            <w:vMerge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2C6" w:rsidRPr="00196AA9" w:rsidTr="007902C6">
        <w:tc>
          <w:tcPr>
            <w:tcW w:w="2500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изделий</w:t>
            </w:r>
          </w:p>
        </w:tc>
        <w:tc>
          <w:tcPr>
            <w:tcW w:w="565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0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7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48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7902C6" w:rsidRPr="00196AA9" w:rsidTr="007902C6">
        <w:tc>
          <w:tcPr>
            <w:tcW w:w="2500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Цена одного изделия</w:t>
            </w:r>
          </w:p>
        </w:tc>
        <w:tc>
          <w:tcPr>
            <w:tcW w:w="565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0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02C6" w:rsidRPr="00196AA9" w:rsidTr="007902C6">
        <w:tc>
          <w:tcPr>
            <w:tcW w:w="2500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Себестоимость одного изделия</w:t>
            </w:r>
          </w:p>
        </w:tc>
        <w:tc>
          <w:tcPr>
            <w:tcW w:w="565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0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8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7902C6" w:rsidRPr="00196AA9" w:rsidRDefault="007902C6" w:rsidP="007902C6">
      <w:pPr>
        <w:pStyle w:val="af2"/>
        <w:jc w:val="both"/>
        <w:rPr>
          <w:sz w:val="24"/>
          <w:szCs w:val="24"/>
          <w:u w:val="none"/>
        </w:rPr>
      </w:pPr>
    </w:p>
    <w:p w:rsidR="007902C6" w:rsidRPr="00196AA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C6" w:rsidRPr="00196AA9" w:rsidRDefault="007902C6" w:rsidP="007902C6">
      <w:pPr>
        <w:pStyle w:val="af2"/>
        <w:jc w:val="both"/>
        <w:rPr>
          <w:sz w:val="24"/>
          <w:szCs w:val="24"/>
          <w:u w:val="none"/>
        </w:rPr>
      </w:pPr>
      <w:proofErr w:type="gramStart"/>
      <w:r w:rsidRPr="00196AA9">
        <w:rPr>
          <w:b/>
          <w:sz w:val="24"/>
          <w:szCs w:val="24"/>
          <w:u w:val="none"/>
        </w:rPr>
        <w:t>Задача 4</w:t>
      </w:r>
      <w:r w:rsidRPr="00196AA9">
        <w:rPr>
          <w:sz w:val="24"/>
          <w:szCs w:val="24"/>
          <w:u w:val="none"/>
        </w:rPr>
        <w:t>.Выручка от реализации продукции – 500 тыс. руб., затраты на производство продукции – 390 тыс. руб., прибыль от реализации материальных ценностей – 14 тыс. руб., прибыль от внереализационных операций – 12 тыс. руб.</w:t>
      </w:r>
      <w:proofErr w:type="gramEnd"/>
    </w:p>
    <w:p w:rsidR="007902C6" w:rsidRDefault="007902C6" w:rsidP="007902C6">
      <w:pPr>
        <w:pStyle w:val="af2"/>
        <w:jc w:val="both"/>
        <w:rPr>
          <w:sz w:val="24"/>
          <w:szCs w:val="24"/>
          <w:u w:val="none"/>
        </w:rPr>
      </w:pPr>
      <w:r w:rsidRPr="00196AA9">
        <w:rPr>
          <w:b/>
          <w:sz w:val="24"/>
          <w:szCs w:val="24"/>
          <w:u w:val="none"/>
        </w:rPr>
        <w:t xml:space="preserve">Определите </w:t>
      </w:r>
      <w:r w:rsidRPr="00196AA9">
        <w:rPr>
          <w:sz w:val="24"/>
          <w:szCs w:val="24"/>
          <w:u w:val="none"/>
        </w:rPr>
        <w:t xml:space="preserve"> балансовую прибыль, прибыль от реализации продукции и показатель рентабельности продукции.</w:t>
      </w:r>
    </w:p>
    <w:p w:rsidR="007902C6" w:rsidRPr="00196AA9" w:rsidRDefault="007902C6" w:rsidP="007902C6">
      <w:pPr>
        <w:pStyle w:val="af2"/>
        <w:jc w:val="both"/>
        <w:rPr>
          <w:b/>
          <w:sz w:val="24"/>
          <w:szCs w:val="24"/>
          <w:u w:val="none"/>
        </w:rPr>
      </w:pPr>
    </w:p>
    <w:p w:rsidR="007902C6" w:rsidRPr="00196AA9" w:rsidRDefault="007902C6" w:rsidP="007902C6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b/>
          <w:sz w:val="24"/>
          <w:szCs w:val="24"/>
        </w:rPr>
        <w:t>Задача 5</w:t>
      </w:r>
      <w:r w:rsidRPr="00196AA9">
        <w:rPr>
          <w:rFonts w:ascii="Times New Roman" w:hAnsi="Times New Roman"/>
          <w:sz w:val="24"/>
          <w:szCs w:val="24"/>
        </w:rPr>
        <w:t>. Балансовая прибыль предприятия в отчетном году составила 56 тыс. руб., в базис</w:t>
      </w:r>
      <w:r w:rsidRPr="00196AA9">
        <w:rPr>
          <w:rFonts w:ascii="Times New Roman" w:hAnsi="Times New Roman"/>
          <w:sz w:val="24"/>
          <w:szCs w:val="24"/>
        </w:rPr>
        <w:softHyphen/>
        <w:t>ном - 64 тыс. руб., среднегодовая стоимость ОПФ в отчетном году 724 тыс. руб., средне</w:t>
      </w:r>
      <w:r w:rsidRPr="00196AA9">
        <w:rPr>
          <w:rFonts w:ascii="Times New Roman" w:hAnsi="Times New Roman"/>
          <w:sz w:val="24"/>
          <w:szCs w:val="24"/>
        </w:rPr>
        <w:softHyphen/>
        <w:t>годовой остаток оборотных средств 32 тыс. руб</w:t>
      </w:r>
      <w:proofErr w:type="gramStart"/>
      <w:r w:rsidRPr="00196AA9">
        <w:rPr>
          <w:rFonts w:ascii="Times New Roman" w:hAnsi="Times New Roman"/>
          <w:sz w:val="24"/>
          <w:szCs w:val="24"/>
        </w:rPr>
        <w:t>.</w:t>
      </w:r>
      <w:r w:rsidRPr="00196AA9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196AA9">
        <w:rPr>
          <w:rFonts w:ascii="Times New Roman" w:hAnsi="Times New Roman"/>
          <w:b/>
          <w:sz w:val="24"/>
          <w:szCs w:val="24"/>
        </w:rPr>
        <w:t>пределите</w:t>
      </w:r>
      <w:r w:rsidRPr="00196AA9">
        <w:rPr>
          <w:rFonts w:ascii="Times New Roman" w:hAnsi="Times New Roman"/>
          <w:sz w:val="24"/>
          <w:szCs w:val="24"/>
        </w:rPr>
        <w:t xml:space="preserve">  изменение уровня общей рентабельности.</w:t>
      </w:r>
    </w:p>
    <w:p w:rsidR="007902C6" w:rsidRPr="00196AA9" w:rsidRDefault="007902C6" w:rsidP="007902C6">
      <w:pPr>
        <w:pStyle w:val="af2"/>
        <w:jc w:val="both"/>
        <w:rPr>
          <w:sz w:val="24"/>
          <w:szCs w:val="24"/>
          <w:u w:val="none"/>
        </w:rPr>
      </w:pPr>
      <w:r w:rsidRPr="00196AA9">
        <w:rPr>
          <w:b/>
          <w:sz w:val="24"/>
          <w:szCs w:val="24"/>
          <w:u w:val="none"/>
        </w:rPr>
        <w:t xml:space="preserve">Задача 6. Определите </w:t>
      </w:r>
      <w:r w:rsidRPr="00196AA9">
        <w:rPr>
          <w:sz w:val="24"/>
          <w:szCs w:val="24"/>
          <w:u w:val="none"/>
        </w:rPr>
        <w:t xml:space="preserve"> результат от реализации продукции (прибыль или убыток) по данным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1192"/>
        <w:gridCol w:w="1488"/>
        <w:gridCol w:w="1509"/>
        <w:gridCol w:w="973"/>
        <w:gridCol w:w="1465"/>
        <w:gridCol w:w="960"/>
        <w:gridCol w:w="838"/>
      </w:tblGrid>
      <w:tr w:rsidR="007902C6" w:rsidRPr="00196AA9" w:rsidTr="007902C6">
        <w:tc>
          <w:tcPr>
            <w:tcW w:w="597" w:type="pct"/>
            <w:vMerge w:val="restar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628" w:type="pct"/>
            <w:vMerge w:val="restar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продукции (</w:t>
            </w:r>
            <w:proofErr w:type="spellStart"/>
            <w:proofErr w:type="gramStart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pct"/>
            <w:vMerge w:val="restar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Цена 1 ед. реализованной продукции (руб.)</w:t>
            </w:r>
          </w:p>
        </w:tc>
        <w:tc>
          <w:tcPr>
            <w:tcW w:w="775" w:type="pct"/>
            <w:vMerge w:val="restar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Себестоимость 1 ед. реализации продукции (руб.)</w:t>
            </w:r>
          </w:p>
        </w:tc>
        <w:tc>
          <w:tcPr>
            <w:tcW w:w="519" w:type="pct"/>
            <w:vMerge w:val="restar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Выручка тыс. руб.</w:t>
            </w:r>
          </w:p>
        </w:tc>
        <w:tc>
          <w:tcPr>
            <w:tcW w:w="748" w:type="pct"/>
            <w:vMerge w:val="restar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 xml:space="preserve">Полная себестоимость  </w:t>
            </w:r>
            <w:proofErr w:type="spellStart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Start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pct"/>
            <w:gridSpan w:val="2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902C6" w:rsidRPr="00196AA9" w:rsidTr="007902C6">
        <w:tc>
          <w:tcPr>
            <w:tcW w:w="597" w:type="pct"/>
            <w:vMerge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прибыль тыс.</w:t>
            </w:r>
          </w:p>
        </w:tc>
        <w:tc>
          <w:tcPr>
            <w:tcW w:w="441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убыток тыс. руб.</w:t>
            </w:r>
          </w:p>
        </w:tc>
      </w:tr>
      <w:tr w:rsidR="007902C6" w:rsidRPr="00196AA9" w:rsidTr="007902C6">
        <w:tc>
          <w:tcPr>
            <w:tcW w:w="597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8" w:type="pc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8380</w:t>
            </w:r>
          </w:p>
        </w:tc>
        <w:tc>
          <w:tcPr>
            <w:tcW w:w="779" w:type="pc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5" w:type="pc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19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6" w:rsidRPr="00196AA9" w:rsidTr="007902C6">
        <w:tc>
          <w:tcPr>
            <w:tcW w:w="597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196A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8" w:type="pc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779" w:type="pc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75" w:type="pct"/>
            <w:vAlign w:val="center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19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6" w:rsidRPr="00196AA9" w:rsidTr="007902C6">
        <w:tc>
          <w:tcPr>
            <w:tcW w:w="597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8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7902C6" w:rsidRPr="00196AA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6" w:rsidRPr="00DB77C6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Pr="00C22FF4" w:rsidRDefault="00BB10BC" w:rsidP="00C22FF4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="007902C6" w:rsidRPr="00C22FF4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C22FF4">
        <w:rPr>
          <w:rFonts w:ascii="Times New Roman" w:hAnsi="Times New Roman" w:cs="Calibri"/>
          <w:b/>
          <w:sz w:val="28"/>
          <w:szCs w:val="28"/>
          <w:lang w:eastAsia="ar-SA"/>
        </w:rPr>
        <w:t>Налогообложение предприятий транспортной отрасли</w:t>
      </w:r>
      <w:r w:rsidR="007902C6" w:rsidRPr="00C22FF4">
        <w:rPr>
          <w:rFonts w:ascii="Times New Roman" w:hAnsi="Times New Roman"/>
          <w:b/>
          <w:sz w:val="28"/>
          <w:szCs w:val="28"/>
        </w:rPr>
        <w:t>»</w:t>
      </w:r>
    </w:p>
    <w:p w:rsidR="007902C6" w:rsidRPr="00A56B87" w:rsidRDefault="007902C6" w:rsidP="007902C6">
      <w:pPr>
        <w:pStyle w:val="af0"/>
        <w:spacing w:before="0" w:beforeAutospacing="0" w:after="0" w:afterAutospacing="0"/>
        <w:rPr>
          <w:b/>
        </w:rPr>
      </w:pPr>
      <w:r w:rsidRPr="00A56B87">
        <w:rPr>
          <w:rStyle w:val="215pt"/>
          <w:sz w:val="24"/>
          <w:szCs w:val="24"/>
        </w:rPr>
        <w:t>Тест №1</w:t>
      </w:r>
    </w:p>
    <w:p w:rsidR="007902C6" w:rsidRDefault="007902C6" w:rsidP="007902C6">
      <w:pPr>
        <w:pStyle w:val="af0"/>
        <w:spacing w:before="0" w:beforeAutospacing="0" w:after="0" w:afterAutospacing="0"/>
        <w:rPr>
          <w:b/>
        </w:rPr>
      </w:pPr>
    </w:p>
    <w:p w:rsidR="007902C6" w:rsidRPr="00CF18F6" w:rsidRDefault="007902C6" w:rsidP="007902C6">
      <w:pPr>
        <w:pStyle w:val="af0"/>
        <w:spacing w:before="0" w:beforeAutospacing="0" w:after="0" w:afterAutospacing="0"/>
        <w:rPr>
          <w:b/>
        </w:rPr>
      </w:pPr>
      <w:r>
        <w:rPr>
          <w:b/>
        </w:rPr>
        <w:t>1.</w:t>
      </w:r>
      <w:r w:rsidRPr="00CF18F6">
        <w:rPr>
          <w:b/>
        </w:rPr>
        <w:t>К общегосударственным налогам относят: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Налог из рекламы;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lastRenderedPageBreak/>
        <w:t>б</w:t>
      </w:r>
      <w:proofErr w:type="gramEnd"/>
      <w:r w:rsidRPr="00CF18F6">
        <w:t xml:space="preserve">. НДС;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в. Коммунальный налог;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Гостиничный сбор.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7902C6" w:rsidRPr="00A56B87" w:rsidRDefault="007902C6" w:rsidP="007902C6">
      <w:pPr>
        <w:pStyle w:val="af0"/>
        <w:spacing w:before="0" w:beforeAutospacing="0" w:after="0" w:afterAutospacing="0"/>
        <w:jc w:val="both"/>
        <w:rPr>
          <w:b/>
        </w:rPr>
      </w:pPr>
      <w:r w:rsidRPr="00A56B87">
        <w:rPr>
          <w:rStyle w:val="215pt"/>
          <w:sz w:val="24"/>
          <w:szCs w:val="24"/>
        </w:rPr>
        <w:t>2.</w:t>
      </w:r>
      <w:r w:rsidRPr="00A56B87">
        <w:rPr>
          <w:b/>
        </w:rPr>
        <w:t xml:space="preserve"> Совокупность налогов, что взимаются в государстве, а также форм и методов их построения – это: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Налоговая политика;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б. Налоговая система;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в</w:t>
      </w:r>
      <w:proofErr w:type="gramEnd"/>
      <w:r w:rsidRPr="00CF18F6">
        <w:t xml:space="preserve">. Фискальная функция;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Принцип стабильности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7902C6" w:rsidRPr="00CF18F6" w:rsidRDefault="007902C6" w:rsidP="007902C6">
      <w:pPr>
        <w:pStyle w:val="af0"/>
        <w:spacing w:before="0" w:beforeAutospacing="0" w:after="0" w:afterAutospacing="0"/>
        <w:rPr>
          <w:b/>
        </w:rPr>
      </w:pPr>
      <w:r w:rsidRPr="00A56B87">
        <w:rPr>
          <w:rStyle w:val="215pt"/>
          <w:sz w:val="24"/>
          <w:szCs w:val="24"/>
        </w:rPr>
        <w:t>3.</w:t>
      </w:r>
      <w:r w:rsidRPr="00A56B87">
        <w:rPr>
          <w:b/>
        </w:rPr>
        <w:t>Акцизный сбор – это налог: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Косвенный – индивидуальный;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Прямой – реальный;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в. Прямой – личный;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Косвенный – универсальный.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>Правильный ответ – а.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 xml:space="preserve"> 4. Налог уплачивается по месту: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>а. Нахождения юридического лица;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>. Регистрации юридического лица;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>в. Нахождения транспортного средства;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>г. Регистрации транспортного средства.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 xml:space="preserve">Правильный ответ – </w:t>
      </w: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>.</w:t>
      </w:r>
    </w:p>
    <w:p w:rsidR="007902C6" w:rsidRPr="00CF18F6" w:rsidRDefault="007902C6" w:rsidP="007902C6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5</w:t>
      </w:r>
      <w:r w:rsidRPr="00CF18F6">
        <w:rPr>
          <w:sz w:val="24"/>
          <w:szCs w:val="24"/>
        </w:rPr>
        <w:t>.</w:t>
      </w:r>
      <w:r w:rsidRPr="00CF18F6">
        <w:rPr>
          <w:b w:val="0"/>
          <w:sz w:val="24"/>
          <w:szCs w:val="24"/>
        </w:rPr>
        <w:t xml:space="preserve"> </w:t>
      </w:r>
      <w:r w:rsidRPr="00CF18F6">
        <w:rPr>
          <w:rFonts w:ascii="Times New Roman" w:hAnsi="Times New Roman"/>
          <w:sz w:val="24"/>
          <w:szCs w:val="24"/>
        </w:rPr>
        <w:t>Налог - это...</w:t>
      </w:r>
    </w:p>
    <w:p w:rsidR="007902C6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>а. Обязательный, индивидуальный, безвозмездный или возмездный платеж, взимаемый с организаций и физических лиц;</w:t>
      </w:r>
    </w:p>
    <w:p w:rsidR="007902C6" w:rsidRPr="00A56B87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B8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56B87">
        <w:rPr>
          <w:rFonts w:ascii="Times New Roman" w:hAnsi="Times New Roman" w:cs="Times New Roman"/>
          <w:sz w:val="24"/>
          <w:szCs w:val="24"/>
        </w:rPr>
        <w:t>. Обязательный, индивидуальный, безвозмездный взнос, взимаемый с организаций и физических лиц;</w:t>
      </w:r>
    </w:p>
    <w:p w:rsidR="007902C6" w:rsidRPr="00A56B87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>в. Обязательный, индивидуальный, безвозмездный платеж, взимаемый с организаций и физических лиц;</w:t>
      </w:r>
    </w:p>
    <w:p w:rsidR="007902C6" w:rsidRPr="00A56B87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A56B87">
        <w:rPr>
          <w:rFonts w:ascii="Times New Roman" w:hAnsi="Times New Roman" w:cs="Times New Roman"/>
          <w:sz w:val="24"/>
          <w:szCs w:val="24"/>
        </w:rPr>
        <w:t>г. Обязательный, индивидуальный, безвозмездный взнос, взимаемый с организаций и ИП.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A56B87">
        <w:t xml:space="preserve">Правильный ответ – </w:t>
      </w:r>
      <w:proofErr w:type="gramStart"/>
      <w:r w:rsidRPr="00A56B87">
        <w:t>в</w:t>
      </w:r>
      <w:proofErr w:type="gramEnd"/>
      <w:r w:rsidRPr="00A56B87">
        <w:t>.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6. Налоговым периодом по налогу на прибыль признается: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 xml:space="preserve">а. Месяц; 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 xml:space="preserve">. Квартал; 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 xml:space="preserve">в. Календарный год; </w:t>
      </w:r>
    </w:p>
    <w:p w:rsidR="007902C6" w:rsidRPr="00B26ECF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.К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>алендарный год</w:t>
      </w:r>
      <w:r>
        <w:rPr>
          <w:rFonts w:ascii="Times New Roman" w:hAnsi="Times New Roman"/>
          <w:b w:val="0"/>
          <w:sz w:val="24"/>
          <w:szCs w:val="24"/>
        </w:rPr>
        <w:t xml:space="preserve"> или иной период времени, устано</w:t>
      </w:r>
      <w:r w:rsidRPr="00CF18F6">
        <w:rPr>
          <w:rFonts w:ascii="Times New Roman" w:hAnsi="Times New Roman"/>
          <w:b w:val="0"/>
          <w:sz w:val="24"/>
          <w:szCs w:val="24"/>
        </w:rPr>
        <w:t xml:space="preserve">вленный законодательными актами региональных органов власти.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в</w:t>
      </w:r>
      <w:proofErr w:type="gramEnd"/>
      <w:r w:rsidRPr="00CF18F6">
        <w:t>.</w:t>
      </w:r>
    </w:p>
    <w:p w:rsidR="007902C6" w:rsidRPr="00CF18F6" w:rsidRDefault="007902C6" w:rsidP="007902C6">
      <w:pPr>
        <w:pStyle w:val="af0"/>
        <w:spacing w:before="0" w:beforeAutospacing="0" w:after="0" w:afterAutospacing="0"/>
        <w:rPr>
          <w:b/>
        </w:rPr>
      </w:pPr>
      <w:r w:rsidRPr="00CF18F6">
        <w:rPr>
          <w:b/>
        </w:rPr>
        <w:t>7. К местным налогам и сборам относят: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Рыночный сбор;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Налог на землю;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в. Налог из владельцев транспортных средств;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Коммунальный налог;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7902C6" w:rsidRPr="00CF18F6" w:rsidRDefault="007902C6" w:rsidP="007902C6">
      <w:pPr>
        <w:pStyle w:val="af0"/>
        <w:spacing w:before="0" w:beforeAutospacing="0" w:after="0" w:afterAutospacing="0"/>
        <w:rPr>
          <w:b/>
        </w:rPr>
      </w:pPr>
      <w:r w:rsidRPr="00CF18F6">
        <w:rPr>
          <w:b/>
        </w:rPr>
        <w:t>8. Источником уплаты налога является: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Заработная плата;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Прибыль;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в. Проценты;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lastRenderedPageBreak/>
        <w:t xml:space="preserve">г. Все ответы верны.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г</w:t>
      </w:r>
      <w:proofErr w:type="gramEnd"/>
      <w:r w:rsidRPr="00CF18F6">
        <w:t>.</w:t>
      </w:r>
    </w:p>
    <w:p w:rsidR="007902C6" w:rsidRPr="00CF18F6" w:rsidRDefault="007902C6" w:rsidP="007902C6">
      <w:pPr>
        <w:pStyle w:val="af0"/>
        <w:spacing w:before="0" w:beforeAutospacing="0" w:after="0" w:afterAutospacing="0"/>
        <w:rPr>
          <w:b/>
        </w:rPr>
      </w:pPr>
      <w:r w:rsidRPr="00CF18F6">
        <w:rPr>
          <w:b/>
        </w:rPr>
        <w:t xml:space="preserve"> 9. Налоговыми агентами признаются лица, на которых возложена  обязанность: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По начислению налогов налогоплательщиков;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По исчислению и удержанию налогов только у физических лиц;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 xml:space="preserve">в. По исчислению и удержанию налогов только у физических лиц и перечислению их в бюджеты; </w:t>
      </w:r>
      <w:proofErr w:type="gramEnd"/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По исчислению и удержанию у налогоплательщика и перечислению в соответствующий бюджет налогов.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г</w:t>
      </w:r>
      <w:proofErr w:type="gramEnd"/>
      <w:r w:rsidRPr="00CF18F6">
        <w:t>.</w:t>
      </w:r>
    </w:p>
    <w:p w:rsidR="007902C6" w:rsidRPr="00CF18F6" w:rsidRDefault="007902C6" w:rsidP="007902C6">
      <w:pPr>
        <w:pStyle w:val="af0"/>
        <w:spacing w:before="0" w:beforeAutospacing="0" w:after="0" w:afterAutospacing="0"/>
        <w:rPr>
          <w:b/>
        </w:rPr>
      </w:pPr>
      <w:r w:rsidRPr="00CF18F6">
        <w:rPr>
          <w:b/>
        </w:rPr>
        <w:t>10. К личностным налогам относятся: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Подоходный налог;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Налог на землю; сбавить немного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в</w:t>
      </w:r>
      <w:proofErr w:type="gramEnd"/>
      <w:r w:rsidRPr="00CF18F6">
        <w:t xml:space="preserve">. Пошлина;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НДС.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>Правильный ответ – а.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  <w:rPr>
          <w:b/>
        </w:rPr>
      </w:pPr>
      <w:r w:rsidRPr="00CF18F6">
        <w:rPr>
          <w:b/>
        </w:rPr>
        <w:t xml:space="preserve"> 11. Налог с владельцев транспортных средств - это налог: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Косвенный;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Прямой;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в</w:t>
      </w:r>
      <w:proofErr w:type="gramEnd"/>
      <w:r w:rsidRPr="00CF18F6">
        <w:t xml:space="preserve">. Местный;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Универсальный.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7902C6" w:rsidRPr="00CF18F6" w:rsidRDefault="007902C6" w:rsidP="007902C6">
      <w:pPr>
        <w:pStyle w:val="af0"/>
        <w:spacing w:before="0" w:beforeAutospacing="0" w:after="0" w:afterAutospacing="0"/>
        <w:rPr>
          <w:b/>
        </w:rPr>
      </w:pPr>
      <w:r w:rsidRPr="00CF18F6">
        <w:rPr>
          <w:b/>
        </w:rPr>
        <w:t>12. Пополнение средств государственной казны осуществляется путем реализации Функции налогов: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Стимулирующей;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>б</w:t>
      </w:r>
      <w:proofErr w:type="gramStart"/>
      <w:r w:rsidRPr="00CF18F6">
        <w:t>.Ф</w:t>
      </w:r>
      <w:proofErr w:type="gramEnd"/>
      <w:r w:rsidRPr="00CF18F6">
        <w:t xml:space="preserve">искальной;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в. Регулирующей;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Контрольной.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  <w:rPr>
          <w:b/>
        </w:rPr>
      </w:pPr>
      <w:r w:rsidRPr="00CF18F6">
        <w:rPr>
          <w:b/>
        </w:rPr>
        <w:t>13. Налогоплательщики организации и ИП обязаны сообщать налоговые органы об открытии или закрытии счетов: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В течение месяца;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в течение 15 календарных дней;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 xml:space="preserve">в. В течение 7 дней; </w:t>
      </w:r>
      <w:proofErr w:type="gramEnd"/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Срок не установлен.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в</w:t>
      </w:r>
      <w:proofErr w:type="gramEnd"/>
      <w:r w:rsidRPr="00CF18F6">
        <w:t>.</w:t>
      </w:r>
    </w:p>
    <w:p w:rsidR="007902C6" w:rsidRPr="00CF18F6" w:rsidRDefault="007902C6" w:rsidP="007902C6">
      <w:pPr>
        <w:pStyle w:val="af0"/>
        <w:spacing w:before="0" w:beforeAutospacing="0" w:after="0" w:afterAutospacing="0"/>
        <w:rPr>
          <w:b/>
        </w:rPr>
      </w:pPr>
      <w:r w:rsidRPr="00CF18F6">
        <w:rPr>
          <w:b/>
        </w:rPr>
        <w:t>14. Ежемесячные авансовые платежи налога на прибыль уплачиваются в бюджет: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а. До 10-го числа каждого месяца;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До 15го числа каждого месяца;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в. Не позднее 28-го числа каждого месяца;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г. В сроки, устанавливаемые законодательными актами региональных органов власти. </w:t>
      </w:r>
    </w:p>
    <w:p w:rsidR="007902C6" w:rsidRPr="00CF18F6" w:rsidRDefault="007902C6" w:rsidP="007902C6">
      <w:pPr>
        <w:pStyle w:val="af0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в</w:t>
      </w:r>
      <w:proofErr w:type="gramEnd"/>
      <w:r w:rsidRPr="00CF18F6">
        <w:t>.</w:t>
      </w:r>
    </w:p>
    <w:p w:rsidR="007902C6" w:rsidRPr="00CF18F6" w:rsidRDefault="007902C6" w:rsidP="007902C6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1" w:name="bookmark7"/>
      <w:r w:rsidRPr="00CF18F6">
        <w:rPr>
          <w:rFonts w:ascii="Times New Roman" w:hAnsi="Times New Roman"/>
          <w:sz w:val="24"/>
          <w:szCs w:val="24"/>
        </w:rPr>
        <w:t>15. Плательщиками налога на прибыль признаются:</w:t>
      </w:r>
      <w:bookmarkEnd w:id="1"/>
    </w:p>
    <w:p w:rsidR="007902C6" w:rsidRPr="00CF18F6" w:rsidRDefault="007902C6" w:rsidP="007902C6">
      <w:pPr>
        <w:pStyle w:val="a5"/>
        <w:tabs>
          <w:tab w:val="left" w:pos="3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 xml:space="preserve">а. Российские и иностранные организации; </w:t>
      </w:r>
    </w:p>
    <w:p w:rsidR="007902C6" w:rsidRPr="00CF18F6" w:rsidRDefault="007902C6" w:rsidP="007902C6">
      <w:pPr>
        <w:pStyle w:val="a5"/>
        <w:tabs>
          <w:tab w:val="left" w:pos="347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18F6">
        <w:rPr>
          <w:rFonts w:ascii="Times New Roman" w:hAnsi="Times New Roman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sz w:val="24"/>
          <w:szCs w:val="24"/>
        </w:rPr>
        <w:t>. Российские и иностранные организации, и их обособленные подразделения, имеющие расчетный счет и самостоятельный баланс;</w:t>
      </w:r>
    </w:p>
    <w:p w:rsidR="007902C6" w:rsidRPr="00CF18F6" w:rsidRDefault="007902C6" w:rsidP="007902C6">
      <w:pPr>
        <w:pStyle w:val="a5"/>
        <w:tabs>
          <w:tab w:val="left" w:pos="3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в. Российские и иностранные организации получающие доходы только на территории РФ.</w:t>
      </w:r>
    </w:p>
    <w:p w:rsidR="007902C6" w:rsidRDefault="007902C6" w:rsidP="007902C6">
      <w:pPr>
        <w:pStyle w:val="af0"/>
        <w:spacing w:before="0" w:beforeAutospacing="0" w:after="0" w:afterAutospacing="0"/>
        <w:jc w:val="both"/>
      </w:pPr>
      <w:r w:rsidRPr="00CF18F6">
        <w:t>Правильный ответ – а.</w:t>
      </w:r>
      <w:bookmarkStart w:id="2" w:name="bookmark8"/>
    </w:p>
    <w:p w:rsidR="007902C6" w:rsidRPr="00CF18F6" w:rsidRDefault="007902C6" w:rsidP="007902C6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16. Объектом налогообложения НДС признается:</w:t>
      </w:r>
      <w:bookmarkEnd w:id="2"/>
    </w:p>
    <w:p w:rsidR="007902C6" w:rsidRPr="00CF18F6" w:rsidRDefault="007902C6" w:rsidP="007902C6">
      <w:pPr>
        <w:pStyle w:val="a5"/>
        <w:tabs>
          <w:tab w:val="left" w:pos="33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а.</w:t>
      </w:r>
      <w:r w:rsidRPr="00CF18F6">
        <w:rPr>
          <w:rFonts w:ascii="Times New Roman" w:hAnsi="Times New Roman"/>
          <w:sz w:val="24"/>
          <w:szCs w:val="24"/>
        </w:rPr>
        <w:tab/>
        <w:t>Операции по реализации, передачи прав собственности;</w:t>
      </w:r>
    </w:p>
    <w:p w:rsidR="007902C6" w:rsidRPr="00CF18F6" w:rsidRDefault="007902C6" w:rsidP="007902C6">
      <w:pPr>
        <w:pStyle w:val="a5"/>
        <w:tabs>
          <w:tab w:val="left" w:pos="3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б.</w:t>
      </w:r>
      <w:r w:rsidRPr="00CF18F6">
        <w:rPr>
          <w:rFonts w:ascii="Times New Roman" w:hAnsi="Times New Roman"/>
          <w:sz w:val="24"/>
          <w:szCs w:val="24"/>
        </w:rPr>
        <w:tab/>
        <w:t xml:space="preserve">Совокупный доход организации </w:t>
      </w:r>
      <w:proofErr w:type="gramStart"/>
      <w:r w:rsidRPr="00CF18F6">
        <w:rPr>
          <w:rFonts w:ascii="Times New Roman" w:hAnsi="Times New Roman"/>
          <w:sz w:val="24"/>
          <w:szCs w:val="24"/>
        </w:rPr>
        <w:t>по</w:t>
      </w:r>
      <w:proofErr w:type="gramEnd"/>
      <w:r w:rsidRPr="00CF18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8F6">
        <w:rPr>
          <w:rFonts w:ascii="Times New Roman" w:hAnsi="Times New Roman"/>
          <w:sz w:val="24"/>
          <w:szCs w:val="24"/>
        </w:rPr>
        <w:t>итогом</w:t>
      </w:r>
      <w:proofErr w:type="gramEnd"/>
      <w:r w:rsidRPr="00CF18F6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902C6" w:rsidRPr="00CF18F6" w:rsidRDefault="007902C6" w:rsidP="007902C6">
      <w:pPr>
        <w:pStyle w:val="a5"/>
        <w:tabs>
          <w:tab w:val="left" w:pos="33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lastRenderedPageBreak/>
        <w:t>в.</w:t>
      </w:r>
      <w:r w:rsidRPr="00CF18F6">
        <w:rPr>
          <w:rFonts w:ascii="Times New Roman" w:hAnsi="Times New Roman"/>
          <w:sz w:val="24"/>
          <w:szCs w:val="24"/>
        </w:rPr>
        <w:tab/>
        <w:t>Выплаты в пользу ФЛ.</w:t>
      </w:r>
    </w:p>
    <w:p w:rsidR="007902C6" w:rsidRPr="00CF18F6" w:rsidRDefault="007902C6" w:rsidP="007902C6">
      <w:pPr>
        <w:pStyle w:val="a5"/>
        <w:tabs>
          <w:tab w:val="left" w:pos="33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Правильный ответ - а.</w:t>
      </w:r>
    </w:p>
    <w:p w:rsidR="007902C6" w:rsidRPr="00CF18F6" w:rsidRDefault="007902C6" w:rsidP="007902C6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" w:name="bookmark9"/>
      <w:r w:rsidRPr="00CF18F6">
        <w:rPr>
          <w:rFonts w:ascii="Times New Roman" w:hAnsi="Times New Roman"/>
          <w:sz w:val="24"/>
          <w:szCs w:val="24"/>
        </w:rPr>
        <w:t xml:space="preserve">17. Доходы организации в целях налогообложения прибыли делятся </w:t>
      </w:r>
      <w:proofErr w:type="gramStart"/>
      <w:r w:rsidRPr="00CF18F6">
        <w:rPr>
          <w:rFonts w:ascii="Times New Roman" w:hAnsi="Times New Roman"/>
          <w:sz w:val="24"/>
          <w:szCs w:val="24"/>
        </w:rPr>
        <w:t>на</w:t>
      </w:r>
      <w:proofErr w:type="gramEnd"/>
      <w:r w:rsidRPr="00CF18F6">
        <w:rPr>
          <w:rFonts w:ascii="Times New Roman" w:hAnsi="Times New Roman"/>
          <w:sz w:val="24"/>
          <w:szCs w:val="24"/>
        </w:rPr>
        <w:t>:</w:t>
      </w:r>
      <w:bookmarkEnd w:id="3"/>
    </w:p>
    <w:p w:rsidR="007902C6" w:rsidRPr="00CF18F6" w:rsidRDefault="007902C6" w:rsidP="007902C6">
      <w:pPr>
        <w:pStyle w:val="a5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а.</w:t>
      </w:r>
      <w:r w:rsidRPr="00CF18F6">
        <w:rPr>
          <w:rFonts w:ascii="Times New Roman" w:hAnsi="Times New Roman"/>
          <w:sz w:val="24"/>
          <w:szCs w:val="24"/>
        </w:rPr>
        <w:tab/>
        <w:t xml:space="preserve">Доходы, связанные с реализацией, и </w:t>
      </w:r>
      <w:proofErr w:type="spellStart"/>
      <w:r w:rsidRPr="00CF18F6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CF18F6">
        <w:rPr>
          <w:rFonts w:ascii="Times New Roman" w:hAnsi="Times New Roman"/>
          <w:sz w:val="24"/>
          <w:szCs w:val="24"/>
        </w:rPr>
        <w:t xml:space="preserve"> доходы;</w:t>
      </w:r>
    </w:p>
    <w:p w:rsidR="007902C6" w:rsidRPr="00CF18F6" w:rsidRDefault="007902C6" w:rsidP="007902C6">
      <w:pPr>
        <w:pStyle w:val="a5"/>
        <w:tabs>
          <w:tab w:val="left" w:pos="3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8F6">
        <w:rPr>
          <w:rFonts w:ascii="Times New Roman" w:hAnsi="Times New Roman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sz w:val="24"/>
          <w:szCs w:val="24"/>
        </w:rPr>
        <w:t>.</w:t>
      </w:r>
      <w:r w:rsidRPr="00CF18F6">
        <w:rPr>
          <w:rFonts w:ascii="Times New Roman" w:hAnsi="Times New Roman"/>
          <w:sz w:val="24"/>
          <w:szCs w:val="24"/>
        </w:rPr>
        <w:tab/>
        <w:t xml:space="preserve">Доходы от деятельности организации и </w:t>
      </w:r>
      <w:proofErr w:type="spellStart"/>
      <w:r w:rsidRPr="00CF18F6">
        <w:rPr>
          <w:rFonts w:ascii="Times New Roman" w:hAnsi="Times New Roman"/>
          <w:sz w:val="24"/>
          <w:szCs w:val="24"/>
        </w:rPr>
        <w:t>внеуставной</w:t>
      </w:r>
      <w:proofErr w:type="spellEnd"/>
      <w:r w:rsidRPr="00CF18F6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902C6" w:rsidRPr="00B26ECF" w:rsidRDefault="007902C6" w:rsidP="007902C6">
      <w:pPr>
        <w:pStyle w:val="a5"/>
        <w:tabs>
          <w:tab w:val="left" w:pos="338"/>
        </w:tabs>
        <w:spacing w:line="240" w:lineRule="auto"/>
        <w:rPr>
          <w:rStyle w:val="215pt"/>
          <w:rFonts w:ascii="Times New Roman" w:hAnsi="Times New Roman"/>
          <w:b w:val="0"/>
          <w:bCs w:val="0"/>
          <w:sz w:val="24"/>
          <w:szCs w:val="24"/>
          <w:shd w:val="clear" w:color="auto" w:fill="auto"/>
        </w:rPr>
      </w:pPr>
      <w:r w:rsidRPr="00CF18F6">
        <w:rPr>
          <w:rFonts w:ascii="Times New Roman" w:hAnsi="Times New Roman"/>
          <w:sz w:val="24"/>
          <w:szCs w:val="24"/>
        </w:rPr>
        <w:t>Правильный ответ - а.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18. Налоговой базой по налогу на имущество организаций признается:</w:t>
      </w:r>
    </w:p>
    <w:p w:rsidR="007902C6" w:rsidRPr="00CF18F6" w:rsidRDefault="007902C6" w:rsidP="007902C6">
      <w:pPr>
        <w:pStyle w:val="53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2C6" w:rsidRPr="00CF18F6" w:rsidRDefault="007902C6" w:rsidP="007902C6">
      <w:pPr>
        <w:pStyle w:val="a5"/>
        <w:tabs>
          <w:tab w:val="left" w:pos="32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а.</w:t>
      </w:r>
      <w:r w:rsidRPr="00CF18F6">
        <w:rPr>
          <w:rFonts w:ascii="Times New Roman" w:hAnsi="Times New Roman"/>
          <w:sz w:val="24"/>
          <w:szCs w:val="24"/>
        </w:rPr>
        <w:tab/>
        <w:t>Инвентаризационная стоимость имущества</w:t>
      </w:r>
      <w:proofErr w:type="gramStart"/>
      <w:r w:rsidRPr="00CF18F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902C6" w:rsidRPr="00CF18F6" w:rsidRDefault="007902C6" w:rsidP="007902C6">
      <w:pPr>
        <w:pStyle w:val="a5"/>
        <w:tabs>
          <w:tab w:val="left" w:pos="33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18F6">
        <w:rPr>
          <w:rFonts w:ascii="Times New Roman" w:hAnsi="Times New Roman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sz w:val="24"/>
          <w:szCs w:val="24"/>
        </w:rPr>
        <w:t>.</w:t>
      </w:r>
      <w:r w:rsidRPr="00CF18F6">
        <w:rPr>
          <w:rFonts w:ascii="Times New Roman" w:hAnsi="Times New Roman"/>
          <w:sz w:val="24"/>
          <w:szCs w:val="24"/>
        </w:rPr>
        <w:tab/>
        <w:t>Остаточная стоимость имущества на конец налогового периода;</w:t>
      </w:r>
    </w:p>
    <w:p w:rsidR="007902C6" w:rsidRPr="00CF18F6" w:rsidRDefault="007902C6" w:rsidP="007902C6">
      <w:pPr>
        <w:pStyle w:val="a5"/>
        <w:tabs>
          <w:tab w:val="left" w:pos="308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18F6">
        <w:rPr>
          <w:rFonts w:ascii="Times New Roman" w:hAnsi="Times New Roman"/>
          <w:sz w:val="24"/>
          <w:szCs w:val="24"/>
        </w:rPr>
        <w:t>в</w:t>
      </w:r>
      <w:proofErr w:type="gramEnd"/>
      <w:r w:rsidRPr="00CF18F6">
        <w:rPr>
          <w:rFonts w:ascii="Times New Roman" w:hAnsi="Times New Roman"/>
          <w:sz w:val="24"/>
          <w:szCs w:val="24"/>
        </w:rPr>
        <w:t>.</w:t>
      </w:r>
      <w:r w:rsidRPr="00CF18F6">
        <w:rPr>
          <w:rFonts w:ascii="Times New Roman" w:hAnsi="Times New Roman"/>
          <w:sz w:val="24"/>
          <w:szCs w:val="24"/>
        </w:rPr>
        <w:tab/>
      </w:r>
      <w:proofErr w:type="gramStart"/>
      <w:r w:rsidRPr="00CF18F6">
        <w:rPr>
          <w:rFonts w:ascii="Times New Roman" w:hAnsi="Times New Roman"/>
          <w:sz w:val="24"/>
          <w:szCs w:val="24"/>
        </w:rPr>
        <w:t>Среднегодовая</w:t>
      </w:r>
      <w:proofErr w:type="gramEnd"/>
      <w:r w:rsidRPr="00CF18F6">
        <w:rPr>
          <w:rFonts w:ascii="Times New Roman" w:hAnsi="Times New Roman"/>
          <w:sz w:val="24"/>
          <w:szCs w:val="24"/>
        </w:rPr>
        <w:t xml:space="preserve"> стоимость имущества.</w:t>
      </w:r>
    </w:p>
    <w:p w:rsidR="007902C6" w:rsidRPr="00B26ECF" w:rsidRDefault="007902C6" w:rsidP="007902C6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 xml:space="preserve">Правильный </w:t>
      </w: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ответ – б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>.</w:t>
      </w:r>
    </w:p>
    <w:p w:rsidR="007902C6" w:rsidRPr="00B26ECF" w:rsidRDefault="007902C6" w:rsidP="007902C6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CF18F6">
        <w:rPr>
          <w:rFonts w:ascii="Times New Roman" w:hAnsi="Times New Roman" w:cs="Times New Roman"/>
          <w:i w:val="0"/>
          <w:sz w:val="24"/>
          <w:szCs w:val="24"/>
        </w:rPr>
        <w:t>19. Ставка налога на имущества устанавливается:</w:t>
      </w:r>
    </w:p>
    <w:p w:rsidR="007902C6" w:rsidRPr="00842261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842261">
        <w:rPr>
          <w:rFonts w:ascii="Times New Roman" w:hAnsi="Times New Roman" w:cs="Times New Roman"/>
          <w:sz w:val="24"/>
          <w:szCs w:val="24"/>
        </w:rPr>
        <w:t>а. НК РФ – 2,2%;</w:t>
      </w:r>
    </w:p>
    <w:p w:rsidR="007902C6" w:rsidRPr="00842261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84226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4226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42261">
        <w:rPr>
          <w:rFonts w:ascii="Times New Roman" w:hAnsi="Times New Roman" w:cs="Times New Roman"/>
          <w:sz w:val="24"/>
          <w:szCs w:val="24"/>
        </w:rPr>
        <w:t>аконодательными органами субъектов РФ, но не более 2,2%;</w:t>
      </w:r>
    </w:p>
    <w:p w:rsidR="007902C6" w:rsidRPr="00842261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2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22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2261">
        <w:rPr>
          <w:rFonts w:ascii="Times New Roman" w:hAnsi="Times New Roman" w:cs="Times New Roman"/>
          <w:sz w:val="24"/>
          <w:szCs w:val="24"/>
        </w:rPr>
        <w:t>Законодательными</w:t>
      </w:r>
      <w:proofErr w:type="gramEnd"/>
      <w:r w:rsidRPr="00842261">
        <w:rPr>
          <w:rFonts w:ascii="Times New Roman" w:hAnsi="Times New Roman" w:cs="Times New Roman"/>
          <w:sz w:val="24"/>
          <w:szCs w:val="24"/>
        </w:rPr>
        <w:t xml:space="preserve"> органами субъектов РФ, но не менее 2,2%;</w:t>
      </w:r>
    </w:p>
    <w:p w:rsidR="007902C6" w:rsidRPr="00B26ECF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842261">
        <w:rPr>
          <w:rFonts w:ascii="Times New Roman" w:hAnsi="Times New Roman" w:cs="Times New Roman"/>
          <w:sz w:val="24"/>
          <w:szCs w:val="24"/>
        </w:rPr>
        <w:t>г. Законодательными органами субъектов РФ, причем ставка 2,2% может быть уменьшена, но не более чем в 2 раза.</w:t>
      </w:r>
    </w:p>
    <w:p w:rsidR="007902C6" w:rsidRPr="00842261" w:rsidRDefault="007902C6" w:rsidP="007902C6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Style w:val="reference-text"/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Правильный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ответ – 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20. Отчетным периодом по ЕСХН признается: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а. Полугодие; 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 xml:space="preserve">. Квартал; 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в. 1 квартал, 6 месяцев, 9 месяцев; 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г. Отчетный период устанавливается законодательными актами региональных органов власти. 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2C6" w:rsidRPr="00842261" w:rsidRDefault="007902C6" w:rsidP="007902C6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Правильный ответ – а.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21. Каков срок, в течение которого налоговые органы обязаны вернуть налогоплательщику излишне уплаченную сумму НДС: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а. Год; 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 xml:space="preserve">. 3 года; 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в. 5 лет; </w:t>
      </w:r>
    </w:p>
    <w:p w:rsidR="007902C6" w:rsidRPr="00B26ECF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г. 5 налоговых периодов. 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Правильный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ответ – 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7902C6" w:rsidRPr="00842261" w:rsidRDefault="007902C6" w:rsidP="007902C6">
      <w:pPr>
        <w:rPr>
          <w:rFonts w:ascii="Times New Roman" w:hAnsi="Times New Roman" w:cs="Times New Roman"/>
          <w:b/>
          <w:sz w:val="24"/>
          <w:szCs w:val="24"/>
        </w:rPr>
      </w:pPr>
      <w:r w:rsidRPr="00842261">
        <w:rPr>
          <w:rFonts w:ascii="Times New Roman" w:hAnsi="Times New Roman" w:cs="Times New Roman"/>
          <w:b/>
          <w:sz w:val="24"/>
          <w:szCs w:val="24"/>
        </w:rPr>
        <w:t>22. Налоговая ставка – это:</w:t>
      </w:r>
    </w:p>
    <w:p w:rsidR="007902C6" w:rsidRPr="00842261" w:rsidRDefault="007902C6" w:rsidP="007902C6">
      <w:pPr>
        <w:rPr>
          <w:rFonts w:ascii="Times New Roman" w:hAnsi="Times New Roman" w:cs="Times New Roman"/>
          <w:sz w:val="24"/>
          <w:szCs w:val="24"/>
        </w:rPr>
      </w:pPr>
      <w:r w:rsidRPr="00842261">
        <w:rPr>
          <w:rFonts w:ascii="Times New Roman" w:hAnsi="Times New Roman" w:cs="Times New Roman"/>
          <w:sz w:val="24"/>
          <w:szCs w:val="24"/>
        </w:rPr>
        <w:t>а. Размер налога на единицу налогообложения;</w:t>
      </w:r>
    </w:p>
    <w:p w:rsidR="007902C6" w:rsidRPr="00842261" w:rsidRDefault="007902C6" w:rsidP="00790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226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42261">
        <w:rPr>
          <w:rFonts w:ascii="Times New Roman" w:hAnsi="Times New Roman" w:cs="Times New Roman"/>
          <w:sz w:val="24"/>
          <w:szCs w:val="24"/>
        </w:rPr>
        <w:t>. Размер налога на налогооблагаемую базу;</w:t>
      </w:r>
    </w:p>
    <w:p w:rsidR="007902C6" w:rsidRPr="00842261" w:rsidRDefault="007902C6" w:rsidP="007902C6">
      <w:pPr>
        <w:rPr>
          <w:rFonts w:ascii="Times New Roman" w:hAnsi="Times New Roman" w:cs="Times New Roman"/>
          <w:sz w:val="24"/>
          <w:szCs w:val="24"/>
        </w:rPr>
      </w:pPr>
      <w:r w:rsidRPr="00842261">
        <w:rPr>
          <w:rFonts w:ascii="Times New Roman" w:hAnsi="Times New Roman" w:cs="Times New Roman"/>
          <w:sz w:val="24"/>
          <w:szCs w:val="24"/>
        </w:rPr>
        <w:t>в. Размер налоговых начислений на единицу измерения налоговой базы;</w:t>
      </w:r>
    </w:p>
    <w:p w:rsidR="007902C6" w:rsidRPr="00842261" w:rsidRDefault="007902C6" w:rsidP="007902C6">
      <w:pPr>
        <w:rPr>
          <w:rFonts w:ascii="Times New Roman" w:hAnsi="Times New Roman" w:cs="Times New Roman"/>
          <w:sz w:val="24"/>
          <w:szCs w:val="24"/>
        </w:rPr>
      </w:pPr>
      <w:r w:rsidRPr="00842261">
        <w:rPr>
          <w:rFonts w:ascii="Times New Roman" w:hAnsi="Times New Roman" w:cs="Times New Roman"/>
          <w:sz w:val="24"/>
          <w:szCs w:val="24"/>
        </w:rPr>
        <w:t>г. Размер налога, подлежащий уплате за календарный месяц.</w:t>
      </w:r>
    </w:p>
    <w:p w:rsidR="007902C6" w:rsidRPr="00842261" w:rsidRDefault="007902C6" w:rsidP="007902C6">
      <w:pPr>
        <w:pStyle w:val="af0"/>
        <w:spacing w:before="0" w:beforeAutospacing="0" w:after="0" w:afterAutospacing="0"/>
        <w:jc w:val="both"/>
      </w:pPr>
      <w:r w:rsidRPr="00842261">
        <w:t>Правильный ответ – а.</w:t>
      </w:r>
    </w:p>
    <w:p w:rsidR="007902C6" w:rsidRPr="00842261" w:rsidRDefault="007902C6" w:rsidP="007902C6">
      <w:pPr>
        <w:pStyle w:val="af0"/>
        <w:spacing w:before="0" w:beforeAutospacing="0" w:after="0" w:afterAutospacing="0"/>
        <w:jc w:val="both"/>
      </w:pP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23. По НДС установлены следующие ставки: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а. 0%,10%,18%;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 0%,10%,15%;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в. 0%,18%,20%;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г. 10% ,18%,20%:120%*100%.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Правильный ответ – а.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24. Банки обязаны выдавать налоговым органам справки по операциям и счетам организаций после мотивированного запроса налогового органа: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а. Не позднее 10 дней;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 В течение 5 дней;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в. В течение 3 дней;</w:t>
      </w:r>
      <w:proofErr w:type="gramEnd"/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г. В срок, который устанавливается в зависимости запрашиваемой информации.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Правильный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ответ – 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25. Если транспортное средство угнано в течение налогового периода и находится в розыске, налог: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а. Не уплачивается;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 Уплачивается в полном размере;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 xml:space="preserve">. Уплачивается или не уплачивается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 xml:space="preserve"> зависимости от законодательных актов субъектов РФ;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г. Уплачивается пропорционально времени пользования транспортным средством.</w:t>
      </w:r>
    </w:p>
    <w:p w:rsidR="007902C6" w:rsidRPr="00842261" w:rsidRDefault="007902C6" w:rsidP="007902C6">
      <w:pPr>
        <w:pStyle w:val="53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Правильный ответ –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</w:t>
      </w:r>
    </w:p>
    <w:p w:rsidR="007902C6" w:rsidRPr="00DB77C6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Pr="00C22FF4" w:rsidRDefault="00BB10BC" w:rsidP="00C22FF4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</w:t>
      </w:r>
      <w:r w:rsidR="007902C6" w:rsidRPr="00C22FF4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C22FF4">
        <w:rPr>
          <w:rFonts w:ascii="Times New Roman" w:hAnsi="Times New Roman" w:cs="Calibri"/>
          <w:b/>
          <w:sz w:val="28"/>
          <w:szCs w:val="28"/>
          <w:lang w:eastAsia="ar-SA"/>
        </w:rPr>
        <w:t>Транспортные услуги в системе маркетинга</w:t>
      </w:r>
      <w:r w:rsidR="007902C6" w:rsidRPr="00C22FF4">
        <w:rPr>
          <w:rFonts w:ascii="Times New Roman" w:hAnsi="Times New Roman"/>
          <w:b/>
          <w:sz w:val="28"/>
          <w:szCs w:val="28"/>
        </w:rPr>
        <w:t>»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42261">
        <w:rPr>
          <w:rFonts w:ascii="Times New Roman" w:hAnsi="Times New Roman"/>
          <w:b/>
          <w:sz w:val="24"/>
          <w:szCs w:val="24"/>
        </w:rPr>
        <w:t xml:space="preserve">1. Основными субъектами маркетинга в сфере транспорта являются: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a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Организации-потребители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b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Индивидуальные клиенты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c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Оптовая и розничная торговля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d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Физические и юридические лица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 xml:space="preserve"> Ответ: </w:t>
      </w:r>
      <w:proofErr w:type="spellStart"/>
      <w:r w:rsidRPr="00842261">
        <w:rPr>
          <w:rFonts w:ascii="Times New Roman" w:hAnsi="Times New Roman"/>
          <w:sz w:val="24"/>
          <w:szCs w:val="24"/>
        </w:rPr>
        <w:t>d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Комплекс маркетинга </w:t>
      </w:r>
      <w:proofErr w:type="spellStart"/>
      <w:r w:rsidRPr="00842261">
        <w:rPr>
          <w:rFonts w:ascii="Times New Roman" w:hAnsi="Times New Roman"/>
          <w:b/>
          <w:sz w:val="24"/>
          <w:szCs w:val="24"/>
        </w:rPr>
        <w:t>микс</w:t>
      </w:r>
      <w:proofErr w:type="spellEnd"/>
      <w:r w:rsidRPr="00842261">
        <w:rPr>
          <w:rFonts w:ascii="Times New Roman" w:hAnsi="Times New Roman"/>
          <w:b/>
          <w:sz w:val="24"/>
          <w:szCs w:val="24"/>
        </w:rPr>
        <w:t xml:space="preserve"> в сфере транспортных услуг и комплексов включает: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a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Управление предприятием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2261">
        <w:rPr>
          <w:rFonts w:ascii="Times New Roman" w:hAnsi="Times New Roman"/>
          <w:sz w:val="24"/>
          <w:szCs w:val="24"/>
        </w:rPr>
        <w:t>361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b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Совокупность инструментов (товар, цена, сбыт, продвижение)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c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Выбор условий реализации товаров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d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Совокупность элементов комплекса коммуникаций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 xml:space="preserve">Ответ: </w:t>
      </w:r>
      <w:proofErr w:type="spellStart"/>
      <w:r w:rsidRPr="00842261">
        <w:rPr>
          <w:rFonts w:ascii="Times New Roman" w:hAnsi="Times New Roman"/>
          <w:sz w:val="24"/>
          <w:szCs w:val="24"/>
        </w:rPr>
        <w:t>b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42261">
        <w:rPr>
          <w:rFonts w:ascii="Times New Roman" w:hAnsi="Times New Roman"/>
          <w:b/>
          <w:sz w:val="24"/>
          <w:szCs w:val="24"/>
        </w:rPr>
        <w:t xml:space="preserve">3. Качество продукта - это: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a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Набор необходимых функциональных характеристик продукта, которые признаны потребителями обязательными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b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Способность товара выполнять свое функциональное назначение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lastRenderedPageBreak/>
        <w:t>c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Отсутствие у товара видимых дефектов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d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Необходимость обеспечить конкурентоспособность товара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 xml:space="preserve">Ответ: а)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42261">
        <w:rPr>
          <w:rFonts w:ascii="Times New Roman" w:hAnsi="Times New Roman"/>
          <w:b/>
          <w:sz w:val="24"/>
          <w:szCs w:val="24"/>
        </w:rPr>
        <w:t xml:space="preserve">4. План маркетинга транспортного предприятия является составной частью: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a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Плана сбыта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b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Плана производства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c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Маркетинговой программы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d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Финансового плана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e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Корпоративного плана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 xml:space="preserve">Ответ: е)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42261">
        <w:rPr>
          <w:rFonts w:ascii="Times New Roman" w:hAnsi="Times New Roman"/>
          <w:b/>
          <w:sz w:val="24"/>
          <w:szCs w:val="24"/>
        </w:rPr>
        <w:t xml:space="preserve">5. К типу маркетингового контроля в транспортной системе относится: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a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Финансовый контроль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b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Контроль прибыльности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c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Специфический контроль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2261">
        <w:rPr>
          <w:rFonts w:ascii="Times New Roman" w:hAnsi="Times New Roman"/>
          <w:sz w:val="24"/>
          <w:szCs w:val="24"/>
        </w:rPr>
        <w:t>d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Операционный контроль </w:t>
      </w:r>
    </w:p>
    <w:p w:rsidR="007902C6" w:rsidRPr="00842261" w:rsidRDefault="007902C6" w:rsidP="007902C6">
      <w:pPr>
        <w:tabs>
          <w:tab w:val="left" w:pos="10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 xml:space="preserve"> Ответ: </w:t>
      </w:r>
      <w:proofErr w:type="spellStart"/>
      <w:r w:rsidRPr="00842261">
        <w:rPr>
          <w:rFonts w:ascii="Times New Roman" w:hAnsi="Times New Roman"/>
          <w:sz w:val="24"/>
          <w:szCs w:val="24"/>
        </w:rPr>
        <w:t>b</w:t>
      </w:r>
      <w:proofErr w:type="spellEnd"/>
      <w:r w:rsidRPr="00842261">
        <w:rPr>
          <w:rFonts w:ascii="Times New Roman" w:hAnsi="Times New Roman"/>
          <w:sz w:val="24"/>
          <w:szCs w:val="24"/>
        </w:rPr>
        <w:t xml:space="preserve">) </w:t>
      </w:r>
    </w:p>
    <w:p w:rsidR="007902C6" w:rsidRPr="00CB0B6A" w:rsidRDefault="007902C6" w:rsidP="007902C6">
      <w:pPr>
        <w:pStyle w:val="1"/>
        <w:tabs>
          <w:tab w:val="left" w:pos="0"/>
        </w:tabs>
        <w:suppressAutoHyphens/>
        <w:spacing w:before="0" w:after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B0B6A">
        <w:rPr>
          <w:rFonts w:ascii="Times New Roman" w:hAnsi="Times New Roman"/>
          <w:sz w:val="24"/>
          <w:szCs w:val="24"/>
        </w:rPr>
        <w:t xml:space="preserve">Тест №2 </w:t>
      </w:r>
      <w:r w:rsidRPr="00CB0B6A">
        <w:rPr>
          <w:rFonts w:ascii="Times New Roman" w:hAnsi="Times New Roman"/>
          <w:sz w:val="24"/>
          <w:szCs w:val="24"/>
        </w:rPr>
        <w:cr/>
      </w:r>
      <w:r w:rsidRPr="00CB0B6A">
        <w:rPr>
          <w:rFonts w:ascii="Times New Roman" w:hAnsi="Times New Roman" w:cs="Times New Roman"/>
          <w:sz w:val="24"/>
          <w:szCs w:val="24"/>
        </w:rPr>
        <w:t>1.</w:t>
      </w:r>
      <w:r w:rsidRPr="00CB0B6A">
        <w:rPr>
          <w:rFonts w:ascii="Times New Roman" w:hAnsi="Times New Roman" w:cs="Times New Roman"/>
          <w:kern w:val="28"/>
          <w:sz w:val="24"/>
          <w:szCs w:val="24"/>
        </w:rPr>
        <w:t xml:space="preserve"> Система организации и управления деятельностью компаний по производству и сбыту товаров и оказанию услуг на основе комплексного изучения рынка и запросов потребителей, планирования соответствующего ассортимента и объема выпускаемых товаров и услуг является: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маркетингом;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менеджментом;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ценообразованием;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B0B6A">
        <w:rPr>
          <w:rFonts w:ascii="Times New Roman" w:hAnsi="Times New Roman" w:cs="Times New Roman"/>
          <w:sz w:val="24"/>
          <w:szCs w:val="24"/>
        </w:rPr>
        <w:t>ребрендингом</w:t>
      </w:r>
      <w:proofErr w:type="spellEnd"/>
      <w:r w:rsidRPr="00CB0B6A">
        <w:rPr>
          <w:rFonts w:ascii="Times New Roman" w:hAnsi="Times New Roman" w:cs="Times New Roman"/>
          <w:sz w:val="24"/>
          <w:szCs w:val="24"/>
        </w:rPr>
        <w:t>.</w:t>
      </w:r>
    </w:p>
    <w:p w:rsidR="007902C6" w:rsidRPr="00CB0B6A" w:rsidRDefault="007902C6" w:rsidP="007902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2.Маркетинговая концепция управления фирмой – это: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концепция определения наиболее оптимальных сфер расходов и инвестиций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 позиционирование по отношению к конкуренту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 концепция  улучшения  качественных показателей товарной  продукции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концепция, ориентированная на выяснение и удовлетворение запросов потребителей определенного целевого рынка.</w:t>
      </w:r>
    </w:p>
    <w:p w:rsidR="007902C6" w:rsidRPr="00CB0B6A" w:rsidRDefault="007902C6" w:rsidP="007902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3.Перечислите условия  эффективного функционирования производственно-сбытовой маркетинговой системы: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рынок покупателя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lastRenderedPageBreak/>
        <w:t>Б)  рынок  продавца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В) низкие издержки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увязка задач производства с конкретными потребностями покупателей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 товары производятся и реализуются под конкретный сегмент рынка.</w:t>
      </w:r>
    </w:p>
    <w:p w:rsidR="007902C6" w:rsidRPr="00CB0B6A" w:rsidRDefault="007902C6" w:rsidP="007902C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4.Основные принципы маркетинговой деятельности – это: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Ориентация на потребителя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Адаптивность и воздействие на потребителя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Инновация и концентрация усилий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Системность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Программно-целевой подход.</w:t>
      </w:r>
    </w:p>
    <w:p w:rsidR="007902C6" w:rsidRPr="00CB0B6A" w:rsidRDefault="007902C6" w:rsidP="007902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5.К общим функциям маркетинга следует отнести: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анализ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 планирование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 организацию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координирование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учет и контроль.</w:t>
      </w:r>
    </w:p>
    <w:p w:rsidR="007902C6" w:rsidRPr="00CB0B6A" w:rsidRDefault="007902C6" w:rsidP="007902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6.К специфическим функциям маркетинга следует отнести: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Анализ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Товарно-производственную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Сбытовую.</w:t>
      </w:r>
    </w:p>
    <w:p w:rsidR="007902C6" w:rsidRPr="00CB0B6A" w:rsidRDefault="007902C6" w:rsidP="007902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7.В маркетинговых исследованиях в анкетах закрытые вопросы строятся: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А) в форме альтернативных вопросов,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Б) вопросов с выборочным ответом,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В) вопросов, построенных методом </w:t>
      </w:r>
      <w:proofErr w:type="spellStart"/>
      <w:r w:rsidRPr="00CB0B6A">
        <w:rPr>
          <w:rFonts w:ascii="Times New Roman" w:hAnsi="Times New Roman" w:cs="Times New Roman"/>
          <w:sz w:val="24"/>
          <w:szCs w:val="24"/>
        </w:rPr>
        <w:t>шкалирования</w:t>
      </w:r>
      <w:proofErr w:type="spellEnd"/>
      <w:r w:rsidRPr="00CB0B6A">
        <w:rPr>
          <w:rFonts w:ascii="Times New Roman" w:hAnsi="Times New Roman" w:cs="Times New Roman"/>
          <w:sz w:val="24"/>
          <w:szCs w:val="24"/>
        </w:rPr>
        <w:t>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вопросов, построенных без подсказки.</w:t>
      </w:r>
    </w:p>
    <w:p w:rsidR="007902C6" w:rsidRPr="00CB0B6A" w:rsidRDefault="007902C6" w:rsidP="007902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8.Перечислите фазы ЖЦТ в порядке следования: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А) Рост и развитие   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Б) Внедрение  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В) Насыщение и спад  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Зрелость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9. В жизненном цикле товара на стадии зрелости…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lastRenderedPageBreak/>
        <w:t>А)  норма прибыли от продажи единицы товара падает, а масса прибыли является наибольшей и расходуется на поддержку  товаров, находящихся в других фазах жизненного цикла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норма прибыли в расчете на единицу товара, как правило, достигает своего максимума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 стабильный объем продаж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растущее число разновидностей товарного ассортимента.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10. В жизненном цикле товара на стадии роста…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Проводятся дополнительные рекламные кампании для осведомления потребителей о расширении ассортимента товара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Осуществляется быстрый рост объема продаж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Объем продаж стабильный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Потребители – новаторы.</w:t>
      </w:r>
    </w:p>
    <w:p w:rsidR="007902C6" w:rsidRPr="00CB0B6A" w:rsidRDefault="007902C6" w:rsidP="007902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11.К  собственным  или объективным  свойствам продукта следует отнести: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производственные параметры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эксплуатационные свойства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когнитивные свойства.</w:t>
      </w:r>
    </w:p>
    <w:p w:rsidR="007902C6" w:rsidRPr="00CB0B6A" w:rsidRDefault="007902C6" w:rsidP="007902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12.К  субъективным  свойствам продукта следует отнести: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Когнитивные свойства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 Эксплуатационные свойства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 Мотивационные свойства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 Чувственная составляющая.</w:t>
      </w:r>
    </w:p>
    <w:p w:rsidR="007902C6" w:rsidRPr="00CB0B6A" w:rsidRDefault="007902C6" w:rsidP="007902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13.К факторам внешней макросреды маркетинга относятся: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демографические;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природно-географические и экологические;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экономические;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политические;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культурные;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Е) социальные;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Ж) поставщики;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З) контактные  аудитории.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14. К факторам внешней микросреды маркетинга относятся: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lastRenderedPageBreak/>
        <w:t>А) потребители;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конкуренты;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посредники;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поставщики;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контактные  аудитории;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Е) коммерческие банки.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15. В контактные  аудитории входят: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А) финансовые учреждения;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средства массовой информации;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В) государственные учреждения;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Г) общественные организации;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местные органы власти.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16. К элементам ценовой конкуренции  можно отнести: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конкурирующие фирмы используют политику цен как основной рычаг конкурентной борьбы,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публичное заявление о снижении цен на свою продукцию,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скрытое снижение цен,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конкуренция качества товара, сопутствующих услуг.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17. Выделите основные концептуальные задачи конъюнктурного маркетингового анализа: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анализ динамических закономерностей, тенденций;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пропорциональность развития;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анализ устойчивости рынка,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выделение циклов,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анализ закономерностей  развития рынка с учетом влияния макросреды маркетинга, как основа составления плановых моделей перспектив сбыта.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18. Выделите основные направления стратегического анализа, которые следует отнести к  анализу внешней среды: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анализ условий зарубежного рынка,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анализ тенденций международной среды,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lastRenderedPageBreak/>
        <w:t xml:space="preserve">В) конкурентная позиция фирмы и ее продуктов,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потенциал и эффективность его использования.</w:t>
      </w:r>
    </w:p>
    <w:p w:rsidR="007902C6" w:rsidRPr="00CB0B6A" w:rsidRDefault="007902C6" w:rsidP="007902C6">
      <w:pPr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 xml:space="preserve">19. Выделите основные направления стратегического анализа, которые следует отнести к  анализу внутренней среды: </w:t>
      </w:r>
    </w:p>
    <w:p w:rsidR="007902C6" w:rsidRPr="00CB0B6A" w:rsidRDefault="007902C6" w:rsidP="007902C6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анализ условий внутреннего рынка.</w:t>
      </w:r>
    </w:p>
    <w:p w:rsidR="007902C6" w:rsidRPr="00CB0B6A" w:rsidRDefault="007902C6" w:rsidP="007902C6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степень обеспеченности ресурсами,</w:t>
      </w:r>
    </w:p>
    <w:p w:rsidR="007902C6" w:rsidRPr="00CB0B6A" w:rsidRDefault="007902C6" w:rsidP="007902C6">
      <w:pPr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репутация,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ценностная ориентация высшего руководства и корпоративная культура.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 xml:space="preserve">20. Согласно теории мотивации А. </w:t>
      </w:r>
      <w:proofErr w:type="spellStart"/>
      <w:r w:rsidRPr="00CB0B6A">
        <w:rPr>
          <w:rFonts w:ascii="Times New Roman" w:hAnsi="Times New Roman" w:cs="Times New Roman"/>
          <w:b/>
          <w:sz w:val="24"/>
          <w:szCs w:val="24"/>
        </w:rPr>
        <w:t>Маслоу</w:t>
      </w:r>
      <w:proofErr w:type="spellEnd"/>
      <w:r w:rsidRPr="00CB0B6A">
        <w:rPr>
          <w:rFonts w:ascii="Times New Roman" w:hAnsi="Times New Roman" w:cs="Times New Roman"/>
          <w:b/>
          <w:sz w:val="24"/>
          <w:szCs w:val="24"/>
        </w:rPr>
        <w:t>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Система классификации мотивов для рассмотрения ограниченного спектра сфер потребительского поведения.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Некоторые мотивы более фундаментальны или критически значимы, чем другие.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Наиболее базовые мотивы должны быть удовлетворены до минимального уровня, перед тем как активируются другие мотивы.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После удовлетворения  базовых мотивов начинают действовать более продвинутые мотивы.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21. Согласно теории мотивации З. Фрейда: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Побуждения людей не поддаются полному контролю.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Все человеческие существа приобретают одинаковый  набор мотивов в силу генетической наследственности и социального взаимодействия.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В большинстве случаев люди осознают реальные психологические силы, которые формируют их поведение.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22. Оценка производственно-сбытовых и научно-технических возможностей фирмы как элемент анализа внутренней среды маркетинга  включает: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оценку конкурентных преимуществ и недостатков фирмы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анализ экономического потенциала фирмы на рынке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анализ активов фирмы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оценку информационной инфраструктуры фирмы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анализ устойчивости рынка.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23. Выбрать неверные высказывания, если стратегической целью развития фирмы является увеличение стоимости акционерного капитала: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lastRenderedPageBreak/>
        <w:t xml:space="preserve">А) Стоимость капитала акционеров компании снижается при выплате им высоких дивидендов.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Стоимость капитала акционеров компании снижается  при увеличении рыночной стоимости акций.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Стоимость капитала акционеров компании повышается при увеличении рыночной стоимости акций.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Возможен конфликт интересов между различными заинтересованными группами.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24. Выбрать неверные высказывания: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Сегментация рынка - это деление потребителей с их многочисленными и сложными потребностями на узкие, однородные по характеристикам требований к товару и реакции на маркетинговые меры группы.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Сегментация рынка - это способ разделения потенциального рынка на части (сегменты), т.е. на четкие группы потребителей, которые будут одинаковым или похожим образом реагировать на различные аспекты реализации продукции.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В) Сегментация рынка и дифференциация товара представляют собой </w:t>
      </w:r>
      <w:proofErr w:type="spellStart"/>
      <w:r w:rsidRPr="00CB0B6A">
        <w:rPr>
          <w:rFonts w:ascii="Times New Roman" w:hAnsi="Times New Roman" w:cs="Times New Roman"/>
          <w:sz w:val="24"/>
          <w:szCs w:val="24"/>
        </w:rPr>
        <w:t>взаимообусловливающие</w:t>
      </w:r>
      <w:proofErr w:type="spellEnd"/>
      <w:r w:rsidRPr="00CB0B6A">
        <w:rPr>
          <w:rFonts w:ascii="Times New Roman" w:hAnsi="Times New Roman" w:cs="Times New Roman"/>
          <w:sz w:val="24"/>
          <w:szCs w:val="24"/>
        </w:rPr>
        <w:t xml:space="preserve"> направления маркетинговой деятельности, однако дифференциация  товара является первоосновой.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25. Основными критериями сегментации потребительских товаров являются: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географические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демографические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экономические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социальные и культурные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B0B6A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Е) поведенческие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Ж) производственно-экономические.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26. Переменные сегментирования деловых рынков: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Отрасль, в которой работают конечные пользователи.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Тип и размер организации.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Географическое месторасположение.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Демографические.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B0B6A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CB0B6A">
        <w:rPr>
          <w:rFonts w:ascii="Times New Roman" w:hAnsi="Times New Roman" w:cs="Times New Roman"/>
          <w:sz w:val="24"/>
          <w:szCs w:val="24"/>
        </w:rPr>
        <w:t>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Е) Статус пользователя.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lastRenderedPageBreak/>
        <w:t>27. Критерии выделения целевого сегмента: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емкость  сегмента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доступность сегмента для предприятия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рентабельность сегмента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открытость сегмента.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28. Расположите этапы  сегментации рынка в порядке следования: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А) Выбор метода сегментации       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Б) Выбор признаков сегментации 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В) Выбор целевого рыночного сегмента   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Позиционирование товара.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29. Глобальные направления маркетинговой стратегии – это: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географическое  расширение  рынка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диверсификация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сегментация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концентрация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«снятие сливок».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30. Согласно модели Портера зависимость между долей на рынке и прибыльностью фирмы имеет следующие тенденции: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Фирма с небольшой долей на рынке может преуспеть, имея четко концентрированную стратегию и сосредоточивая свои усилия на одной конкурентной «нише».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Компания, имеющая большую долю на рынке, не получает преимущества по общим издержкам или дифференцированной стратегии.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31. Под новым товаром в маркетинговой системе могут пониматься следующие типы товара: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Качественно совершенно новый товар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Товар, несущий в себе значительное коренное усовершенствование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Товар рыночной новизны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Модифицированный товар.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32. Новый товар становится успешной инновацией в том случае, если он отвечает следующим основным четырем критериям: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А) Важность.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lastRenderedPageBreak/>
        <w:t xml:space="preserve">Б) Уникальность.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В) Устойчивость.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Ликвидность.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Прибыльность.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33. Расположите этапы процесса разработки нового товара в порядке следования: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А) Поиск идеи нового товара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Б) Изготовление образца нового товара и проведение лабораторных и рыночных испытаний 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В) Разработка торговой марки и упаковки товара  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Масштабное, серийное производство и подготовка рынка.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 xml:space="preserve">34. К элементам </w:t>
      </w:r>
      <w:proofErr w:type="spellStart"/>
      <w:r w:rsidRPr="00CB0B6A">
        <w:rPr>
          <w:rFonts w:ascii="Times New Roman" w:hAnsi="Times New Roman" w:cs="Times New Roman"/>
          <w:b/>
          <w:sz w:val="24"/>
          <w:szCs w:val="24"/>
        </w:rPr>
        <w:t>маркетинга-микс</w:t>
      </w:r>
      <w:proofErr w:type="spellEnd"/>
      <w:r w:rsidRPr="00CB0B6A">
        <w:rPr>
          <w:rFonts w:ascii="Times New Roman" w:hAnsi="Times New Roman" w:cs="Times New Roman"/>
          <w:b/>
          <w:sz w:val="24"/>
          <w:szCs w:val="24"/>
        </w:rPr>
        <w:t xml:space="preserve">  относится: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название товара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упаковка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цена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сегментирование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распределение и продвижение.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35. Условия, при которых наиболее выгодно использование стратегии высоких цен: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высокий уровень текущего спроса со стороны большого числа потребителей;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Б) первоначальная группа потребителей, приобретающих товар, более чувствительна к цене, чем </w:t>
      </w:r>
      <w:proofErr w:type="gramStart"/>
      <w:r w:rsidRPr="00CB0B6A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CB0B6A">
        <w:rPr>
          <w:rFonts w:ascii="Times New Roman" w:hAnsi="Times New Roman" w:cs="Times New Roman"/>
          <w:sz w:val="24"/>
          <w:szCs w:val="24"/>
        </w:rPr>
        <w:t>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непривлекательность высокой начальной цены для фирм-конкурентов и ограниченность конкуренции;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восприятие высокой цены со стороны покупателей как свидетельства высокого качества товара.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36. К основным элементам  коммуникационной политики фирмы следует отнести: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рекламу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B0B6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CB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B6A">
        <w:rPr>
          <w:rFonts w:ascii="Times New Roman" w:hAnsi="Times New Roman" w:cs="Times New Roman"/>
          <w:sz w:val="24"/>
          <w:szCs w:val="24"/>
        </w:rPr>
        <w:t>relations</w:t>
      </w:r>
      <w:proofErr w:type="spellEnd"/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средства стимулирования сбыта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персональные продажи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Д) упаковку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lastRenderedPageBreak/>
        <w:t>Е) систему подготовки кадров.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6A">
        <w:rPr>
          <w:rFonts w:ascii="Times New Roman" w:hAnsi="Times New Roman" w:cs="Times New Roman"/>
          <w:b/>
          <w:sz w:val="24"/>
          <w:szCs w:val="24"/>
        </w:rPr>
        <w:t>37.Особенность маркетинга на транспорте вызывают: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А) отличия тарифной политики от порядка формирования цен в других отраслях экономики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Б) специфичностью транспортной услуги</w:t>
      </w:r>
    </w:p>
    <w:p w:rsidR="007902C6" w:rsidRPr="00CB0B6A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В) большой разветвленностью и протяженностью дорог в стране</w:t>
      </w:r>
    </w:p>
    <w:p w:rsidR="007902C6" w:rsidRPr="00B26ECF" w:rsidRDefault="007902C6" w:rsidP="007902C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B6A">
        <w:rPr>
          <w:rFonts w:ascii="Times New Roman" w:hAnsi="Times New Roman" w:cs="Times New Roman"/>
          <w:sz w:val="24"/>
          <w:szCs w:val="24"/>
        </w:rPr>
        <w:t>Г) новшествами в транспортной сфере.</w:t>
      </w:r>
    </w:p>
    <w:p w:rsidR="007902C6" w:rsidRPr="00C22FF4" w:rsidRDefault="00BB10BC" w:rsidP="00C22FF4">
      <w:pPr>
        <w:tabs>
          <w:tab w:val="left" w:pos="10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="007902C6" w:rsidRPr="00C22FF4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C22FF4">
        <w:rPr>
          <w:rFonts w:ascii="Times New Roman" w:hAnsi="Times New Roman" w:cs="Calibri"/>
          <w:b/>
          <w:sz w:val="28"/>
          <w:szCs w:val="28"/>
          <w:lang w:eastAsia="ar-SA"/>
        </w:rPr>
        <w:t>Сущность, роль и виды планирования. Бизнес-планирование</w:t>
      </w:r>
      <w:r w:rsidR="007902C6" w:rsidRPr="00C22FF4">
        <w:rPr>
          <w:rFonts w:ascii="Times New Roman" w:hAnsi="Times New Roman"/>
          <w:b/>
          <w:sz w:val="28"/>
          <w:szCs w:val="28"/>
        </w:rPr>
        <w:t>»</w:t>
      </w:r>
    </w:p>
    <w:p w:rsidR="007902C6" w:rsidRDefault="007902C6" w:rsidP="007902C6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>1. К основным методам планирования относятся:</w:t>
      </w:r>
      <w:r w:rsidRPr="008502A9">
        <w:br/>
      </w:r>
      <w:r w:rsidRPr="008502A9">
        <w:rPr>
          <w:rStyle w:val="ae"/>
          <w:bdr w:val="none" w:sz="0" w:space="0" w:color="auto" w:frame="1"/>
        </w:rPr>
        <w:t xml:space="preserve">а) </w:t>
      </w:r>
      <w:proofErr w:type="gramStart"/>
      <w:r w:rsidRPr="008502A9">
        <w:rPr>
          <w:rStyle w:val="ae"/>
          <w:bdr w:val="none" w:sz="0" w:space="0" w:color="auto" w:frame="1"/>
        </w:rPr>
        <w:t>балансовый</w:t>
      </w:r>
      <w:proofErr w:type="gramEnd"/>
      <w:r w:rsidRPr="008502A9">
        <w:br/>
        <w:t>б) нормативный</w:t>
      </w:r>
      <w:r w:rsidRPr="008502A9">
        <w:br/>
      </w:r>
      <w:r w:rsidRPr="008502A9">
        <w:rPr>
          <w:rStyle w:val="ae"/>
          <w:bdr w:val="none" w:sz="0" w:space="0" w:color="auto" w:frame="1"/>
        </w:rPr>
        <w:t>в) расчетно-аналитический</w:t>
      </w:r>
      <w:r w:rsidRPr="008502A9">
        <w:br/>
        <w:t>г) перспективный</w:t>
      </w:r>
      <w:r w:rsidRPr="008502A9">
        <w:br/>
      </w:r>
      <w:proofErr w:type="spellStart"/>
      <w:r w:rsidRPr="008502A9">
        <w:rPr>
          <w:rStyle w:val="ae"/>
          <w:bdr w:val="none" w:sz="0" w:space="0" w:color="auto" w:frame="1"/>
        </w:rPr>
        <w:t>д</w:t>
      </w:r>
      <w:proofErr w:type="spellEnd"/>
      <w:r w:rsidRPr="008502A9">
        <w:rPr>
          <w:rStyle w:val="ae"/>
          <w:bdr w:val="none" w:sz="0" w:space="0" w:color="auto" w:frame="1"/>
        </w:rPr>
        <w:t>) экономико-математические</w:t>
      </w:r>
      <w:r w:rsidRPr="008502A9">
        <w:br/>
      </w:r>
      <w:r w:rsidRPr="008502A9">
        <w:rPr>
          <w:rStyle w:val="ae"/>
          <w:bdr w:val="none" w:sz="0" w:space="0" w:color="auto" w:frame="1"/>
        </w:rPr>
        <w:t>е) графоаналитический</w:t>
      </w:r>
      <w:r w:rsidRPr="008502A9">
        <w:br/>
      </w:r>
      <w:r w:rsidRPr="008502A9">
        <w:rPr>
          <w:rStyle w:val="ae"/>
          <w:bdr w:val="none" w:sz="0" w:space="0" w:color="auto" w:frame="1"/>
        </w:rPr>
        <w:t>ж) программно-целевые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>2. По срокам различают следующие виды планирования на предприятии:</w:t>
      </w:r>
      <w:r w:rsidRPr="008502A9">
        <w:br/>
        <w:t>а) сетевое</w:t>
      </w:r>
      <w:r w:rsidRPr="008502A9">
        <w:br/>
      </w:r>
      <w:r w:rsidRPr="008502A9">
        <w:rPr>
          <w:rStyle w:val="ae"/>
          <w:bdr w:val="none" w:sz="0" w:space="0" w:color="auto" w:frame="1"/>
        </w:rPr>
        <w:t>б) перспективное</w:t>
      </w:r>
      <w:r w:rsidRPr="008502A9">
        <w:br/>
        <w:t>в) индикативное</w:t>
      </w:r>
      <w:r w:rsidRPr="008502A9">
        <w:br/>
      </w:r>
      <w:r w:rsidRPr="008502A9">
        <w:rPr>
          <w:rStyle w:val="ae"/>
          <w:bdr w:val="none" w:sz="0" w:space="0" w:color="auto" w:frame="1"/>
        </w:rPr>
        <w:t>г) текущее</w:t>
      </w:r>
      <w:r w:rsidRPr="008502A9">
        <w:br/>
      </w:r>
      <w:proofErr w:type="spellStart"/>
      <w:r w:rsidRPr="008502A9">
        <w:rPr>
          <w:rStyle w:val="ae"/>
          <w:bdr w:val="none" w:sz="0" w:space="0" w:color="auto" w:frame="1"/>
        </w:rPr>
        <w:t>д</w:t>
      </w:r>
      <w:proofErr w:type="spellEnd"/>
      <w:r w:rsidRPr="008502A9">
        <w:rPr>
          <w:rStyle w:val="ae"/>
          <w:bdr w:val="none" w:sz="0" w:space="0" w:color="auto" w:frame="1"/>
        </w:rPr>
        <w:t>) оперативно-производственное</w:t>
      </w:r>
      <w:r w:rsidRPr="008502A9">
        <w:br/>
        <w:t>е) тактическое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>3. Перспективное планирование на предприятии подразделяется на следующие виды:</w:t>
      </w:r>
      <w:r w:rsidRPr="008502A9">
        <w:br/>
        <w:t>а) календарное</w:t>
      </w:r>
      <w:r w:rsidRPr="008502A9">
        <w:br/>
      </w:r>
      <w:r w:rsidRPr="008502A9">
        <w:rPr>
          <w:rStyle w:val="ae"/>
          <w:bdr w:val="none" w:sz="0" w:space="0" w:color="auto" w:frame="1"/>
        </w:rPr>
        <w:t>б) долгосрочное</w:t>
      </w:r>
      <w:r w:rsidRPr="008502A9">
        <w:br/>
      </w:r>
      <w:r w:rsidRPr="008502A9">
        <w:rPr>
          <w:rStyle w:val="ae"/>
          <w:bdr w:val="none" w:sz="0" w:space="0" w:color="auto" w:frame="1"/>
        </w:rPr>
        <w:t>в) среднесрочное</w:t>
      </w:r>
      <w:r w:rsidRPr="008502A9">
        <w:br/>
        <w:t>г) заводское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 xml:space="preserve">4. Согласно классификации Р. Л. </w:t>
      </w:r>
      <w:proofErr w:type="spellStart"/>
      <w:r w:rsidRPr="008502A9">
        <w:t>Акоффа</w:t>
      </w:r>
      <w:proofErr w:type="spellEnd"/>
      <w:r w:rsidRPr="008502A9">
        <w:t>, планирование бывает:</w:t>
      </w:r>
      <w:r w:rsidRPr="008502A9">
        <w:br/>
      </w:r>
      <w:r w:rsidRPr="008502A9">
        <w:rPr>
          <w:rStyle w:val="ae"/>
          <w:bdr w:val="none" w:sz="0" w:space="0" w:color="auto" w:frame="1"/>
        </w:rPr>
        <w:t>а) реактивным</w:t>
      </w:r>
      <w:r w:rsidRPr="008502A9">
        <w:br/>
        <w:t>б) перспективным</w:t>
      </w:r>
      <w:r w:rsidRPr="008502A9">
        <w:br/>
        <w:t>в) индикативным</w:t>
      </w:r>
      <w:r w:rsidRPr="008502A9">
        <w:br/>
      </w:r>
      <w:r w:rsidRPr="008502A9">
        <w:rPr>
          <w:rStyle w:val="ae"/>
          <w:bdr w:val="none" w:sz="0" w:space="0" w:color="auto" w:frame="1"/>
        </w:rPr>
        <w:t>г) инактивным</w:t>
      </w:r>
      <w:r w:rsidRPr="008502A9">
        <w:br/>
      </w:r>
      <w:proofErr w:type="spellStart"/>
      <w:r w:rsidRPr="008502A9">
        <w:rPr>
          <w:rStyle w:val="ae"/>
          <w:bdr w:val="none" w:sz="0" w:space="0" w:color="auto" w:frame="1"/>
        </w:rPr>
        <w:t>д</w:t>
      </w:r>
      <w:proofErr w:type="spellEnd"/>
      <w:r w:rsidRPr="008502A9">
        <w:rPr>
          <w:rStyle w:val="ae"/>
          <w:bdr w:val="none" w:sz="0" w:space="0" w:color="auto" w:frame="1"/>
        </w:rPr>
        <w:t>) преактивным</w:t>
      </w:r>
      <w:r w:rsidRPr="008502A9">
        <w:br/>
      </w:r>
      <w:r w:rsidRPr="008502A9">
        <w:rPr>
          <w:rStyle w:val="ae"/>
          <w:bdr w:val="none" w:sz="0" w:space="0" w:color="auto" w:frame="1"/>
        </w:rPr>
        <w:t>е) интерактивным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>5. Главная цель бизнес-плана − это:</w:t>
      </w:r>
      <w:r w:rsidRPr="008502A9">
        <w:br/>
        <w:t>а) выпуск запланированного объема продукции</w:t>
      </w:r>
      <w:r w:rsidRPr="008502A9">
        <w:br/>
        <w:t>б) расширение предпринимательской деятельности</w:t>
      </w:r>
      <w:r w:rsidRPr="008502A9">
        <w:br/>
        <w:t>в) получение прибыли</w:t>
      </w:r>
      <w:r w:rsidRPr="008502A9">
        <w:br/>
      </w:r>
      <w:r w:rsidRPr="008502A9">
        <w:rPr>
          <w:rStyle w:val="ae"/>
          <w:bdr w:val="none" w:sz="0" w:space="0" w:color="auto" w:frame="1"/>
        </w:rPr>
        <w:t>г) привлечение денежных средств</w:t>
      </w:r>
      <w:r w:rsidRPr="008502A9">
        <w:br/>
      </w:r>
      <w:r w:rsidRPr="008502A9">
        <w:rPr>
          <w:rStyle w:val="ae"/>
          <w:bdr w:val="none" w:sz="0" w:space="0" w:color="auto" w:frame="1"/>
        </w:rPr>
        <w:t> 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 xml:space="preserve">6. </w:t>
      </w:r>
      <w:proofErr w:type="gramStart"/>
      <w:r w:rsidRPr="008502A9">
        <w:t>Маркетинговая деятельность на предприятии − это:</w:t>
      </w:r>
      <w:r w:rsidRPr="008502A9">
        <w:br/>
        <w:t>а) деятельность предприятия по обновлению технологии изготовления товаров</w:t>
      </w:r>
      <w:r w:rsidRPr="008502A9">
        <w:br/>
        <w:t>б) деятельность предприятия по закупке сырья и материалов для производства товаров</w:t>
      </w:r>
      <w:r w:rsidRPr="008502A9">
        <w:br/>
      </w:r>
      <w:r w:rsidRPr="008502A9">
        <w:lastRenderedPageBreak/>
        <w:t>в) деятельность предприятия по заключению договоров с посредническими организациями по сбыту товаров</w:t>
      </w:r>
      <w:r w:rsidRPr="008502A9">
        <w:br/>
      </w:r>
      <w:r w:rsidRPr="008502A9">
        <w:rPr>
          <w:rStyle w:val="ae"/>
          <w:bdr w:val="none" w:sz="0" w:space="0" w:color="auto" w:frame="1"/>
        </w:rPr>
        <w:t>г) деятельность предприятия на основе изучения законов рынка в целях реализации</w:t>
      </w:r>
      <w:r w:rsidRPr="008502A9">
        <w:rPr>
          <w:rStyle w:val="apple-converted-space"/>
        </w:rPr>
        <w:t> </w:t>
      </w:r>
      <w:r w:rsidRPr="008502A9">
        <w:rPr>
          <w:rStyle w:val="ae"/>
          <w:bdr w:val="none" w:sz="0" w:space="0" w:color="auto" w:frame="1"/>
        </w:rPr>
        <w:t>товаров и услуг и получения прибыли в условиях конкуренции</w:t>
      </w:r>
      <w:proofErr w:type="gramEnd"/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>7. Что понимается под сегментированием рынка?</w:t>
      </w:r>
      <w:r w:rsidRPr="008502A9">
        <w:br/>
        <w:t>а) часть рынка отрасли</w:t>
      </w:r>
      <w:r w:rsidRPr="008502A9">
        <w:br/>
      </w:r>
      <w:r w:rsidRPr="008502A9">
        <w:rPr>
          <w:rStyle w:val="ae"/>
          <w:bdr w:val="none" w:sz="0" w:space="0" w:color="auto" w:frame="1"/>
        </w:rPr>
        <w:t>б) разделение потребителей на определенные группы покупателей</w:t>
      </w:r>
      <w:r w:rsidRPr="008502A9">
        <w:br/>
        <w:t>в) мероприятия по продвижению товара на рынок и обеспечению конкурентоспособного положения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>8. Какой канал сбыта товаров указан неверно?</w:t>
      </w:r>
      <w:r w:rsidRPr="008502A9">
        <w:br/>
        <w:t>а) одноуровневый</w:t>
      </w:r>
      <w:r w:rsidRPr="008502A9">
        <w:br/>
        <w:t>б) двухуровневый</w:t>
      </w:r>
      <w:r w:rsidRPr="008502A9">
        <w:br/>
        <w:t>в) трехуровневый</w:t>
      </w:r>
      <w:r w:rsidRPr="008502A9">
        <w:br/>
      </w:r>
      <w:r w:rsidRPr="008502A9">
        <w:rPr>
          <w:rStyle w:val="ae"/>
          <w:bdr w:val="none" w:sz="0" w:space="0" w:color="auto" w:frame="1"/>
        </w:rPr>
        <w:t>г) четырехуровневый</w:t>
      </w:r>
      <w:r w:rsidRPr="008502A9">
        <w:br/>
      </w:r>
      <w:proofErr w:type="spellStart"/>
      <w:r w:rsidRPr="008502A9">
        <w:t>д</w:t>
      </w:r>
      <w:proofErr w:type="spellEnd"/>
      <w:r w:rsidRPr="008502A9">
        <w:t>) прямой канал сбыта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>9. Кто на предприятии несет ответственность за организацию и состояние бухгалтерского</w:t>
      </w:r>
      <w:r w:rsidRPr="008502A9">
        <w:br/>
        <w:t>учета?</w:t>
      </w:r>
      <w:r w:rsidRPr="008502A9">
        <w:br/>
        <w:t>а) руководитель организации</w:t>
      </w:r>
      <w:r w:rsidRPr="008502A9">
        <w:br/>
      </w:r>
      <w:r w:rsidRPr="008502A9">
        <w:rPr>
          <w:rStyle w:val="ae"/>
          <w:bdr w:val="none" w:sz="0" w:space="0" w:color="auto" w:frame="1"/>
        </w:rPr>
        <w:t>б) главный бухгалтер</w:t>
      </w:r>
      <w:r w:rsidRPr="008502A9">
        <w:br/>
        <w:t>в) финансовый директор</w:t>
      </w:r>
      <w:r w:rsidRPr="008502A9">
        <w:br/>
        <w:t>г) технический директор</w:t>
      </w:r>
      <w:r w:rsidRPr="008502A9">
        <w:br/>
      </w:r>
      <w:proofErr w:type="spellStart"/>
      <w:r w:rsidRPr="008502A9">
        <w:t>д</w:t>
      </w:r>
      <w:proofErr w:type="spellEnd"/>
      <w:r w:rsidRPr="008502A9">
        <w:t>) все вместе</w:t>
      </w:r>
    </w:p>
    <w:p w:rsidR="007902C6" w:rsidRPr="008502A9" w:rsidRDefault="007902C6" w:rsidP="007902C6">
      <w:pPr>
        <w:pStyle w:val="af0"/>
        <w:shd w:val="clear" w:color="auto" w:fill="FFFFFF"/>
        <w:spacing w:before="0" w:beforeAutospacing="0" w:after="0" w:afterAutospacing="0"/>
      </w:pPr>
      <w:r w:rsidRPr="008502A9">
        <w:t xml:space="preserve">10. В </w:t>
      </w:r>
      <w:proofErr w:type="gramStart"/>
      <w:r w:rsidRPr="008502A9">
        <w:t>течение</w:t>
      </w:r>
      <w:proofErr w:type="gramEnd"/>
      <w:r w:rsidRPr="008502A9">
        <w:t xml:space="preserve"> какого срока предприятия не могут менять учетную политику?</w:t>
      </w:r>
      <w:r w:rsidRPr="008502A9">
        <w:br/>
      </w:r>
      <w:r w:rsidRPr="008502A9">
        <w:rPr>
          <w:rStyle w:val="ae"/>
          <w:bdr w:val="none" w:sz="0" w:space="0" w:color="auto" w:frame="1"/>
        </w:rPr>
        <w:t>а) один год</w:t>
      </w:r>
      <w:r w:rsidRPr="008502A9">
        <w:br/>
        <w:t>б) два года</w:t>
      </w:r>
      <w:r w:rsidRPr="008502A9">
        <w:br/>
        <w:t>в) три года</w:t>
      </w:r>
      <w:r w:rsidRPr="008502A9">
        <w:br/>
        <w:t>г) пять лет</w:t>
      </w:r>
    </w:p>
    <w:p w:rsidR="007902C6" w:rsidRPr="008C6FEF" w:rsidRDefault="007902C6" w:rsidP="007902C6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FEF">
        <w:rPr>
          <w:rFonts w:ascii="Times New Roman" w:hAnsi="Times New Roman" w:cs="Times New Roman"/>
          <w:b/>
          <w:sz w:val="24"/>
          <w:szCs w:val="24"/>
        </w:rPr>
        <w:t>Тест №2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b/>
          <w:sz w:val="24"/>
          <w:szCs w:val="24"/>
        </w:rPr>
        <w:t xml:space="preserve">1. Бизнес-план разрабатывается для того, чтобы: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а) проверить реалистичность задуманного;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б) определить способы решения поставленной проблемы;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в) сделать расчет потребности в необходимых ресурсах;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г) сделать расчет производственной мощности предприятия.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Укажите правильные варианты ответов.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b/>
          <w:sz w:val="24"/>
          <w:szCs w:val="24"/>
        </w:rPr>
        <w:t xml:space="preserve">2. Какие из названных вопросов должны быть отражены в разделе "Описание продукта (услуги)":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а) какие потребности призван удовлетворять продукт (услуга)?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б) какой полезный эффект можно получить от продукта предприятия?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в) чем отличается продукт предприятия от товара конкурента?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г) какова трудоемкость изготовления изделий? </w:t>
      </w:r>
    </w:p>
    <w:p w:rsidR="007902C6" w:rsidRPr="008502A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sz w:val="24"/>
          <w:szCs w:val="24"/>
        </w:rPr>
        <w:t xml:space="preserve">3. Какие из перечисленных вопросов должны быть в центре внимания в разделе «Анализ рынка сбыта»: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а) кто является потребителями продукции предприятия?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lastRenderedPageBreak/>
        <w:t>б) каково мнение потребителей о качестве и цене продукта?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в) каков прогноз развития рынка товара?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г) каковы будут затраты на изготовление продукта?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F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C6FEF">
        <w:rPr>
          <w:rFonts w:ascii="Times New Roman" w:eastAsia="Times New Roman" w:hAnsi="Times New Roman" w:cs="Times New Roman"/>
          <w:sz w:val="24"/>
          <w:szCs w:val="24"/>
        </w:rPr>
        <w:t>) каков может быть объем продаж продукции предприятия?</w:t>
      </w:r>
    </w:p>
    <w:p w:rsidR="007902C6" w:rsidRPr="008502A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sz w:val="24"/>
          <w:szCs w:val="24"/>
        </w:rPr>
        <w:t>4. Какие из названных вопросов необходимо отразить в разделе «Оценка конкурентов»: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а) кто является вашим конкурентом?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б) каковы отличия вашего товара от товара конкурентов?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в) в чем вы рассчитываете превзойти конкурентов?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г) каковы возможности предприятия для выхода на зарубежные рынки?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F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) каковы шансы появления новых конкурентов? </w:t>
      </w:r>
    </w:p>
    <w:p w:rsidR="007902C6" w:rsidRPr="008502A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sz w:val="24"/>
          <w:szCs w:val="24"/>
        </w:rPr>
        <w:t xml:space="preserve">5. Что из перечисленного необходимо отразить в разделе «Стратегия маркетинга»: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а) определение цены на продукты предприятия;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б) формы и способы рекламы;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в) выбор каналов сбыта продукции;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г) методы стимулирования потребителей;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F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) определение объема производства. </w:t>
      </w:r>
    </w:p>
    <w:p w:rsidR="007902C6" w:rsidRPr="008502A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sz w:val="24"/>
          <w:szCs w:val="24"/>
        </w:rPr>
        <w:t>6. Какие из перечисленных вопросов необходимо проработать в разделе «План производства»: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а) какие мощности потребуются?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б) где и на каких условиях будет закупаться сырье и материалы?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в) какое необходимо оборудование?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г) какова конструкция изделия?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F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C6FEF">
        <w:rPr>
          <w:rFonts w:ascii="Times New Roman" w:eastAsia="Times New Roman" w:hAnsi="Times New Roman" w:cs="Times New Roman"/>
          <w:sz w:val="24"/>
          <w:szCs w:val="24"/>
        </w:rPr>
        <w:t>) намечается ли и с кем производственная кооперация?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е) какова материалоемкость изделия? </w:t>
      </w:r>
    </w:p>
    <w:p w:rsidR="007902C6" w:rsidRPr="008502A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sz w:val="24"/>
          <w:szCs w:val="24"/>
        </w:rPr>
        <w:t xml:space="preserve">7. Какие из названных вопросов необходимо отразить в разделе «Организационный план»: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а) какие специалисты понадобятся?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б) на каких условиях будут привлекаться специалисты?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в) как будет стимулироваться труд сотрудников?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г) какова будет организационная структура предприятия?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F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) какие потребуются помещения?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е) как будут распределены обязанности'? </w:t>
      </w:r>
    </w:p>
    <w:p w:rsidR="007902C6" w:rsidRPr="008502A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sz w:val="24"/>
          <w:szCs w:val="24"/>
        </w:rPr>
        <w:t xml:space="preserve">8. Какие вопросы надо проработать в разделе «Финансовый план»: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>а) какие средства понадобятся для организации дела?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б) каков будет объем реализации продукции?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в) каковы будут затраты на производство и реализацию продукции?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г) какой объем </w:t>
      </w:r>
      <w:proofErr w:type="gramStart"/>
      <w:r w:rsidRPr="008C6FEF">
        <w:rPr>
          <w:rFonts w:ascii="Times New Roman" w:eastAsia="Times New Roman" w:hAnsi="Times New Roman" w:cs="Times New Roman"/>
          <w:sz w:val="24"/>
          <w:szCs w:val="24"/>
        </w:rPr>
        <w:t>прибыли</w:t>
      </w:r>
      <w:proofErr w:type="gramEnd"/>
      <w:r w:rsidRPr="008C6FEF">
        <w:rPr>
          <w:rFonts w:ascii="Times New Roman" w:eastAsia="Times New Roman" w:hAnsi="Times New Roman" w:cs="Times New Roman"/>
          <w:sz w:val="24"/>
          <w:szCs w:val="24"/>
        </w:rPr>
        <w:t xml:space="preserve"> возможно получить? </w:t>
      </w:r>
    </w:p>
    <w:p w:rsidR="007902C6" w:rsidRPr="008C6FEF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6FE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C6FEF">
        <w:rPr>
          <w:rFonts w:ascii="Times New Roman" w:eastAsia="Times New Roman" w:hAnsi="Times New Roman" w:cs="Times New Roman"/>
          <w:sz w:val="24"/>
          <w:szCs w:val="24"/>
        </w:rPr>
        <w:t>) какова будет заработная плата сотрудников?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работа:</w:t>
      </w:r>
      <w:r w:rsidRPr="008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«Разработка структуры бизнес-плана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автотранспортного предприятия</w:t>
      </w:r>
      <w:r w:rsidRPr="008502A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работы:</w:t>
      </w:r>
    </w:p>
    <w:p w:rsidR="007902C6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 xml:space="preserve">1. Изучить теоретические основы бизнес-планирования 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автотранспорта 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2. Рассмотреть существующие методики создания бизнес-планов.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3. Научиться разрабатывать структуру бизнес-плана, в полной мере соответствующего его целям.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4. Научиться выделять наиболее значимую информацию отдельных разделов бизнес-плана.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 по выполнению работы: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Практическое задание выполняется индивидуально в течение двух практических занятий, темы создания бизнес-планов согласовываются с преподавателем. Практическое задание состоит из нескольких этапов, которые позволяют: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 xml:space="preserve">- последовательно изучить теоретический материал по </w:t>
      </w:r>
      <w:proofErr w:type="spellStart"/>
      <w:proofErr w:type="gramStart"/>
      <w:r w:rsidRPr="008502A9">
        <w:rPr>
          <w:rFonts w:ascii="Times New Roman" w:eastAsia="Times New Roman" w:hAnsi="Times New Roman" w:cs="Times New Roman"/>
          <w:sz w:val="24"/>
          <w:szCs w:val="24"/>
        </w:rPr>
        <w:t>бизнес-планированию</w:t>
      </w:r>
      <w:proofErr w:type="spellEnd"/>
      <w:proofErr w:type="gramEnd"/>
      <w:r w:rsidRPr="008502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- приобрести навыки по анализу методик, с вязанных с составлением бизнес-планов;</w:t>
      </w:r>
    </w:p>
    <w:p w:rsidR="007902C6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- подготовить прое</w:t>
      </w:r>
      <w:proofErr w:type="gramStart"/>
      <w:r w:rsidRPr="008502A9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8502A9">
        <w:rPr>
          <w:rFonts w:ascii="Times New Roman" w:eastAsia="Times New Roman" w:hAnsi="Times New Roman" w:cs="Times New Roman"/>
          <w:sz w:val="24"/>
          <w:szCs w:val="24"/>
        </w:rPr>
        <w:t xml:space="preserve">уктуры бизнес-плана </w:t>
      </w:r>
      <w:r>
        <w:rPr>
          <w:rFonts w:ascii="Times New Roman" w:eastAsia="Times New Roman" w:hAnsi="Times New Roman" w:cs="Times New Roman"/>
          <w:sz w:val="24"/>
          <w:szCs w:val="24"/>
        </w:rPr>
        <w:t>автотранспортного предприятия;</w:t>
      </w:r>
      <w:r w:rsidRPr="008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- составить резюме бизнес-плана.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Отчет о выполнении практического задания необходимо представить на листах формата А</w:t>
      </w:r>
      <w:proofErr w:type="gramStart"/>
      <w:r w:rsidRPr="008502A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8502A9">
        <w:rPr>
          <w:rFonts w:ascii="Times New Roman" w:eastAsia="Times New Roman" w:hAnsi="Times New Roman" w:cs="Times New Roman"/>
          <w:sz w:val="24"/>
          <w:szCs w:val="24"/>
        </w:rPr>
        <w:t> в печатной форме, либо написанный от руки. Титульный лист задания оформляется в соответствии со всеми предъявляемыми требованиями. Он содержит четко сформулированную цель создания бизнес-плана. В работе должен быть представлен перечень разделов проектируемого бизнес-плана. Следует внести пояснения к разделам, включаемым в бизнес-план (дается характеристика информации, которая будет содержаться в отдельных разделах бизнес-плана, перечень необходимых документов, таблиц, рисунков, показателей, а также формул для расчетов). Завершает работу текст резюме бизнес-плана (1- 2 стр.).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отчета: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lastRenderedPageBreak/>
        <w:t>1. Титульный лист.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2. Структура бизнес-плана (перечень включаемых разделов).</w:t>
      </w:r>
    </w:p>
    <w:p w:rsidR="007902C6" w:rsidRPr="008502A9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3. Содержание разделов бизнес-плана (только перечень необходимой в документе информации).</w:t>
      </w:r>
    </w:p>
    <w:p w:rsidR="007902C6" w:rsidRDefault="007902C6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2A9">
        <w:rPr>
          <w:rFonts w:ascii="Times New Roman" w:eastAsia="Times New Roman" w:hAnsi="Times New Roman" w:cs="Times New Roman"/>
          <w:sz w:val="24"/>
          <w:szCs w:val="24"/>
        </w:rPr>
        <w:t>4. Резюме бизнес-плана.</w:t>
      </w:r>
    </w:p>
    <w:p w:rsidR="00BB10BC" w:rsidRPr="005B21E9" w:rsidRDefault="00BB10BC" w:rsidP="007902C6">
      <w:p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C6" w:rsidRPr="00C22FF4" w:rsidRDefault="00BB10BC" w:rsidP="00C22FF4">
      <w:pPr>
        <w:tabs>
          <w:tab w:val="left" w:pos="10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="007902C6" w:rsidRPr="00C22FF4">
        <w:rPr>
          <w:rFonts w:ascii="Times New Roman" w:hAnsi="Times New Roman"/>
          <w:b/>
          <w:sz w:val="28"/>
          <w:szCs w:val="28"/>
        </w:rPr>
        <w:t>. Типовые задания для оценки освоения темы  «</w:t>
      </w:r>
      <w:r w:rsidR="007902C6" w:rsidRPr="00C22FF4">
        <w:rPr>
          <w:rFonts w:ascii="Times New Roman" w:hAnsi="Times New Roman" w:cs="Calibri"/>
          <w:b/>
          <w:sz w:val="28"/>
          <w:szCs w:val="28"/>
          <w:lang w:eastAsia="ar-SA"/>
        </w:rPr>
        <w:t xml:space="preserve">Сущность и виды инвестиций,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инноваций, их эффективность </w:t>
      </w:r>
      <w:r w:rsidR="007902C6" w:rsidRPr="00C22FF4">
        <w:rPr>
          <w:rFonts w:ascii="Times New Roman" w:hAnsi="Times New Roman"/>
          <w:b/>
          <w:sz w:val="28"/>
          <w:szCs w:val="28"/>
        </w:rPr>
        <w:t>»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1. Какие из перечисленных позиций можно отнести к вещественным инвестициям: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акции и другие ценные бумаги;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машины, оборудование;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здания, сооружения;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земельные участки;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денежные средства;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е) лицензии.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2. Какие из названных вариантов относятся к объектам инвестиционной деятельности: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вновь создаваемые основные фонды;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модернизируемые основные фонды;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ценные бумаги;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научно-технические исследования;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покупка путевок в санатории;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е) приобретение лицензий.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3. Какие из названных позиций относятся к собственным источникам финансирован</w:t>
      </w:r>
      <w:r>
        <w:rPr>
          <w:rFonts w:ascii="Times New Roman" w:hAnsi="Times New Roman" w:cs="Times New Roman"/>
          <w:b/>
          <w:sz w:val="24"/>
          <w:szCs w:val="24"/>
        </w:rPr>
        <w:t>ия инвестиционной деятельности: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>а) прибыль предприятия;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амортизационные отчисления;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банковские кредиты;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страховые выплаты;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средства, полученные от продажи акций;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е) накопления предприятий.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Какие из названных затрат входят в состав капитальных вложений: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на строительно-монтажные работы;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на приобретение машин и оборудования;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на приобретение сырья и материалов„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на НИОКР;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на проектно-изыскательские работы.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5. Какие из названных позиций относятся к важнейшим направлениям использования капитальных вложений: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новое строительство;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расширение действующего предприятия;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реконструкция действующего предприятия;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приобретение акций;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техническое перевооружение предприятия.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6. Перечисленные этапы дополните недостающими этапами разработки и реализации инвестиционного проекта: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формирование инвестиционного замысла (идеи);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исследование условий реализации инвестиционного проекта;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технико-экономическое обоснование (ТЭО) проекта;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приобретение, аренда или отвод земельного участка;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подготовка контрактной документации.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7. Какие из названных показателей используются при оценке эффективности инвестиционных проектов: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чистый дисконтированный доход;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индекс доходности;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внутренняя норма доходности;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производительность труда;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срок окупаемости.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8. Какие из названных факторов обусловливают риски инвестиций: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нестабильность экономической ситуации в стране;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неопределенность политической ситуации;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колебания рыночной конъюнктуры;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колебания валютных курсов; </w:t>
      </w:r>
    </w:p>
    <w:p w:rsidR="007902C6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>) нехватка строительной техники.</w:t>
      </w:r>
    </w:p>
    <w:p w:rsidR="00C22FF4" w:rsidRPr="00C22FF4" w:rsidRDefault="00C22FF4" w:rsidP="00C22F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2F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Определите экономическую эффективность капитальных вложений на строительство предприятия, если сметная стоимость строительства составила 50 </w:t>
      </w:r>
      <w:proofErr w:type="spellStart"/>
      <w:proofErr w:type="gramStart"/>
      <w:r w:rsidRPr="005B21E9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руб., капитальные вложения на создание оборотных средств — 25 </w:t>
      </w: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руб., стоимость годового объема продукции в оптовых ценах предприятия — 250 </w:t>
      </w: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руб., себестоимость годового объема производства продукции - 225 </w:t>
      </w: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руб., расчетная рентабельность — не менее 0,3.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B21E9">
        <w:rPr>
          <w:rFonts w:ascii="Times New Roman" w:hAnsi="Times New Roman" w:cs="Times New Roman"/>
          <w:sz w:val="24"/>
          <w:szCs w:val="24"/>
        </w:rPr>
        <w:t xml:space="preserve"> </w:t>
      </w: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>. Определите чистый дисконтированный доход (ЧДД) и индекс доходности (ИД), если капитальные вложения или единовременные затраты по годам составили, тыс. руб.: 3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150, 3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250, 3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300; чистая прибыль соответственно составила, тыс. руб.: </w:t>
      </w:r>
      <w:r w:rsidRPr="005B21E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0, </w:t>
      </w:r>
      <w:r w:rsidRPr="005B21E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500, </w:t>
      </w:r>
      <w:r w:rsidRPr="005B21E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1500; норма дисконта –  100% или</w:t>
      </w:r>
      <w:proofErr w:type="gramStart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1,0. </w:t>
      </w:r>
    </w:p>
    <w:p w:rsidR="007902C6" w:rsidRPr="005B21E9" w:rsidRDefault="007902C6" w:rsidP="0079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B21E9">
        <w:rPr>
          <w:rFonts w:ascii="Times New Roman" w:hAnsi="Times New Roman" w:cs="Times New Roman"/>
          <w:sz w:val="24"/>
          <w:szCs w:val="24"/>
        </w:rPr>
        <w:t xml:space="preserve"> </w:t>
      </w: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Определите наиболее эффективный вариант капитальных вложений, если: КВ</w:t>
      </w:r>
      <w:proofErr w:type="gramStart"/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500 тыс. руб., КВ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>= 700 тыс. руб., себестоимость годового объема производства составила: С</w:t>
      </w:r>
      <w:proofErr w:type="gramStart"/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650 тыс. руб., С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550 тыс. руб.; годовой объем производства — Q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>, = 30 тыс. шт., Q</w:t>
      </w:r>
      <w:r w:rsidRPr="005B21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40 тыс. шт.; рентабельность R = 0,4. </w:t>
      </w:r>
    </w:p>
    <w:p w:rsidR="007902C6" w:rsidRPr="00B26ECF" w:rsidRDefault="007902C6" w:rsidP="007902C6">
      <w:pPr>
        <w:jc w:val="both"/>
        <w:rPr>
          <w:rFonts w:ascii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b/>
          <w:sz w:val="24"/>
          <w:szCs w:val="24"/>
        </w:rPr>
        <w:t>Задача</w:t>
      </w:r>
      <w:r w:rsidRPr="005B21E9">
        <w:rPr>
          <w:rFonts w:ascii="Times New Roman" w:hAnsi="Times New Roman" w:cs="Times New Roman"/>
          <w:sz w:val="24"/>
          <w:szCs w:val="24"/>
        </w:rPr>
        <w:t xml:space="preserve"> </w:t>
      </w: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Определите сумму возврата за долгосрочный кредит, если авансированные капитальные вложения КВ = 400 тыс. руб., продолжительность кредита </w:t>
      </w:r>
      <w:r w:rsidRPr="005B21E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4 года, доля капитальных вложений по годам</w:t>
      </w:r>
      <w:proofErr w:type="gramStart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= 0,25, годовая процентная ставка за кредит Е = 0,2. Кредит выплачивается ежегодно с учетом процентной ставки.</w:t>
      </w:r>
    </w:p>
    <w:p w:rsidR="007902C6" w:rsidRPr="00092687" w:rsidRDefault="007902C6" w:rsidP="007902C6">
      <w:pPr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b/>
          <w:sz w:val="24"/>
          <w:szCs w:val="24"/>
        </w:rPr>
        <w:t>Тест №</w:t>
      </w:r>
      <w:r w:rsidR="00BB10BC">
        <w:rPr>
          <w:rFonts w:ascii="Times New Roman" w:hAnsi="Times New Roman"/>
          <w:b/>
          <w:sz w:val="24"/>
          <w:szCs w:val="24"/>
        </w:rPr>
        <w:t>2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1. Какие из предложенных вариантов можно назвать новшеством: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>а) новый вид продукции;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6) новый вид услуг;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новая технология;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новый обычай;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изобретение;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е) новый порядок.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2. Назовите правильные варианты из </w:t>
      </w:r>
      <w:proofErr w:type="gramStart"/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, что </w:t>
      </w:r>
      <w:proofErr w:type="spellStart"/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Й.Шумпетер</w:t>
      </w:r>
      <w:proofErr w:type="spellEnd"/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понимал под нововведениями: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использование новой техники;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изобретения;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в) использование нового сырья;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изменения в организации производства;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появление новых рынков сбыта;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е) открытия.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3. Какие из названных вариантов включает инновационная деятельность: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выявление проблем предприятия;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поиск </w:t>
      </w:r>
      <w:proofErr w:type="gramStart"/>
      <w:r w:rsidRPr="005B21E9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proofErr w:type="gram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 идеи;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оценка финансовых возможностей предприятия;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осуществление инновационной деятельности;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повышение квалификации персонала;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е) организация инновационной деятельности.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Какие из перечисленных позиций относятся к внутренним источникам инноваций: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успех, неудача в деятельности предприятия;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неконгруэнтность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демографические изменения.„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нововведения, основанные на потребностях процесса;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новые знания.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5. Назовите правильные варианты ответов из числа названных по поводу того, что и как нужно делать в процессе инновационной деятельности: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инновация должна соответствовать нуждам, желаниям людей;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инновация должна быть простой и иметь точную цель; в) инновация не должна быть нацелена на лидерство на рынке;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внедрение инновации необходимо начинать масштабно, с размахом;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>) не разбрасывайтесь, не пытайтесь делать несколько вещей сразу.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6. Какие из перечисленных положений необходимо учесть при организации эффективной инновационной деятельности: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создание в структуре предприятия обособленного инновационного подразделения;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формирование команды из лучших работников предприятия, освобожденных от текущей работы;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назначение работника, персонально ответственного за успех инноваций;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проведение оценки эффективности вложений в разработку инноваций одновременно с анализом эффективности вложений в текущее производство;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формирование в коллективе атмосферы восприятия нового как благоприятной возможности.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7. Какие из перечисленных положений включает подготовка нового производства: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проведение исследований, связанных с подготовкой нового производства;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проектирование новой и совершенствование выпускаемой продукции;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изготовление опытных образцов;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технологическая подготовка производства;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расчет производственной мощности предприятия;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е) организационно-экономическая подготовка производства.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8. Из </w:t>
      </w:r>
      <w:proofErr w:type="gramStart"/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ниже назовите этапы работы, относящиеся к конструкторской подготовке производства: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составление технического задания;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разработка технического проекта;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разработка проекта организации производства;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г) подготовка рабочих чертежей опытных образцов;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испытание и доводка опытных образцов новых изделий; е) разработка рабочих чертежей для серийного производства.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b/>
          <w:sz w:val="24"/>
          <w:szCs w:val="24"/>
        </w:rPr>
        <w:t xml:space="preserve">9. Назовите, какие из перечисленных вопросов решаются в процессе технологической подготовки производства: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а) отработка конструкции нового изделия на его технологичность;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б) разработка технологических процессов изготовления изделия;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в) проектирование специальной оснастки и оборудования;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>г) определение потребности в оборудовании и его планировка.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1E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) определение потребности в сырье и материалах;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 xml:space="preserve">е) определение потребности в рабочей силе; </w:t>
      </w:r>
    </w:p>
    <w:p w:rsidR="007902C6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1E9">
        <w:rPr>
          <w:rFonts w:ascii="Times New Roman" w:eastAsia="Times New Roman" w:hAnsi="Times New Roman" w:cs="Times New Roman"/>
          <w:sz w:val="24"/>
          <w:szCs w:val="24"/>
        </w:rPr>
        <w:t>ж) проектирование межоперационного транспорта и контроля.</w:t>
      </w:r>
    </w:p>
    <w:p w:rsidR="00A013E8" w:rsidRDefault="00A013E8" w:rsidP="007902C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33CB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Перечень вопросов для устного ответа</w:t>
      </w:r>
    </w:p>
    <w:p w:rsidR="00A013E8" w:rsidRDefault="00A013E8" w:rsidP="007902C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3E8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Роль инноваций в экономике</w:t>
      </w:r>
      <w:r w:rsidR="005720D9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5720D9" w:rsidRDefault="005720D9" w:rsidP="007902C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2.Перечислите основные виды инноваций.</w:t>
      </w:r>
    </w:p>
    <w:p w:rsidR="005720D9" w:rsidRPr="00A013E8" w:rsidRDefault="005720D9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3.Перечислите основные этапы жизненного цикла инноваций.</w:t>
      </w:r>
    </w:p>
    <w:p w:rsidR="00A013E8" w:rsidRDefault="00A013E8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3E8" w:rsidRPr="00A013E8" w:rsidRDefault="00A013E8" w:rsidP="00A01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3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b/>
          <w:sz w:val="24"/>
          <w:szCs w:val="24"/>
        </w:rPr>
        <w:lastRenderedPageBreak/>
        <w:t>Задача1</w:t>
      </w:r>
      <w:r w:rsidRPr="005B21E9">
        <w:rPr>
          <w:rFonts w:ascii="Times New Roman" w:hAnsi="Times New Roman" w:cs="Times New Roman"/>
          <w:sz w:val="24"/>
          <w:szCs w:val="24"/>
        </w:rPr>
        <w:t>.</w:t>
      </w:r>
      <w:r w:rsidRPr="005B21E9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5B21E9">
        <w:rPr>
          <w:rFonts w:ascii="Times New Roman" w:hAnsi="Times New Roman" w:cs="Times New Roman"/>
          <w:sz w:val="24"/>
          <w:szCs w:val="24"/>
        </w:rPr>
        <w:t xml:space="preserve">  прирост  производительности  труда,  объема производства  и  экономический  эффект  в  результате  улучшения  условий труда ремонтных рабочих на участке ремонта двигателей, если доля фазы повышенной работоспособности  в общем фонде рабочего времени  смены до внедрения мероприятия </w:t>
      </w:r>
      <w:proofErr w:type="gramStart"/>
      <w:r w:rsidRPr="005B21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21E9">
        <w:rPr>
          <w:rFonts w:ascii="Times New Roman" w:hAnsi="Times New Roman" w:cs="Times New Roman"/>
          <w:sz w:val="24"/>
          <w:szCs w:val="24"/>
        </w:rPr>
        <w:t xml:space="preserve"> составляет 0,56 %, после внедрения  P′–0,69 %, производственная  программа  по  ремонту  двигателей  N = 650 ед., стоимость  капитального  ремонта  одного  двигателя  Ц  = 10  тыс.  руб., постоянные расходы З пост  в  себестоимости продукции − 1710  тыс. руб., стоимость технологического оборудования</w:t>
      </w:r>
      <w:proofErr w:type="gramStart"/>
      <w:r w:rsidRPr="005B21E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5B21E9">
        <w:rPr>
          <w:rFonts w:ascii="Times New Roman" w:hAnsi="Times New Roman" w:cs="Times New Roman"/>
          <w:sz w:val="24"/>
          <w:szCs w:val="24"/>
        </w:rPr>
        <w:t>о на участке – 2380 тыс. руб.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5B21E9">
        <w:rPr>
          <w:rFonts w:ascii="Times New Roman" w:hAnsi="Times New Roman" w:cs="Times New Roman"/>
          <w:sz w:val="24"/>
          <w:szCs w:val="24"/>
        </w:rPr>
        <w:t>.</w:t>
      </w:r>
      <w:r w:rsidRPr="005B21E9">
        <w:rPr>
          <w:rFonts w:ascii="Times New Roman" w:hAnsi="Times New Roman" w:cs="Times New Roman"/>
          <w:b/>
          <w:sz w:val="24"/>
          <w:szCs w:val="24"/>
        </w:rPr>
        <w:t xml:space="preserve"> Определите</w:t>
      </w:r>
      <w:r w:rsidRPr="005B21E9">
        <w:rPr>
          <w:rFonts w:ascii="Times New Roman" w:hAnsi="Times New Roman" w:cs="Times New Roman"/>
          <w:sz w:val="24"/>
          <w:szCs w:val="24"/>
        </w:rPr>
        <w:t xml:space="preserve">  экономию АТП  на  амортизационных  отчислениях  двумя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sz w:val="24"/>
          <w:szCs w:val="24"/>
        </w:rPr>
        <w:t xml:space="preserve">методами,  если  стоимость  основных  производственных  фондов – 10  тыс.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sz w:val="24"/>
          <w:szCs w:val="24"/>
        </w:rPr>
        <w:t xml:space="preserve">руб.,  норма амортизации − 10 %, годовой объем производства Q с = 20 тыс. </w:t>
      </w:r>
    </w:p>
    <w:p w:rsidR="007902C6" w:rsidRPr="005B21E9" w:rsidRDefault="007902C6" w:rsidP="007902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1E9">
        <w:rPr>
          <w:rFonts w:ascii="Times New Roman" w:hAnsi="Times New Roman" w:cs="Times New Roman"/>
          <w:sz w:val="24"/>
          <w:szCs w:val="24"/>
        </w:rPr>
        <w:t xml:space="preserve">ед.; </w:t>
      </w:r>
      <w:proofErr w:type="spellStart"/>
      <w:proofErr w:type="gramStart"/>
      <w:r w:rsidRPr="005B21E9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5B21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21E9">
        <w:rPr>
          <w:rFonts w:ascii="Times New Roman" w:hAnsi="Times New Roman" w:cs="Times New Roman"/>
          <w:sz w:val="24"/>
          <w:szCs w:val="24"/>
        </w:rPr>
        <w:t xml:space="preserve"> =25  тыс. ед.</w:t>
      </w:r>
    </w:p>
    <w:p w:rsidR="007902C6" w:rsidRPr="005B21E9" w:rsidRDefault="007902C6" w:rsidP="007902C6">
      <w:pPr>
        <w:pStyle w:val="af2"/>
        <w:spacing w:after="240"/>
        <w:jc w:val="both"/>
        <w:rPr>
          <w:sz w:val="24"/>
          <w:szCs w:val="24"/>
          <w:u w:val="none"/>
        </w:rPr>
      </w:pPr>
      <w:r w:rsidRPr="005B21E9">
        <w:rPr>
          <w:b/>
          <w:sz w:val="24"/>
          <w:szCs w:val="24"/>
          <w:u w:val="none"/>
        </w:rPr>
        <w:t>Задача 3</w:t>
      </w:r>
      <w:r w:rsidRPr="005B21E9">
        <w:rPr>
          <w:sz w:val="24"/>
          <w:szCs w:val="24"/>
          <w:u w:val="none"/>
        </w:rPr>
        <w:t xml:space="preserve">. </w:t>
      </w:r>
      <w:r w:rsidRPr="005B21E9">
        <w:rPr>
          <w:b/>
          <w:sz w:val="24"/>
          <w:szCs w:val="24"/>
          <w:u w:val="none"/>
        </w:rPr>
        <w:t xml:space="preserve">Определите </w:t>
      </w:r>
      <w:r w:rsidRPr="005B21E9">
        <w:rPr>
          <w:sz w:val="24"/>
          <w:szCs w:val="24"/>
          <w:u w:val="none"/>
        </w:rPr>
        <w:t>наиболее экономичный вариант реконструкции завода, тыс. руб.: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5463"/>
        <w:gridCol w:w="1698"/>
        <w:gridCol w:w="1552"/>
      </w:tblGrid>
      <w:tr w:rsidR="007902C6" w:rsidRPr="005B21E9" w:rsidTr="007902C6">
        <w:trPr>
          <w:trHeight w:val="360"/>
          <w:jc w:val="center"/>
        </w:trPr>
        <w:tc>
          <w:tcPr>
            <w:tcW w:w="448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3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87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2C6" w:rsidRPr="005B21E9" w:rsidTr="007902C6">
        <w:trPr>
          <w:trHeight w:val="360"/>
          <w:jc w:val="center"/>
        </w:trPr>
        <w:tc>
          <w:tcPr>
            <w:tcW w:w="448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продукции</w:t>
            </w:r>
          </w:p>
        </w:tc>
        <w:tc>
          <w:tcPr>
            <w:tcW w:w="887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1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02C6" w:rsidRPr="005B21E9" w:rsidTr="007902C6">
        <w:trPr>
          <w:trHeight w:val="360"/>
          <w:jc w:val="center"/>
        </w:trPr>
        <w:tc>
          <w:tcPr>
            <w:tcW w:w="448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Удельные капитальные вложения</w:t>
            </w:r>
          </w:p>
        </w:tc>
        <w:tc>
          <w:tcPr>
            <w:tcW w:w="887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1" w:type="pct"/>
            <w:vAlign w:val="center"/>
          </w:tcPr>
          <w:p w:rsidR="007902C6" w:rsidRPr="005B21E9" w:rsidRDefault="007902C6" w:rsidP="00790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E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7902C6" w:rsidRPr="005B21E9" w:rsidRDefault="007902C6" w:rsidP="007902C6">
      <w:pPr>
        <w:pStyle w:val="af2"/>
        <w:jc w:val="both"/>
        <w:rPr>
          <w:sz w:val="24"/>
          <w:szCs w:val="24"/>
          <w:u w:val="none"/>
        </w:rPr>
      </w:pPr>
      <w:r w:rsidRPr="005B21E9">
        <w:rPr>
          <w:sz w:val="24"/>
          <w:szCs w:val="24"/>
          <w:u w:val="none"/>
        </w:rPr>
        <w:t>Нормативный коэффициент эффективности – 0,12.</w:t>
      </w:r>
    </w:p>
    <w:p w:rsidR="007902C6" w:rsidRPr="005B21E9" w:rsidRDefault="007902C6" w:rsidP="007902C6">
      <w:pPr>
        <w:pStyle w:val="af2"/>
        <w:jc w:val="both"/>
        <w:rPr>
          <w:sz w:val="24"/>
          <w:szCs w:val="24"/>
          <w:u w:val="none"/>
        </w:rPr>
      </w:pPr>
    </w:p>
    <w:p w:rsidR="007902C6" w:rsidRPr="005B21E9" w:rsidRDefault="007902C6" w:rsidP="007902C6">
      <w:pPr>
        <w:pStyle w:val="af2"/>
        <w:jc w:val="both"/>
        <w:rPr>
          <w:sz w:val="24"/>
          <w:szCs w:val="24"/>
          <w:u w:val="none"/>
        </w:rPr>
      </w:pPr>
    </w:p>
    <w:p w:rsidR="007902C6" w:rsidRPr="005B21E9" w:rsidRDefault="007902C6" w:rsidP="007902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2C6" w:rsidRDefault="007902C6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Default="007902C6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BE0" w:rsidRDefault="00430BE0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BE0" w:rsidRDefault="00430BE0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BE0" w:rsidRDefault="00430BE0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0D9" w:rsidRDefault="005720D9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0BC" w:rsidRDefault="00BB10BC" w:rsidP="007902C6">
      <w:pPr>
        <w:pStyle w:val="a4"/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0BC" w:rsidRPr="004A0159" w:rsidRDefault="00BB10BC" w:rsidP="004A0159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02C6" w:rsidRPr="005B21E9" w:rsidRDefault="007902C6" w:rsidP="007902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C6" w:rsidRDefault="007902C6" w:rsidP="007902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45A8">
        <w:rPr>
          <w:rFonts w:ascii="Times New Roman" w:hAnsi="Times New Roman"/>
          <w:b/>
          <w:sz w:val="28"/>
          <w:szCs w:val="28"/>
        </w:rPr>
        <w:t>3. Темы для самостоятельного изучения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Проблемы транспортной отрасли и пути их решения.</w:t>
      </w:r>
    </w:p>
    <w:p w:rsidR="007902C6" w:rsidRPr="0008036E" w:rsidRDefault="007902C6" w:rsidP="007902C6">
      <w:pPr>
        <w:suppressAutoHyphens/>
        <w:snapToGrid w:val="0"/>
        <w:ind w:left="-14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2.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Анализ внешней и внутренней среды транспортной организации</w:t>
      </w:r>
    </w:p>
    <w:p w:rsidR="007902C6" w:rsidRPr="0008036E" w:rsidRDefault="007902C6" w:rsidP="007902C6">
      <w:pPr>
        <w:suppressAutoHyphens/>
        <w:snapToGrid w:val="0"/>
        <w:ind w:left="-14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3.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Предпринимательство в транспортной отрасли.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4.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Порядок регистрации индивидуального предпринимателя.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5.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Основные фонды в транспортной отрасли.</w:t>
      </w:r>
    </w:p>
    <w:p w:rsidR="007902C6" w:rsidRPr="0008036E" w:rsidRDefault="007902C6" w:rsidP="007902C6">
      <w:pPr>
        <w:suppressAutoHyphens/>
        <w:snapToGrid w:val="0"/>
        <w:ind w:left="-14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6.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Структура кадров транспортной организации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7.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Государственная гарантия по оплате труда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8.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Понятие предельных издержек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9.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Основные направления распределения прибыли</w:t>
      </w:r>
    </w:p>
    <w:p w:rsidR="007902C6" w:rsidRPr="0008036E" w:rsidRDefault="007902C6" w:rsidP="007902C6">
      <w:pPr>
        <w:suppressAutoHyphens/>
        <w:snapToGrid w:val="0"/>
        <w:ind w:left="-14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10.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Налоговая политика зарубежных стран.</w:t>
      </w:r>
    </w:p>
    <w:p w:rsidR="007902C6" w:rsidRPr="0008036E" w:rsidRDefault="007902C6" w:rsidP="007902C6">
      <w:pPr>
        <w:suppressAutoHyphens/>
        <w:snapToGrid w:val="0"/>
        <w:ind w:left="-14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11.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История возникновения налогов.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12.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Проведение маркетингового исследования рынка транспортных услуг.</w:t>
      </w:r>
    </w:p>
    <w:p w:rsidR="007902C6" w:rsidRDefault="007902C6" w:rsidP="007902C6">
      <w:pPr>
        <w:suppressAutoHyphens/>
        <w:snapToGrid w:val="0"/>
        <w:spacing w:line="240" w:lineRule="auto"/>
        <w:ind w:left="-142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13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Из истории планирования. </w:t>
      </w:r>
    </w:p>
    <w:p w:rsidR="007902C6" w:rsidRPr="0008036E" w:rsidRDefault="007902C6" w:rsidP="007902C6">
      <w:pPr>
        <w:suppressAutoHyphens/>
        <w:snapToGrid w:val="0"/>
        <w:spacing w:line="240" w:lineRule="auto"/>
        <w:ind w:left="-142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14.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Содержание меморандума о конфиденциальности проекта.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15.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Содержание аннотации бизнес-плана.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16.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Инвестиции в транспортную отрасль Алтайского края.</w:t>
      </w:r>
    </w:p>
    <w:p w:rsidR="007902C6" w:rsidRPr="0008036E" w:rsidRDefault="007902C6" w:rsidP="007902C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17.</w:t>
      </w:r>
      <w:r w:rsidRPr="0008036E">
        <w:rPr>
          <w:rFonts w:ascii="Times New Roman" w:eastAsia="Times New Roman" w:hAnsi="Times New Roman" w:cs="Calibri"/>
          <w:sz w:val="24"/>
          <w:szCs w:val="24"/>
          <w:lang w:eastAsia="ar-SA"/>
        </w:rPr>
        <w:t>Инновации в транспорт.</w:t>
      </w:r>
    </w:p>
    <w:p w:rsidR="007902C6" w:rsidRDefault="007902C6" w:rsidP="007902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2C6" w:rsidRDefault="007902C6" w:rsidP="007902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36B" w:rsidRDefault="0029536B" w:rsidP="004A015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A1E" w:rsidRDefault="00AF5A1E" w:rsidP="0029536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AF5A1E">
        <w:rPr>
          <w:rFonts w:ascii="Times New Roman" w:hAnsi="Times New Roman"/>
          <w:b/>
          <w:sz w:val="28"/>
          <w:szCs w:val="28"/>
        </w:rPr>
        <w:lastRenderedPageBreak/>
        <w:t>4.</w:t>
      </w:r>
      <w:r w:rsidR="0029536B">
        <w:rPr>
          <w:rFonts w:ascii="Times New Roman" w:hAnsi="Times New Roman"/>
          <w:b/>
          <w:sz w:val="28"/>
          <w:szCs w:val="28"/>
        </w:rPr>
        <w:t xml:space="preserve">Практические занятия </w:t>
      </w:r>
      <w:r w:rsidRPr="00AF5A1E">
        <w:rPr>
          <w:rFonts w:ascii="Times New Roman" w:hAnsi="Times New Roman"/>
          <w:b/>
          <w:sz w:val="28"/>
          <w:szCs w:val="28"/>
        </w:rPr>
        <w:t xml:space="preserve"> по темам курса</w:t>
      </w:r>
    </w:p>
    <w:p w:rsidR="005720D9" w:rsidRPr="00AF5A1E" w:rsidRDefault="005720D9" w:rsidP="002953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Практическая работа № 1 «Расчет показателей эффективности использования и движения основных фондов»</w:t>
      </w:r>
    </w:p>
    <w:p w:rsidR="005720D9" w:rsidRPr="00AF5A1E" w:rsidRDefault="005720D9" w:rsidP="005720D9">
      <w:pPr>
        <w:tabs>
          <w:tab w:val="left" w:pos="570"/>
          <w:tab w:val="left" w:pos="1260"/>
          <w:tab w:val="left" w:pos="1479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Цель занятия:</w:t>
      </w:r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r w:rsidRPr="00AF5A1E">
        <w:rPr>
          <w:rFonts w:ascii="Times New Roman" w:hAnsi="Times New Roman" w:cs="Times New Roman"/>
          <w:bCs/>
          <w:sz w:val="24"/>
          <w:szCs w:val="24"/>
        </w:rPr>
        <w:t xml:space="preserve"> закрепление теоретических знаний по теме и приобретение практических навыков по расчету  показателей использования и движения основных производственных фондов. </w:t>
      </w:r>
    </w:p>
    <w:p w:rsidR="005720D9" w:rsidRPr="00AF5A1E" w:rsidRDefault="005720D9" w:rsidP="005720D9">
      <w:pPr>
        <w:tabs>
          <w:tab w:val="left" w:pos="570"/>
          <w:tab w:val="left" w:pos="1260"/>
          <w:tab w:val="left" w:pos="1479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i/>
          <w:sz w:val="24"/>
          <w:szCs w:val="24"/>
        </w:rPr>
        <w:t>Вопросы для самоконтроля: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1.Какие показатели эффективного использования основных  средств вы знаете?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2.Как определяется  фондоотдача?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3.Как определяется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4. Как изменится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, если произойдет увеличение фондоотдачи и валовой продукции?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5.Назовите  основные  направления улучшения использования основных производственных фондов на автотранспортных   предприятиях.  </w:t>
      </w:r>
    </w:p>
    <w:p w:rsidR="005720D9" w:rsidRPr="00AF5A1E" w:rsidRDefault="005720D9" w:rsidP="005720D9">
      <w:pPr>
        <w:pStyle w:val="af8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по выполнению практических задач</w:t>
      </w:r>
    </w:p>
    <w:p w:rsidR="005720D9" w:rsidRPr="00AF5A1E" w:rsidRDefault="005720D9" w:rsidP="005720D9">
      <w:pPr>
        <w:pStyle w:val="af8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Эффективность использования ОПФ характеризуются общими и частными показателями.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i/>
          <w:sz w:val="24"/>
          <w:szCs w:val="24"/>
        </w:rPr>
        <w:t xml:space="preserve"> Общие показатели</w:t>
      </w:r>
      <w:r w:rsidRPr="00AF5A1E">
        <w:rPr>
          <w:rFonts w:ascii="Times New Roman" w:hAnsi="Times New Roman" w:cs="Times New Roman"/>
          <w:sz w:val="24"/>
          <w:szCs w:val="24"/>
        </w:rPr>
        <w:t xml:space="preserve"> определяют эффективность ОФ в целом по народно-хозяйственным отраслям промышленности.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i/>
          <w:sz w:val="24"/>
          <w:szCs w:val="24"/>
        </w:rPr>
        <w:t>Частные показатели</w:t>
      </w:r>
      <w:r w:rsidRPr="00AF5A1E">
        <w:rPr>
          <w:rFonts w:ascii="Times New Roman" w:hAnsi="Times New Roman" w:cs="Times New Roman"/>
          <w:sz w:val="24"/>
          <w:szCs w:val="24"/>
        </w:rPr>
        <w:t xml:space="preserve"> характеризуют уровень использования отдельных элементов ОПФ.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К общим показателям относятся: фондоотдача,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фондоёмкость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фондовооружённость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, рентабельность, коэффициент использования производственной мощности.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Фондоотдача</w:t>
      </w:r>
      <w:r w:rsidRPr="00AF5A1E">
        <w:rPr>
          <w:rFonts w:ascii="Times New Roman" w:hAnsi="Times New Roman" w:cs="Times New Roman"/>
          <w:sz w:val="24"/>
          <w:szCs w:val="24"/>
        </w:rPr>
        <w:t xml:space="preserve"> показывает выпуск продукции на один рубль стоимости ОПФ.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обозначается – </w:t>
      </w:r>
      <w:proofErr w:type="spellStart"/>
      <w:r w:rsidRPr="00AF5A1E">
        <w:rPr>
          <w:rFonts w:ascii="Times New Roman" w:hAnsi="Times New Roman" w:cs="Times New Roman"/>
          <w:i/>
          <w:sz w:val="24"/>
          <w:szCs w:val="24"/>
        </w:rPr>
        <w:t>ФО</w:t>
      </w:r>
      <w:proofErr w:type="gramStart"/>
      <w:r w:rsidRPr="00AF5A1E">
        <w:rPr>
          <w:rFonts w:ascii="Times New Roman" w:hAnsi="Times New Roman" w:cs="Times New Roman"/>
          <w:i/>
          <w:sz w:val="24"/>
          <w:szCs w:val="24"/>
        </w:rPr>
        <w:t>,</w:t>
      </w:r>
      <w:r w:rsidRPr="00AF5A1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>аходится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: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position w:val="-32"/>
          <w:sz w:val="24"/>
          <w:szCs w:val="24"/>
        </w:rPr>
        <w:object w:dxaOrig="1340" w:dyaOrig="700">
          <v:shape id="_x0000_i1026" type="#_x0000_t75" style="width:66.75pt;height:34.5pt" o:ole="">
            <v:imagedata r:id="rId9" o:title=""/>
          </v:shape>
          <o:OLEObject Type="Embed" ProgID="Equation.3" ShapeID="_x0000_i1026" DrawAspect="Content" ObjectID="_1547469117" r:id="rId10"/>
        </w:object>
      </w:r>
      <w:r w:rsidRPr="00AF5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на 1руб стоимости ОПФ.</w:t>
      </w:r>
    </w:p>
    <w:p w:rsidR="005720D9" w:rsidRPr="00AF5A1E" w:rsidRDefault="005720D9" w:rsidP="005720D9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E">
        <w:rPr>
          <w:rFonts w:ascii="Times New Roman" w:hAnsi="Times New Roman" w:cs="Times New Roman"/>
          <w:i/>
          <w:sz w:val="24"/>
          <w:szCs w:val="24"/>
        </w:rPr>
        <w:tab/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– доход или годовой объём продукции,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;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С</w:t>
      </w:r>
      <w:r w:rsidRPr="00AF5A1E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gramStart"/>
      <w:r w:rsidRPr="00AF5A1E">
        <w:rPr>
          <w:rFonts w:ascii="Times New Roman" w:hAnsi="Times New Roman" w:cs="Times New Roman"/>
          <w:sz w:val="24"/>
          <w:szCs w:val="24"/>
          <w:vertAlign w:val="subscript"/>
        </w:rPr>
        <w:t>.о</w:t>
      </w:r>
      <w:proofErr w:type="gramEnd"/>
      <w:r w:rsidRPr="00AF5A1E">
        <w:rPr>
          <w:rFonts w:ascii="Times New Roman" w:hAnsi="Times New Roman" w:cs="Times New Roman"/>
          <w:sz w:val="24"/>
          <w:szCs w:val="24"/>
          <w:vertAlign w:val="subscript"/>
        </w:rPr>
        <w:t>пф</w:t>
      </w:r>
      <w:proofErr w:type="spellEnd"/>
      <w:r w:rsidRPr="00AF5A1E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AF5A1E">
        <w:rPr>
          <w:rFonts w:ascii="Times New Roman" w:hAnsi="Times New Roman" w:cs="Times New Roman"/>
          <w:sz w:val="24"/>
          <w:szCs w:val="24"/>
        </w:rPr>
        <w:t>- среднегодовая стоимость основных производственных фондов, руб.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Показателем обратной стоимости фондоотдачи, является </w:t>
      </w:r>
      <w:proofErr w:type="spellStart"/>
      <w:r w:rsidRPr="00AF5A1E">
        <w:rPr>
          <w:rFonts w:ascii="Times New Roman" w:hAnsi="Times New Roman" w:cs="Times New Roman"/>
          <w:b/>
          <w:i/>
          <w:sz w:val="24"/>
          <w:szCs w:val="24"/>
        </w:rPr>
        <w:t>фондоёмкость</w:t>
      </w:r>
      <w:proofErr w:type="spellEnd"/>
      <w:r w:rsidRPr="00AF5A1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AF5A1E">
        <w:rPr>
          <w:rFonts w:ascii="Times New Roman" w:hAnsi="Times New Roman" w:cs="Times New Roman"/>
          <w:bCs/>
          <w:sz w:val="24"/>
          <w:szCs w:val="24"/>
        </w:rPr>
        <w:t xml:space="preserve"> сколько основных фондов необходимо для выпуска 1 рубля продукции, </w:t>
      </w:r>
      <w:r w:rsidRPr="00AF5A1E">
        <w:rPr>
          <w:rFonts w:ascii="Times New Roman" w:hAnsi="Times New Roman" w:cs="Times New Roman"/>
          <w:sz w:val="24"/>
          <w:szCs w:val="24"/>
        </w:rPr>
        <w:t xml:space="preserve">обозначается – </w:t>
      </w:r>
      <w:r w:rsidRPr="00AF5A1E">
        <w:rPr>
          <w:rFonts w:ascii="Times New Roman" w:hAnsi="Times New Roman" w:cs="Times New Roman"/>
          <w:i/>
          <w:sz w:val="24"/>
          <w:szCs w:val="24"/>
        </w:rPr>
        <w:t xml:space="preserve">ФЁ, </w:t>
      </w:r>
      <w:r w:rsidRPr="00AF5A1E">
        <w:rPr>
          <w:rFonts w:ascii="Times New Roman" w:hAnsi="Times New Roman" w:cs="Times New Roman"/>
          <w:sz w:val="24"/>
          <w:szCs w:val="24"/>
        </w:rPr>
        <w:t>находится: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position w:val="-28"/>
          <w:sz w:val="24"/>
          <w:szCs w:val="24"/>
        </w:rPr>
        <w:object w:dxaOrig="1320" w:dyaOrig="700">
          <v:shape id="_x0000_i1027" type="#_x0000_t75" style="width:66pt;height:34.5pt" o:ole="">
            <v:imagedata r:id="rId11" o:title=""/>
          </v:shape>
          <o:OLEObject Type="Embed" ProgID="Equation.3" ShapeID="_x0000_i1027" DrawAspect="Content" ObjectID="_1547469118" r:id="rId12"/>
        </w:object>
      </w:r>
      <w:r w:rsidRPr="00AF5A1E">
        <w:rPr>
          <w:rFonts w:ascii="Times New Roman" w:hAnsi="Times New Roman" w:cs="Times New Roman"/>
          <w:sz w:val="24"/>
          <w:szCs w:val="24"/>
        </w:rPr>
        <w:t>, руб.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b/>
          <w:i/>
          <w:sz w:val="24"/>
          <w:szCs w:val="24"/>
        </w:rPr>
        <w:t>Фондовооружённость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показывает выпуск продукции на одного работника в рублях,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обозначается – </w:t>
      </w:r>
      <w:r w:rsidRPr="00AF5A1E">
        <w:rPr>
          <w:rFonts w:ascii="Times New Roman" w:hAnsi="Times New Roman" w:cs="Times New Roman"/>
          <w:i/>
          <w:sz w:val="24"/>
          <w:szCs w:val="24"/>
        </w:rPr>
        <w:t xml:space="preserve">ФВ, </w:t>
      </w:r>
      <w:r w:rsidRPr="00AF5A1E">
        <w:rPr>
          <w:rFonts w:ascii="Times New Roman" w:hAnsi="Times New Roman" w:cs="Times New Roman"/>
          <w:sz w:val="24"/>
          <w:szCs w:val="24"/>
        </w:rPr>
        <w:t>находится: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28" type="#_x0000_t75" style="width:66pt;height:33pt" o:ole="">
            <v:imagedata r:id="rId13" o:title=""/>
          </v:shape>
          <o:OLEObject Type="Embed" ProgID="Equation.3" ShapeID="_x0000_i1028" DrawAspect="Content" ObjectID="_1547469119" r:id="rId14"/>
        </w:object>
      </w:r>
      <w:r w:rsidRPr="00AF5A1E">
        <w:rPr>
          <w:rFonts w:ascii="Times New Roman" w:hAnsi="Times New Roman" w:cs="Times New Roman"/>
          <w:i/>
          <w:sz w:val="24"/>
          <w:szCs w:val="24"/>
        </w:rPr>
        <w:t xml:space="preserve"> , </w:t>
      </w:r>
      <w:proofErr w:type="spellStart"/>
      <w:r w:rsidRPr="00AF5A1E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Pr="00AF5A1E">
        <w:rPr>
          <w:rFonts w:ascii="Times New Roman" w:hAnsi="Times New Roman" w:cs="Times New Roman"/>
          <w:i/>
          <w:sz w:val="24"/>
          <w:szCs w:val="24"/>
        </w:rPr>
        <w:t xml:space="preserve"> на 1 работника.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где </w:t>
      </w:r>
      <w:r w:rsidRPr="00AF5A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F5A1E">
        <w:rPr>
          <w:rFonts w:ascii="Times New Roman" w:hAnsi="Times New Roman" w:cs="Times New Roman"/>
          <w:sz w:val="24"/>
          <w:szCs w:val="24"/>
        </w:rPr>
        <w:t xml:space="preserve"> – численность работников, человек.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 xml:space="preserve">Рентабельность </w:t>
      </w:r>
      <w:r w:rsidRPr="00AF5A1E">
        <w:rPr>
          <w:rFonts w:ascii="Times New Roman" w:hAnsi="Times New Roman" w:cs="Times New Roman"/>
          <w:sz w:val="24"/>
          <w:szCs w:val="24"/>
        </w:rPr>
        <w:t>ОПФ показывает эффективность использования основного капитала, рентабельность на 1 рубль стоимости ОПФ,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обозначается – </w:t>
      </w:r>
      <w:r w:rsidRPr="00AF5A1E">
        <w:rPr>
          <w:rFonts w:ascii="Times New Roman" w:hAnsi="Times New Roman" w:cs="Times New Roman"/>
          <w:i/>
          <w:sz w:val="24"/>
          <w:szCs w:val="24"/>
        </w:rPr>
        <w:t xml:space="preserve">ФО, </w:t>
      </w:r>
      <w:r w:rsidRPr="00AF5A1E">
        <w:rPr>
          <w:rFonts w:ascii="Times New Roman" w:hAnsi="Times New Roman" w:cs="Times New Roman"/>
          <w:sz w:val="24"/>
          <w:szCs w:val="24"/>
        </w:rPr>
        <w:t>находится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position w:val="-32"/>
          <w:sz w:val="24"/>
          <w:szCs w:val="24"/>
        </w:rPr>
        <w:object w:dxaOrig="1480" w:dyaOrig="700">
          <v:shape id="_x0000_i1029" type="#_x0000_t75" style="width:73.5pt;height:34.5pt" o:ole="">
            <v:imagedata r:id="rId15" o:title=""/>
          </v:shape>
          <o:OLEObject Type="Embed" ProgID="Equation.3" ShapeID="_x0000_i1029" DrawAspect="Content" ObjectID="_1547469120" r:id="rId16"/>
        </w:object>
      </w:r>
      <w:r w:rsidRPr="00AF5A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– прибыль, руб.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Коэффициент использования производственной мощности: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i/>
          <w:position w:val="-30"/>
          <w:sz w:val="24"/>
          <w:szCs w:val="24"/>
        </w:rPr>
        <w:object w:dxaOrig="999" w:dyaOrig="680">
          <v:shape id="_x0000_i1030" type="#_x0000_t75" style="width:50.25pt;height:33.75pt" o:ole="">
            <v:imagedata r:id="rId17" o:title=""/>
          </v:shape>
          <o:OLEObject Type="Embed" ProgID="Equation.3" ShapeID="_x0000_i1030" DrawAspect="Content" ObjectID="_1547469121" r:id="rId18"/>
        </w:object>
      </w:r>
      <w:r w:rsidRPr="00AF5A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20D9" w:rsidRPr="00AF5A1E" w:rsidRDefault="005720D9" w:rsidP="005720D9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– объём производства продукции, (тонн);</w:t>
      </w:r>
    </w:p>
    <w:p w:rsidR="005720D9" w:rsidRPr="00AF5A1E" w:rsidRDefault="005720D9" w:rsidP="005720D9">
      <w:pPr>
        <w:tabs>
          <w:tab w:val="left" w:pos="570"/>
          <w:tab w:val="left" w:pos="1479"/>
          <w:tab w:val="left" w:pos="203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Д</w:t>
      </w:r>
      <w:r w:rsidRPr="00AF5A1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AF5A1E">
        <w:rPr>
          <w:rFonts w:ascii="Times New Roman" w:hAnsi="Times New Roman" w:cs="Times New Roman"/>
          <w:sz w:val="24"/>
          <w:szCs w:val="24"/>
        </w:rPr>
        <w:t xml:space="preserve"> – производственная мощность предприятия, (тонн).</w:t>
      </w:r>
    </w:p>
    <w:p w:rsidR="005720D9" w:rsidRPr="00AF5A1E" w:rsidRDefault="005720D9" w:rsidP="005720D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Задача№1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 xml:space="preserve"> Рассчитайте</w:t>
      </w:r>
      <w:r w:rsidRPr="00AF5A1E">
        <w:rPr>
          <w:rFonts w:ascii="Times New Roman" w:hAnsi="Times New Roman" w:cs="Times New Roman"/>
          <w:bCs/>
          <w:sz w:val="24"/>
          <w:szCs w:val="24"/>
        </w:rPr>
        <w:t xml:space="preserve"> фондоотдачу (</w:t>
      </w:r>
      <w:proofErr w:type="spellStart"/>
      <w:r w:rsidRPr="00AF5A1E">
        <w:rPr>
          <w:rFonts w:ascii="Times New Roman" w:hAnsi="Times New Roman" w:cs="Times New Roman"/>
          <w:bCs/>
          <w:sz w:val="24"/>
          <w:szCs w:val="24"/>
        </w:rPr>
        <w:t>Фо</w:t>
      </w:r>
      <w:proofErr w:type="spellEnd"/>
      <w:r w:rsidRPr="00AF5A1E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proofErr w:type="spellStart"/>
      <w:r w:rsidRPr="00AF5A1E">
        <w:rPr>
          <w:rFonts w:ascii="Times New Roman" w:hAnsi="Times New Roman" w:cs="Times New Roman"/>
          <w:bCs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F5A1E">
        <w:rPr>
          <w:rFonts w:ascii="Times New Roman" w:hAnsi="Times New Roman" w:cs="Times New Roman"/>
          <w:bCs/>
          <w:sz w:val="24"/>
          <w:szCs w:val="24"/>
        </w:rPr>
        <w:t>Фе</w:t>
      </w:r>
      <w:proofErr w:type="spellEnd"/>
      <w:r w:rsidRPr="00AF5A1E">
        <w:rPr>
          <w:rFonts w:ascii="Times New Roman" w:hAnsi="Times New Roman" w:cs="Times New Roman"/>
          <w:bCs/>
          <w:sz w:val="24"/>
          <w:szCs w:val="24"/>
        </w:rPr>
        <w:t>) основных производственных фондов, если сумма валового дохода за год составила (</w:t>
      </w:r>
      <w:r w:rsidRPr="00AF5A1E">
        <w:rPr>
          <w:rFonts w:ascii="Times New Roman" w:hAnsi="Times New Roman" w:cs="Times New Roman"/>
          <w:bCs/>
          <w:position w:val="-14"/>
          <w:sz w:val="24"/>
          <w:szCs w:val="24"/>
        </w:rPr>
        <w:object w:dxaOrig="580" w:dyaOrig="400">
          <v:shape id="_x0000_i1031" type="#_x0000_t75" style="width:30.75pt;height:20.25pt" o:ole="">
            <v:imagedata r:id="rId7" o:title=""/>
          </v:shape>
          <o:OLEObject Type="Embed" ProgID="Equation.3" ShapeID="_x0000_i1031" DrawAspect="Content" ObjectID="_1547469122" r:id="rId19"/>
        </w:object>
      </w:r>
      <w:r w:rsidRPr="00AF5A1E">
        <w:rPr>
          <w:rFonts w:ascii="Times New Roman" w:hAnsi="Times New Roman" w:cs="Times New Roman"/>
          <w:bCs/>
          <w:sz w:val="24"/>
          <w:szCs w:val="24"/>
        </w:rPr>
        <w:t>) - 260900,0 тыс. руб., а среднегодовая стоимость ОПФ 190650,0 тыс. руб.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Задача №2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1E">
        <w:rPr>
          <w:rFonts w:ascii="Times New Roman" w:hAnsi="Times New Roman" w:cs="Times New Roman"/>
          <w:bCs/>
          <w:sz w:val="24"/>
          <w:szCs w:val="24"/>
        </w:rPr>
        <w:t>Срок полезного использования оборудования зоны ТО-1 (</w:t>
      </w:r>
      <w:proofErr w:type="spellStart"/>
      <w:r w:rsidRPr="00AF5A1E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AF5A1E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н</w:t>
      </w:r>
      <w:proofErr w:type="spellEnd"/>
      <w:r w:rsidRPr="00AF5A1E">
        <w:rPr>
          <w:rFonts w:ascii="Times New Roman" w:hAnsi="Times New Roman" w:cs="Times New Roman"/>
          <w:bCs/>
          <w:sz w:val="24"/>
          <w:szCs w:val="24"/>
        </w:rPr>
        <w:t>)- 5 лет, среднегодовая стоимость оборудования (</w:t>
      </w:r>
      <w:proofErr w:type="spellStart"/>
      <w:r w:rsidRPr="00AF5A1E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AF5A1E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оборуд</w:t>
      </w:r>
      <w:proofErr w:type="spellEnd"/>
      <w:r w:rsidRPr="00AF5A1E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.</w:t>
      </w:r>
      <w:r w:rsidRPr="00AF5A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AF5A1E">
        <w:rPr>
          <w:rFonts w:ascii="Times New Roman" w:hAnsi="Times New Roman" w:cs="Times New Roman"/>
          <w:bCs/>
          <w:sz w:val="24"/>
          <w:szCs w:val="24"/>
        </w:rPr>
        <w:t xml:space="preserve">- 250,0 тыс. руб. 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 xml:space="preserve">Начислите </w:t>
      </w:r>
      <w:r w:rsidRPr="00AF5A1E">
        <w:rPr>
          <w:rFonts w:ascii="Times New Roman" w:hAnsi="Times New Roman" w:cs="Times New Roman"/>
          <w:bCs/>
          <w:sz w:val="24"/>
          <w:szCs w:val="24"/>
        </w:rPr>
        <w:t>амортизацию по оборудованию ремонтной зоны за  год линейным способом.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 Стоимость основных производственных фондов на начало года составила 15 млн. руб. В течение года было введено ОФ на сумму 5,4 </w:t>
      </w:r>
      <w:proofErr w:type="spellStart"/>
      <w:proofErr w:type="gramStart"/>
      <w:r w:rsidRPr="00AF5A1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руб., списано с баланса предприятия ОФ на 2,7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руб. износ составил – 29% от стоимости на начало периода. </w:t>
      </w: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коэффициенты, характеризующие структуру основных производственных фондов.</w:t>
      </w:r>
    </w:p>
    <w:p w:rsidR="005720D9" w:rsidRPr="00AF5A1E" w:rsidRDefault="005720D9" w:rsidP="005720D9">
      <w:pPr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5720D9" w:rsidRPr="00AF5A1E" w:rsidRDefault="005720D9" w:rsidP="005720D9">
      <w:pPr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r w:rsidRPr="00AF5A1E">
        <w:rPr>
          <w:rFonts w:ascii="Times New Roman" w:hAnsi="Times New Roman" w:cs="Times New Roman"/>
          <w:sz w:val="24"/>
          <w:szCs w:val="24"/>
        </w:rPr>
        <w:tab/>
        <w:t xml:space="preserve">Определить показатели фондоотдачу,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фондо-вооруженность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в плановом и отчетном периодах, сравнить их.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37"/>
        <w:gridCol w:w="1306"/>
        <w:gridCol w:w="1747"/>
        <w:gridCol w:w="1527"/>
        <w:gridCol w:w="1085"/>
        <w:gridCol w:w="1076"/>
        <w:gridCol w:w="1457"/>
      </w:tblGrid>
      <w:tr w:rsidR="005720D9" w:rsidRPr="00AF5A1E" w:rsidTr="005720D9">
        <w:trPr>
          <w:trHeight w:hRule="exact" w:val="914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Валовая продукция тыс. руб.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ОПФ, тыс. руб.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человек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720D9" w:rsidRPr="00AF5A1E" w:rsidTr="005720D9">
        <w:trPr>
          <w:trHeight w:hRule="exact" w:val="349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97 984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44136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D9" w:rsidRPr="00AF5A1E" w:rsidTr="005720D9">
        <w:trPr>
          <w:trHeight w:hRule="exact" w:val="373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102118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44788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D9" w:rsidRPr="00AF5A1E" w:rsidRDefault="005720D9" w:rsidP="005720D9">
      <w:pPr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5720D9" w:rsidRPr="00AF5A1E" w:rsidRDefault="005720D9" w:rsidP="005720D9">
      <w:pPr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r w:rsidRPr="00AF5A1E">
        <w:rPr>
          <w:rFonts w:ascii="Times New Roman" w:hAnsi="Times New Roman" w:cs="Times New Roman"/>
          <w:sz w:val="24"/>
          <w:szCs w:val="24"/>
        </w:rPr>
        <w:tab/>
        <w:t xml:space="preserve">Определить фондоотдачу,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труда в валом и отчетных годах, сделать выводы.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09"/>
        <w:gridCol w:w="1184"/>
        <w:gridCol w:w="1615"/>
        <w:gridCol w:w="1433"/>
        <w:gridCol w:w="1140"/>
        <w:gridCol w:w="1473"/>
        <w:gridCol w:w="1481"/>
      </w:tblGrid>
      <w:tr w:rsidR="005720D9" w:rsidRPr="00AF5A1E" w:rsidTr="005720D9">
        <w:trPr>
          <w:trHeight w:hRule="exact" w:val="1114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Валовая продукция тыс. руб.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ОПФ, тыс. руб.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720D9" w:rsidRPr="00AF5A1E" w:rsidTr="005720D9">
        <w:trPr>
          <w:trHeight w:hRule="exact" w:val="310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94282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38142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D9" w:rsidRPr="00AF5A1E" w:rsidTr="005720D9">
        <w:trPr>
          <w:trHeight w:hRule="exact" w:val="363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99 112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39486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0D9" w:rsidRPr="00AF5A1E" w:rsidRDefault="005720D9" w:rsidP="00572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D9" w:rsidRPr="00AF5A1E" w:rsidRDefault="005720D9" w:rsidP="005720D9">
      <w:pPr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№6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На начало года стоимость ОПФ составляла 3 млн. рублей. В марте предприятие приобрело станки на сумму 1,6 млн. рублей, а в июне было ликвидировано оборудование на 0,4 млн. рублей. Норма амортизации 12%. За год предприятие выпустило продукции на сумму 2,6 млн. рублей. Среднесписочная численность работников предприятия – 1000 чел.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Pr="00AF5A1E">
        <w:rPr>
          <w:rFonts w:ascii="Times New Roman" w:hAnsi="Times New Roman" w:cs="Times New Roman"/>
          <w:sz w:val="24"/>
          <w:szCs w:val="24"/>
        </w:rPr>
        <w:t xml:space="preserve">среднегодовую стоимость ОПФ, сумму амортизационных отчислений за год, фондоотдачу,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№7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Цена приобретения автомобиля (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Цавт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) 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 600 тыс. руб.; транспортно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 - заготовительские расходы (ТЗ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тм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) 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 40 тыс. руб.; среднегодовые темпы роста производительности труда в отрасли (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) 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 3%; норма амортизации (На) 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 15%; период амортизации (Т эх ) 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 7 лет. </w:t>
      </w: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первоначальную (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пер), восстановительную (Ц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) и остаточную (Ц ост) стоимость автомобиля.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Практическая работа № 2 «Определение потребности в оборотных средствах»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AF5A1E">
        <w:rPr>
          <w:rFonts w:ascii="Times New Roman" w:hAnsi="Times New Roman"/>
          <w:b/>
          <w:sz w:val="24"/>
          <w:szCs w:val="24"/>
        </w:rPr>
        <w:t>:</w:t>
      </w:r>
      <w:r w:rsidRPr="00AF5A1E">
        <w:rPr>
          <w:rFonts w:ascii="Times New Roman" w:hAnsi="Times New Roman"/>
          <w:sz w:val="24"/>
          <w:szCs w:val="24"/>
        </w:rPr>
        <w:t xml:space="preserve"> усвоение методики расчета структуры оборотных средств, пока</w:t>
      </w:r>
      <w:r w:rsidRPr="00AF5A1E">
        <w:rPr>
          <w:rFonts w:ascii="Times New Roman" w:hAnsi="Times New Roman"/>
          <w:sz w:val="24"/>
          <w:szCs w:val="24"/>
        </w:rPr>
        <w:softHyphen/>
        <w:t>зателей, оборачиваемости оборотных средств, норматива оборотных средств, суммы высвобожденных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всл</w:t>
      </w:r>
      <w:proofErr w:type="gramEnd"/>
      <w:r w:rsidRPr="00AF5A1E">
        <w:rPr>
          <w:rFonts w:ascii="Times New Roman" w:hAnsi="Times New Roman"/>
          <w:sz w:val="24"/>
          <w:szCs w:val="24"/>
        </w:rPr>
        <w:t>едствие ускорения их оборачиваемости.</w:t>
      </w: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9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Вопросы для самоконтроля</w:t>
      </w:r>
    </w:p>
    <w:p w:rsidR="005720D9" w:rsidRPr="00AF5A1E" w:rsidRDefault="005720D9" w:rsidP="005720D9">
      <w:pPr>
        <w:pStyle w:val="af9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1. Дайте определение оборотным средствам предприятия.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2. Раскройте состав и структуру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едприятия.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3. Что такое кругооборот оборотных средств?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4. Какие пути ускорения оборачиваемости оборотных средств вам известны.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5. Какие источники формирования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едприятия вы знаете.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6. Раскройте суть методики нормирования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едприятия.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lastRenderedPageBreak/>
        <w:t>7. Как производится определение норматива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оизводственных запасах сырья, материалов предприятия. </w:t>
      </w: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по выполнению практических задач</w:t>
      </w:r>
    </w:p>
    <w:p w:rsidR="005720D9" w:rsidRPr="00AF5A1E" w:rsidRDefault="005720D9" w:rsidP="005720D9">
      <w:pPr>
        <w:pStyle w:val="af8"/>
        <w:ind w:firstLine="567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Под </w:t>
      </w:r>
      <w:r w:rsidRPr="00AF5A1E">
        <w:rPr>
          <w:rFonts w:ascii="Times New Roman" w:hAnsi="Times New Roman"/>
          <w:i/>
          <w:sz w:val="24"/>
          <w:szCs w:val="24"/>
        </w:rPr>
        <w:t>оборотными фондами</w:t>
      </w:r>
      <w:bookmarkStart w:id="4" w:name="i00954"/>
      <w:bookmarkEnd w:id="4"/>
      <w:r w:rsidRPr="00AF5A1E">
        <w:rPr>
          <w:rFonts w:ascii="Times New Roman" w:hAnsi="Times New Roman"/>
          <w:sz w:val="24"/>
          <w:szCs w:val="24"/>
        </w:rPr>
        <w:t xml:space="preserve"> понимается часть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пр</w:t>
      </w:r>
      <w:proofErr w:type="gramEnd"/>
      <w:r w:rsidRPr="00AF5A1E">
        <w:rPr>
          <w:rFonts w:ascii="Times New Roman" w:hAnsi="Times New Roman"/>
          <w:sz w:val="24"/>
          <w:szCs w:val="24"/>
        </w:rPr>
        <w:t>оизводства, которые участвуют в производственном процессе и полностью переносят свою стоимость на производимый продукт. Оборотные фонды (средства) определяются как совокупность оборотных производственных фондов и фондов обращения. Оборотные производственные фонды</w:t>
      </w:r>
      <w:bookmarkStart w:id="5" w:name="i00956"/>
      <w:bookmarkEnd w:id="5"/>
      <w:r w:rsidRPr="00AF5A1E">
        <w:rPr>
          <w:rFonts w:ascii="Times New Roman" w:hAnsi="Times New Roman"/>
          <w:sz w:val="24"/>
          <w:szCs w:val="24"/>
        </w:rPr>
        <w:t xml:space="preserve"> — это предметы труда, находящиеся в сфере производства. К ним относятся сырье, основные и вспомогательные материалы, не законченная производством продукция и другие предметы труда, которые, в отличие от </w:t>
      </w:r>
      <w:proofErr w:type="gramStart"/>
      <w:r w:rsidRPr="00AF5A1E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AF5A1E">
        <w:rPr>
          <w:rFonts w:ascii="Times New Roman" w:hAnsi="Times New Roman"/>
          <w:sz w:val="24"/>
          <w:szCs w:val="24"/>
        </w:rPr>
        <w:t>, целиком потребляются в каждом производственном цикле. Оборотные средства</w:t>
      </w:r>
      <w:bookmarkStart w:id="6" w:name="i00957"/>
      <w:bookmarkEnd w:id="6"/>
      <w:r w:rsidRPr="00AF5A1E">
        <w:rPr>
          <w:rFonts w:ascii="Times New Roman" w:hAnsi="Times New Roman"/>
          <w:sz w:val="24"/>
          <w:szCs w:val="24"/>
        </w:rPr>
        <w:t xml:space="preserve"> находятся одновременно на всех стадиях и во всех формах производства, что обеспечивает его непрерывность и бесперебойную работу предприятия.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Продолжительность одного оборота определяется суммой времени производства и времени обращения. От продолжительности оборота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в сф</w:t>
      </w:r>
      <w:proofErr w:type="gramEnd"/>
      <w:r w:rsidRPr="00AF5A1E">
        <w:rPr>
          <w:rFonts w:ascii="Times New Roman" w:hAnsi="Times New Roman"/>
          <w:sz w:val="24"/>
          <w:szCs w:val="24"/>
        </w:rPr>
        <w:t>ерах производства и обращения во многом зависит величина оборотных средств, необходимых для производственно-хозяйственной деятельности предприятий. Чем быстрее средства будут переходить из одной формы в другую, тем скорее будет происходить оборот, тем меньше будет общая сумма оборотных средств.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Важнейшими показателями использования оборотных средств на предприятии являются коэффициент оборота оборотных средств, коэффициент загрузки и длительность одного оборота в днях.</w:t>
      </w:r>
    </w:p>
    <w:p w:rsidR="005720D9" w:rsidRPr="00AF5A1E" w:rsidRDefault="005720D9" w:rsidP="005720D9">
      <w:pPr>
        <w:pStyle w:val="af8"/>
        <w:ind w:firstLine="567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1. Коэффициент оборачиваемости</w:t>
      </w:r>
    </w:p>
    <w:p w:rsidR="005720D9" w:rsidRPr="00AF5A1E" w:rsidRDefault="005720D9" w:rsidP="005720D9">
      <w:pPr>
        <w:pStyle w:val="af8"/>
        <w:ind w:firstLine="567"/>
        <w:rPr>
          <w:rFonts w:ascii="Times New Roman" w:hAnsi="Times New Roman"/>
          <w:sz w:val="24"/>
          <w:szCs w:val="24"/>
        </w:rPr>
      </w:pPr>
    </w:p>
    <w:p w:rsidR="005720D9" w:rsidRPr="00AF5A1E" w:rsidRDefault="000812DE" w:rsidP="005720D9">
      <w:pPr>
        <w:pStyle w:val="af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75" style="position:absolute;left:0;text-align:left;margin-left:221pt;margin-top:.25pt;width:54pt;height:31pt;z-index:251660288">
            <v:imagedata r:id="rId20" o:title=""/>
            <w10:wrap type="square" side="right"/>
          </v:shape>
          <o:OLEObject Type="Embed" ProgID="Equation.3" ShapeID="_x0000_s1026" DrawAspect="Content" ObjectID="_1547469137" r:id="rId21"/>
        </w:pict>
      </w:r>
    </w:p>
    <w:p w:rsidR="005720D9" w:rsidRPr="00AF5A1E" w:rsidRDefault="005720D9" w:rsidP="005720D9">
      <w:pPr>
        <w:pStyle w:val="af8"/>
        <w:ind w:firstLine="567"/>
        <w:jc w:val="right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br w:type="textWrapping" w:clear="all"/>
      </w:r>
    </w:p>
    <w:p w:rsidR="005720D9" w:rsidRPr="00AF5A1E" w:rsidRDefault="005720D9" w:rsidP="005720D9">
      <w:pPr>
        <w:pStyle w:val="af8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AF5A1E">
        <w:rPr>
          <w:rFonts w:ascii="Times New Roman" w:hAnsi="Times New Roman"/>
          <w:sz w:val="24"/>
          <w:szCs w:val="24"/>
        </w:rPr>
        <w:t>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- стоимость реализации продукции за год, тыс. </w:t>
      </w:r>
      <w:proofErr w:type="spellStart"/>
      <w:r w:rsidRPr="00AF5A1E">
        <w:rPr>
          <w:rFonts w:ascii="Times New Roman" w:hAnsi="Times New Roman"/>
          <w:sz w:val="24"/>
          <w:szCs w:val="24"/>
        </w:rPr>
        <w:t>руб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; </w:t>
      </w:r>
    </w:p>
    <w:p w:rsidR="005720D9" w:rsidRPr="00AF5A1E" w:rsidRDefault="005720D9" w:rsidP="005720D9">
      <w:pPr>
        <w:pStyle w:val="af8"/>
        <w:ind w:firstLine="340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ОС - среднегодовая сумма оборотных средств; </w:t>
      </w:r>
    </w:p>
    <w:p w:rsidR="005720D9" w:rsidRPr="00AF5A1E" w:rsidRDefault="005720D9" w:rsidP="005720D9">
      <w:pPr>
        <w:pStyle w:val="af8"/>
        <w:ind w:firstLine="340"/>
        <w:rPr>
          <w:rFonts w:ascii="Times New Roman" w:hAnsi="Times New Roman"/>
          <w:sz w:val="24"/>
          <w:szCs w:val="24"/>
        </w:rPr>
      </w:pPr>
      <w:proofErr w:type="gramStart"/>
      <w:r w:rsidRPr="00AF5A1E">
        <w:rPr>
          <w:rFonts w:ascii="Times New Roman" w:hAnsi="Times New Roman"/>
          <w:sz w:val="24"/>
          <w:szCs w:val="24"/>
        </w:rPr>
        <w:t>Ко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- коэффициент оборачиваемости. </w:t>
      </w:r>
    </w:p>
    <w:p w:rsidR="005720D9" w:rsidRPr="00AF5A1E" w:rsidRDefault="005720D9" w:rsidP="005720D9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2. Скорость оборота оборотных средств</w:t>
      </w:r>
      <w:proofErr w:type="gramStart"/>
      <w:r w:rsidRPr="00AF5A1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, дни </w:t>
      </w:r>
    </w:p>
    <w:p w:rsidR="005720D9" w:rsidRPr="00AF5A1E" w:rsidRDefault="005720D9" w:rsidP="005720D9">
      <w:pPr>
        <w:pStyle w:val="af8"/>
        <w:rPr>
          <w:rFonts w:ascii="Times New Roman" w:hAnsi="Times New Roman"/>
          <w:sz w:val="24"/>
          <w:szCs w:val="24"/>
        </w:rPr>
      </w:pPr>
    </w:p>
    <w:p w:rsidR="005720D9" w:rsidRPr="00AF5A1E" w:rsidRDefault="000812DE" w:rsidP="005720D9">
      <w:pPr>
        <w:pStyle w:val="af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75" style="position:absolute;margin-left:225pt;margin-top:5.65pt;width:49.95pt;height:31pt;z-index:251661312">
            <v:imagedata r:id="rId22" o:title=""/>
            <w10:wrap type="square" side="right"/>
          </v:shape>
          <o:OLEObject Type="Embed" ProgID="Equation.3" ShapeID="_x0000_s1027" DrawAspect="Content" ObjectID="_1547469138" r:id="rId23"/>
        </w:pict>
      </w:r>
    </w:p>
    <w:p w:rsidR="005720D9" w:rsidRPr="00AF5A1E" w:rsidRDefault="005720D9" w:rsidP="005720D9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br w:type="textWrapping" w:clear="all"/>
      </w:r>
    </w:p>
    <w:p w:rsidR="005720D9" w:rsidRPr="00AF5A1E" w:rsidRDefault="005720D9" w:rsidP="005720D9">
      <w:pPr>
        <w:pStyle w:val="af8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360 - количество дней в финансовом году.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3. Сумма высвободившихся оборотных средств </w:t>
      </w:r>
      <w:proofErr w:type="gramStart"/>
      <w:r w:rsidRPr="00AF5A1E">
        <w:rPr>
          <w:rFonts w:ascii="Times New Roman" w:hAnsi="Times New Roman"/>
          <w:sz w:val="24"/>
          <w:szCs w:val="24"/>
        </w:rPr>
        <w:t>ВС</w:t>
      </w:r>
      <w:proofErr w:type="gramEnd"/>
      <w:r w:rsidRPr="00AF5A1E">
        <w:rPr>
          <w:rFonts w:ascii="Times New Roman" w:hAnsi="Times New Roman"/>
          <w:sz w:val="24"/>
          <w:szCs w:val="24"/>
        </w:rPr>
        <w:t>, тыс. руб., определяется по формуле</w:t>
      </w:r>
    </w:p>
    <w:p w:rsidR="005720D9" w:rsidRPr="00AF5A1E" w:rsidRDefault="005720D9" w:rsidP="005720D9">
      <w:pPr>
        <w:pStyle w:val="af8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9420" w:dyaOrig="620">
          <v:shape id="_x0000_i1034" type="#_x0000_t75" style="width:470.25pt;height:30.75pt" o:ole="">
            <v:imagedata r:id="rId24" o:title=""/>
          </v:shape>
          <o:OLEObject Type="Embed" ProgID="Equation.3" ShapeID="_x0000_i1034" DrawAspect="Content" ObjectID="_1547469123" r:id="rId25"/>
        </w:objec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Норматив оборотных средств определяется умножением суточного расхода данного вида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в д</w:t>
      </w:r>
      <w:proofErr w:type="gramEnd"/>
      <w:r w:rsidRPr="00AF5A1E">
        <w:rPr>
          <w:rFonts w:ascii="Times New Roman" w:hAnsi="Times New Roman"/>
          <w:sz w:val="24"/>
          <w:szCs w:val="24"/>
        </w:rPr>
        <w:t>нях.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Суточный расход оборотных средств определяется делением годовой потребности в оборотных средствах на 360 (число дней в финансовом году).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Норматив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дл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я предприятия есть сумма оборотных средств по элементам. </w:t>
      </w:r>
    </w:p>
    <w:p w:rsidR="005720D9" w:rsidRPr="00AF5A1E" w:rsidRDefault="005720D9" w:rsidP="005720D9">
      <w:pPr>
        <w:pStyle w:val="af8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lastRenderedPageBreak/>
        <w:t>Пример решения типовой задачи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jc w:val="center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>Задача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Стоимость реализуемой продукции по годовому плану автотранспортного предприятия 3200 т.р. Средний остаток 800 т.р. В результате проведенных организационно-технических мероприятий фактическая деятельность одного оборота доведена до 70 дней. Определить коэффициент оборачиваемости, длительность одного оборота до проведения мероприятий и сумму высвободившихся оборотных средств.</w:t>
      </w:r>
    </w:p>
    <w:p w:rsidR="005720D9" w:rsidRPr="00AF5A1E" w:rsidRDefault="005720D9" w:rsidP="005720D9">
      <w:pPr>
        <w:pStyle w:val="af8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>Решение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1. Определяем коэффициент оборачиваемости</w:t>
      </w:r>
    </w:p>
    <w:p w:rsidR="005720D9" w:rsidRPr="00AF5A1E" w:rsidRDefault="005720D9" w:rsidP="005720D9">
      <w:pPr>
        <w:pStyle w:val="af8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center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2400" w:dyaOrig="620">
          <v:shape id="_x0000_i1035" type="#_x0000_t75" style="width:120pt;height:30.75pt" o:ole="">
            <v:imagedata r:id="rId26" o:title=""/>
          </v:shape>
          <o:OLEObject Type="Embed" ProgID="Equation.3" ShapeID="_x0000_i1035" DrawAspect="Content" ObjectID="_1547469124" r:id="rId27"/>
        </w:objec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2. Определяем скорость оборота оборотных средств</w: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2600" w:dyaOrig="620">
          <v:shape id="_x0000_i1036" type="#_x0000_t75" style="width:129.75pt;height:30.75pt" o:ole="">
            <v:imagedata r:id="rId28" o:title=""/>
          </v:shape>
          <o:OLEObject Type="Embed" ProgID="Equation.3" ShapeID="_x0000_i1036" DrawAspect="Content" ObjectID="_1547469125" r:id="rId29"/>
        </w:object>
      </w:r>
    </w:p>
    <w:p w:rsidR="005720D9" w:rsidRPr="00AF5A1E" w:rsidRDefault="005720D9" w:rsidP="005720D9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3. Определяем сумму высвободившихся оборотных средств</w:t>
      </w:r>
    </w:p>
    <w:p w:rsidR="005720D9" w:rsidRPr="00AF5A1E" w:rsidRDefault="005720D9" w:rsidP="005720D9">
      <w:pPr>
        <w:pStyle w:val="af8"/>
        <w:ind w:firstLine="540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center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5480" w:dyaOrig="620">
          <v:shape id="_x0000_i1037" type="#_x0000_t75" style="width:273.75pt;height:30.75pt" o:ole="">
            <v:imagedata r:id="rId30" o:title=""/>
          </v:shape>
          <o:OLEObject Type="Embed" ProgID="Equation.3" ShapeID="_x0000_i1037" DrawAspect="Content" ObjectID="_1547469126" r:id="rId31"/>
        </w:objec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№1</w: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A1E">
        <w:rPr>
          <w:rFonts w:ascii="Times New Roman" w:hAnsi="Times New Roman"/>
          <w:sz w:val="24"/>
          <w:szCs w:val="24"/>
        </w:rPr>
        <w:t>В текущем году заводу установили план реализации продукции на год в сумме 20000 т.р., норматив собственных оборотных средств определен в сумме 2000 т.р. Фактически при тех же оборотных средствах за счет ускорения их оборачиваемости выпущено продукции на 24 т.р. Определить эффективность ускорения оборачиваемости оборотных средств, сумму высвободившихся средств.</w:t>
      </w:r>
      <w:proofErr w:type="gramEnd"/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  <w:u w:val="single"/>
        </w:rPr>
      </w:pPr>
    </w:p>
    <w:p w:rsidR="005720D9" w:rsidRPr="00AF5A1E" w:rsidRDefault="005720D9" w:rsidP="005720D9">
      <w:pPr>
        <w:pStyle w:val="af8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№2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Определить норматив оборотных средств.</w: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1"/>
        <w:gridCol w:w="1591"/>
        <w:gridCol w:w="1649"/>
        <w:gridCol w:w="1492"/>
        <w:gridCol w:w="1598"/>
      </w:tblGrid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tabs>
                <w:tab w:val="left" w:pos="2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Год расход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Суточный расход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Норма запаса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5=3*4</w:t>
            </w: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Основное сырье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9529480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26470,8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Подсобное сырье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2386080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6628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687610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108720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E">
              <w:rPr>
                <w:rFonts w:ascii="Times New Roman" w:hAnsi="Times New Roman"/>
                <w:sz w:val="24"/>
                <w:szCs w:val="24"/>
              </w:rPr>
              <w:t>Малоценное</w:t>
            </w:r>
            <w:proofErr w:type="gramEnd"/>
            <w:r w:rsidRPr="00AF5A1E">
              <w:rPr>
                <w:rFonts w:ascii="Times New Roman" w:hAnsi="Times New Roman"/>
                <w:sz w:val="24"/>
                <w:szCs w:val="24"/>
              </w:rPr>
              <w:t xml:space="preserve"> и быстроизнашивающиеся предметы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99720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Материалы для текущего ремонта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95920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266,4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14961960</w:t>
            </w: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41561</w:t>
            </w: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3369" w:type="dxa"/>
            <w:vAlign w:val="center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720D9" w:rsidRPr="00AF5A1E" w:rsidRDefault="005720D9" w:rsidP="005720D9">
      <w:pPr>
        <w:pStyle w:val="af8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jc w:val="center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№3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Предприятие реализовало за год продукции на 40 млн. руб. Среднегодовой остаток оборотных средств 10 млн. руб. Определить коэффициент оборачиваемости оборотных средств, продолжительность их оборота. </w:t>
      </w:r>
    </w:p>
    <w:p w:rsidR="005720D9" w:rsidRPr="00AF5A1E" w:rsidRDefault="005720D9" w:rsidP="005720D9">
      <w:pPr>
        <w:pStyle w:val="af8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№4.</w:t>
      </w:r>
    </w:p>
    <w:p w:rsidR="005720D9" w:rsidRPr="00AF5A1E" w:rsidRDefault="005720D9" w:rsidP="005720D9">
      <w:pPr>
        <w:pStyle w:val="af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1922"/>
        <w:gridCol w:w="1851"/>
      </w:tblGrid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tabs>
                <w:tab w:val="left" w:pos="3439"/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AF5A1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F5A1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AF5A1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824070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Запчасти для ремонта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32938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24344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33995,7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20122,0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Итого производственных запасов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20009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7048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137473</w:t>
            </w: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6177" w:type="dxa"/>
          </w:tcPr>
          <w:p w:rsidR="005720D9" w:rsidRPr="00AF5A1E" w:rsidRDefault="005720D9" w:rsidP="005720D9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Итого оборотных средств</w:t>
            </w:r>
          </w:p>
        </w:tc>
        <w:tc>
          <w:tcPr>
            <w:tcW w:w="2017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</w:tcPr>
          <w:p w:rsidR="005720D9" w:rsidRPr="00AF5A1E" w:rsidRDefault="005720D9" w:rsidP="005720D9">
            <w:pPr>
              <w:pStyle w:val="af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720D9" w:rsidRPr="00AF5A1E" w:rsidRDefault="005720D9" w:rsidP="005720D9">
      <w:pPr>
        <w:pStyle w:val="af8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2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>Задача № 5</w:t>
      </w:r>
    </w:p>
    <w:p w:rsidR="005720D9" w:rsidRPr="00AF5A1E" w:rsidRDefault="005720D9" w:rsidP="005720D9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 xml:space="preserve">Определите  </w:t>
      </w:r>
      <w:r w:rsidRPr="00AF5A1E">
        <w:rPr>
          <w:sz w:val="24"/>
          <w:szCs w:val="24"/>
          <w:u w:val="none"/>
        </w:rPr>
        <w:t>стоимость высвобождения оборотного капитала, если стоимость реализации – 5млн. руб., стоимость оборотных средств – 10 млн. руб. Длительность оборота сокращается на 12 дней.</w:t>
      </w:r>
    </w:p>
    <w:p w:rsidR="005720D9" w:rsidRPr="00AF5A1E" w:rsidRDefault="005720D9" w:rsidP="005720D9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>Задача №6</w:t>
      </w:r>
    </w:p>
    <w:p w:rsidR="005720D9" w:rsidRPr="00AF5A1E" w:rsidRDefault="005720D9" w:rsidP="005720D9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 годовую  потребность  </w:t>
      </w:r>
      <w:proofErr w:type="gramStart"/>
      <w:r w:rsidRPr="00AF5A1E">
        <w:rPr>
          <w:rFonts w:ascii="Times New Roman" w:hAnsi="Times New Roman" w:cs="Times New Roman"/>
          <w:color w:val="auto"/>
          <w:sz w:val="24"/>
          <w:szCs w:val="24"/>
        </w:rPr>
        <w:t>грузового</w:t>
      </w:r>
      <w:proofErr w:type="gramEnd"/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 АТП  в  топливе. Списочное  количество  </w:t>
      </w:r>
      <w:proofErr w:type="spellStart"/>
      <w:r w:rsidRPr="00AF5A1E">
        <w:rPr>
          <w:rFonts w:ascii="Times New Roman" w:hAnsi="Times New Roman" w:cs="Times New Roman"/>
          <w:color w:val="auto"/>
          <w:sz w:val="24"/>
          <w:szCs w:val="24"/>
        </w:rPr>
        <w:t>Асп</w:t>
      </w:r>
      <w:proofErr w:type="spellEnd"/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  автомобилей  ЗИЛ-130-76−54 ед. Среднесуточный  пробег  автомобиля  </w:t>
      </w:r>
      <w:proofErr w:type="spellStart"/>
      <w:r w:rsidRPr="00AF5A1E">
        <w:rPr>
          <w:rFonts w:ascii="Times New Roman" w:hAnsi="Times New Roman" w:cs="Times New Roman"/>
          <w:color w:val="auto"/>
          <w:sz w:val="24"/>
          <w:szCs w:val="24"/>
        </w:rPr>
        <w:t>l</w:t>
      </w:r>
      <w:proofErr w:type="spellEnd"/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 w:cs="Times New Roman"/>
          <w:color w:val="auto"/>
          <w:sz w:val="24"/>
          <w:szCs w:val="24"/>
        </w:rPr>
        <w:t>cc</w:t>
      </w:r>
      <w:proofErr w:type="spellEnd"/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=162  км.  Коэффициент  выпуска автомобилей  на  линию  в α =0,8.  Среднесуточный  объем  перевозок  парка  автомобилей  </w:t>
      </w:r>
      <w:proofErr w:type="spellStart"/>
      <w:proofErr w:type="gramStart"/>
      <w:r w:rsidRPr="00AF5A1E">
        <w:rPr>
          <w:rFonts w:ascii="Times New Roman" w:hAnsi="Times New Roman" w:cs="Times New Roman"/>
          <w:color w:val="auto"/>
          <w:sz w:val="24"/>
          <w:szCs w:val="24"/>
        </w:rPr>
        <w:t>Q</w:t>
      </w:r>
      <w:proofErr w:type="gramEnd"/>
      <w:r w:rsidRPr="00AF5A1E">
        <w:rPr>
          <w:rFonts w:ascii="Times New Roman" w:hAnsi="Times New Roman" w:cs="Times New Roman"/>
          <w:color w:val="auto"/>
          <w:sz w:val="24"/>
          <w:szCs w:val="24"/>
        </w:rPr>
        <w:t>сут</w:t>
      </w:r>
      <w:proofErr w:type="spellEnd"/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=2550 т. Длина груженой ездки  </w:t>
      </w:r>
      <w:proofErr w:type="spellStart"/>
      <w:r w:rsidRPr="00AF5A1E">
        <w:rPr>
          <w:rFonts w:ascii="Times New Roman" w:hAnsi="Times New Roman" w:cs="Times New Roman"/>
          <w:color w:val="auto"/>
          <w:sz w:val="24"/>
          <w:szCs w:val="24"/>
        </w:rPr>
        <w:t>l</w:t>
      </w:r>
      <w:proofErr w:type="spellEnd"/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 w:cs="Times New Roman"/>
          <w:color w:val="auto"/>
          <w:sz w:val="24"/>
          <w:szCs w:val="24"/>
        </w:rPr>
        <w:t>ге</w:t>
      </w:r>
      <w:proofErr w:type="spellEnd"/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=15 км.</w:t>
      </w:r>
    </w:p>
    <w:p w:rsidR="005720D9" w:rsidRPr="00AF5A1E" w:rsidRDefault="005720D9" w:rsidP="005720D9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>Задача №7</w:t>
      </w:r>
    </w:p>
    <w:p w:rsidR="005720D9" w:rsidRPr="00AF5A1E" w:rsidRDefault="005720D9" w:rsidP="005720D9">
      <w:pPr>
        <w:pStyle w:val="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Среднесуточная потребность в материале – 2,5 млн. руб. Время на: документооборот – 20 дней, акцептирование – 3 дня, перевозки – 32 дня, выгрузка и доставка – 6 </w:t>
      </w:r>
      <w:proofErr w:type="spellStart"/>
      <w:r w:rsidRPr="00AF5A1E">
        <w:rPr>
          <w:rFonts w:ascii="Times New Roman" w:hAnsi="Times New Roman" w:cs="Times New Roman"/>
          <w:color w:val="auto"/>
          <w:sz w:val="24"/>
          <w:szCs w:val="24"/>
        </w:rPr>
        <w:t>дней</w:t>
      </w:r>
      <w:proofErr w:type="gramStart"/>
      <w:r w:rsidRPr="00AF5A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proofErr w:type="gramEnd"/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>пределите</w:t>
      </w:r>
      <w:proofErr w:type="spellEnd"/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норму максимального запаса, если запас технологический составляет 5,7 млн. руб.</w:t>
      </w:r>
    </w:p>
    <w:p w:rsidR="005720D9" w:rsidRPr="00AF5A1E" w:rsidRDefault="005720D9" w:rsidP="005720D9">
      <w:pPr>
        <w:pStyle w:val="af2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>Задача №8</w:t>
      </w:r>
    </w:p>
    <w:p w:rsidR="005720D9" w:rsidRPr="00AF5A1E" w:rsidRDefault="005720D9" w:rsidP="005720D9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  <w:r w:rsidRPr="00AF5A1E">
        <w:rPr>
          <w:sz w:val="24"/>
          <w:szCs w:val="24"/>
          <w:u w:val="none"/>
        </w:rPr>
        <w:t xml:space="preserve">Объем продукции по плану – 3 млрд. руб. Сумма оборотных средств – 90 млн. руб. Фактическая длительность одного оборота оборотных средств на 3 дня меньше запланированной. </w:t>
      </w:r>
      <w:r w:rsidRPr="00AF5A1E">
        <w:rPr>
          <w:b/>
          <w:sz w:val="24"/>
          <w:szCs w:val="24"/>
          <w:u w:val="none"/>
        </w:rPr>
        <w:t xml:space="preserve">Определите </w:t>
      </w:r>
      <w:r w:rsidRPr="00AF5A1E">
        <w:rPr>
          <w:sz w:val="24"/>
          <w:szCs w:val="24"/>
          <w:u w:val="none"/>
        </w:rPr>
        <w:t>фактический объем продукции, если в году 360 рабочих дней.</w:t>
      </w:r>
    </w:p>
    <w:p w:rsidR="005720D9" w:rsidRPr="00AF5A1E" w:rsidRDefault="005720D9" w:rsidP="005720D9">
      <w:pPr>
        <w:pStyle w:val="af2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>Задача №9</w:t>
      </w:r>
    </w:p>
    <w:p w:rsidR="005720D9" w:rsidRPr="00AF5A1E" w:rsidRDefault="005720D9" w:rsidP="005720D9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lastRenderedPageBreak/>
        <w:t xml:space="preserve">Определить </w:t>
      </w:r>
      <w:r w:rsidRPr="00AF5A1E">
        <w:rPr>
          <w:sz w:val="24"/>
          <w:szCs w:val="24"/>
          <w:u w:val="none"/>
        </w:rPr>
        <w:t xml:space="preserve">сумму высвобождающихся оборотных </w:t>
      </w:r>
      <w:proofErr w:type="spellStart"/>
      <w:r w:rsidRPr="00AF5A1E">
        <w:rPr>
          <w:sz w:val="24"/>
          <w:szCs w:val="24"/>
          <w:u w:val="none"/>
        </w:rPr>
        <w:t>средств</w:t>
      </w:r>
      <w:proofErr w:type="gramStart"/>
      <w:r w:rsidRPr="00AF5A1E">
        <w:rPr>
          <w:sz w:val="24"/>
          <w:szCs w:val="24"/>
          <w:u w:val="none"/>
        </w:rPr>
        <w:t>.О</w:t>
      </w:r>
      <w:proofErr w:type="gramEnd"/>
      <w:r w:rsidRPr="00AF5A1E">
        <w:rPr>
          <w:sz w:val="24"/>
          <w:szCs w:val="24"/>
          <w:u w:val="none"/>
        </w:rPr>
        <w:t>бъем</w:t>
      </w:r>
      <w:proofErr w:type="spellEnd"/>
      <w:r w:rsidRPr="00AF5A1E">
        <w:rPr>
          <w:sz w:val="24"/>
          <w:szCs w:val="24"/>
          <w:u w:val="none"/>
        </w:rPr>
        <w:t xml:space="preserve"> реализации – 827,3 млн. руб. Длительность одного оборота оборотных средств в отчетном году – 128,5 дней, в плановом году – 120 дней. Время работы – 365 дней.</w:t>
      </w:r>
    </w:p>
    <w:p w:rsidR="005720D9" w:rsidRPr="00AF5A1E" w:rsidRDefault="005720D9" w:rsidP="005720D9">
      <w:pPr>
        <w:pStyle w:val="af2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sz w:val="24"/>
          <w:szCs w:val="24"/>
          <w:u w:val="none"/>
        </w:rPr>
        <w:t xml:space="preserve"> </w:t>
      </w:r>
      <w:r w:rsidRPr="00AF5A1E">
        <w:rPr>
          <w:b/>
          <w:sz w:val="24"/>
          <w:szCs w:val="24"/>
          <w:u w:val="none"/>
        </w:rPr>
        <w:t>Задача №10</w:t>
      </w:r>
    </w:p>
    <w:p w:rsidR="005720D9" w:rsidRPr="00AF5A1E" w:rsidRDefault="005720D9" w:rsidP="005720D9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 xml:space="preserve">Определите </w:t>
      </w:r>
      <w:proofErr w:type="gramStart"/>
      <w:r w:rsidRPr="00AF5A1E">
        <w:rPr>
          <w:sz w:val="24"/>
          <w:szCs w:val="24"/>
          <w:u w:val="none"/>
        </w:rPr>
        <w:t>на сколько</w:t>
      </w:r>
      <w:proofErr w:type="gramEnd"/>
      <w:r w:rsidRPr="00AF5A1E">
        <w:rPr>
          <w:sz w:val="24"/>
          <w:szCs w:val="24"/>
          <w:u w:val="none"/>
        </w:rPr>
        <w:t xml:space="preserve"> увеличится продолжительность одного оборота в днях, используя следующие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5720D9" w:rsidRPr="00AF5A1E" w:rsidTr="005720D9">
        <w:tc>
          <w:tcPr>
            <w:tcW w:w="4926" w:type="dxa"/>
          </w:tcPr>
          <w:p w:rsidR="005720D9" w:rsidRPr="00AF5A1E" w:rsidRDefault="005720D9" w:rsidP="005720D9">
            <w:pPr>
              <w:pStyle w:val="af2"/>
              <w:spacing w:line="360" w:lineRule="auto"/>
              <w:rPr>
                <w:b/>
                <w:sz w:val="24"/>
                <w:szCs w:val="24"/>
                <w:u w:val="none"/>
              </w:rPr>
            </w:pPr>
            <w:r w:rsidRPr="00AF5A1E">
              <w:rPr>
                <w:b/>
                <w:sz w:val="24"/>
                <w:szCs w:val="24"/>
                <w:u w:val="none"/>
              </w:rPr>
              <w:t>Показатели</w:t>
            </w:r>
          </w:p>
        </w:tc>
        <w:tc>
          <w:tcPr>
            <w:tcW w:w="4927" w:type="dxa"/>
          </w:tcPr>
          <w:p w:rsidR="005720D9" w:rsidRPr="00AF5A1E" w:rsidRDefault="005720D9" w:rsidP="005720D9">
            <w:pPr>
              <w:pStyle w:val="af2"/>
              <w:spacing w:line="360" w:lineRule="auto"/>
              <w:rPr>
                <w:b/>
                <w:sz w:val="24"/>
                <w:szCs w:val="24"/>
                <w:u w:val="none"/>
              </w:rPr>
            </w:pPr>
            <w:r w:rsidRPr="00AF5A1E">
              <w:rPr>
                <w:b/>
                <w:sz w:val="24"/>
                <w:szCs w:val="24"/>
                <w:u w:val="none"/>
              </w:rPr>
              <w:t>Измерители</w:t>
            </w:r>
          </w:p>
        </w:tc>
      </w:tr>
      <w:tr w:rsidR="005720D9" w:rsidRPr="00AF5A1E" w:rsidTr="005720D9">
        <w:tc>
          <w:tcPr>
            <w:tcW w:w="4926" w:type="dxa"/>
          </w:tcPr>
          <w:p w:rsidR="005720D9" w:rsidRPr="00AF5A1E" w:rsidRDefault="005720D9" w:rsidP="005720D9">
            <w:pPr>
              <w:pStyle w:val="af2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Оборотные средства</w:t>
            </w:r>
          </w:p>
        </w:tc>
        <w:tc>
          <w:tcPr>
            <w:tcW w:w="4927" w:type="dxa"/>
          </w:tcPr>
          <w:p w:rsidR="005720D9" w:rsidRPr="00AF5A1E" w:rsidRDefault="005720D9" w:rsidP="005720D9">
            <w:pPr>
              <w:pStyle w:val="af2"/>
              <w:spacing w:line="360" w:lineRule="auto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850 млн. руб.</w:t>
            </w:r>
          </w:p>
        </w:tc>
      </w:tr>
      <w:tr w:rsidR="005720D9" w:rsidRPr="00AF5A1E" w:rsidTr="005720D9">
        <w:tc>
          <w:tcPr>
            <w:tcW w:w="4926" w:type="dxa"/>
          </w:tcPr>
          <w:p w:rsidR="005720D9" w:rsidRPr="00AF5A1E" w:rsidRDefault="005720D9" w:rsidP="005720D9">
            <w:pPr>
              <w:pStyle w:val="af2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Снижение годового объема реализации</w:t>
            </w:r>
          </w:p>
        </w:tc>
        <w:tc>
          <w:tcPr>
            <w:tcW w:w="4927" w:type="dxa"/>
          </w:tcPr>
          <w:p w:rsidR="005720D9" w:rsidRPr="00AF5A1E" w:rsidRDefault="005720D9" w:rsidP="005720D9">
            <w:pPr>
              <w:pStyle w:val="af2"/>
              <w:spacing w:line="360" w:lineRule="auto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9%</w:t>
            </w:r>
          </w:p>
        </w:tc>
      </w:tr>
      <w:tr w:rsidR="005720D9" w:rsidRPr="00AF5A1E" w:rsidTr="005720D9">
        <w:tc>
          <w:tcPr>
            <w:tcW w:w="4926" w:type="dxa"/>
          </w:tcPr>
          <w:p w:rsidR="005720D9" w:rsidRPr="00AF5A1E" w:rsidRDefault="005720D9" w:rsidP="005720D9">
            <w:pPr>
              <w:pStyle w:val="af2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Коэффициент оборачиваемости</w:t>
            </w:r>
          </w:p>
        </w:tc>
        <w:tc>
          <w:tcPr>
            <w:tcW w:w="4927" w:type="dxa"/>
          </w:tcPr>
          <w:p w:rsidR="005720D9" w:rsidRPr="00AF5A1E" w:rsidRDefault="005720D9" w:rsidP="005720D9">
            <w:pPr>
              <w:pStyle w:val="af2"/>
              <w:spacing w:line="360" w:lineRule="auto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3,7.</w:t>
            </w:r>
          </w:p>
        </w:tc>
      </w:tr>
    </w:tbl>
    <w:p w:rsidR="005720D9" w:rsidRPr="00AF5A1E" w:rsidRDefault="005720D9" w:rsidP="005720D9">
      <w:pPr>
        <w:pStyle w:val="af2"/>
        <w:spacing w:line="360" w:lineRule="auto"/>
        <w:jc w:val="both"/>
        <w:rPr>
          <w:sz w:val="24"/>
          <w:szCs w:val="24"/>
          <w:u w:val="none"/>
        </w:rPr>
      </w:pPr>
    </w:p>
    <w:p w:rsidR="005720D9" w:rsidRPr="00AF5A1E" w:rsidRDefault="005720D9" w:rsidP="005720D9">
      <w:pPr>
        <w:pStyle w:val="af2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>Задача №11</w:t>
      </w:r>
    </w:p>
    <w:p w:rsidR="005720D9" w:rsidRPr="00AF5A1E" w:rsidRDefault="005720D9" w:rsidP="005720D9">
      <w:pPr>
        <w:pStyle w:val="af2"/>
        <w:spacing w:line="360" w:lineRule="auto"/>
        <w:jc w:val="both"/>
        <w:rPr>
          <w:sz w:val="24"/>
          <w:szCs w:val="24"/>
          <w:u w:val="none"/>
        </w:rPr>
      </w:pPr>
      <w:proofErr w:type="gramStart"/>
      <w:r w:rsidRPr="00AF5A1E">
        <w:rPr>
          <w:b/>
          <w:sz w:val="24"/>
          <w:szCs w:val="24"/>
          <w:u w:val="none"/>
        </w:rPr>
        <w:t xml:space="preserve">Рассчитайте  </w:t>
      </w:r>
      <w:r w:rsidRPr="00AF5A1E">
        <w:rPr>
          <w:sz w:val="24"/>
          <w:szCs w:val="24"/>
          <w:u w:val="none"/>
        </w:rPr>
        <w:t>показатели оборачиваемости оборотных средств, если стоимость работ – 820 млн. руб. Производственные запасы – 130 млн. руб. Незавершенное производство – 50 млн. руб. Средства в обращении – 120 млн. руб. В году – 320 рабочих дней.</w:t>
      </w:r>
      <w:proofErr w:type="gramEnd"/>
    </w:p>
    <w:p w:rsidR="005720D9" w:rsidRPr="00AF5A1E" w:rsidRDefault="005720D9" w:rsidP="005720D9">
      <w:pPr>
        <w:pStyle w:val="af2"/>
        <w:spacing w:line="360" w:lineRule="auto"/>
        <w:jc w:val="both"/>
        <w:rPr>
          <w:i/>
          <w:sz w:val="24"/>
          <w:szCs w:val="24"/>
          <w:u w:val="none"/>
        </w:rPr>
      </w:pPr>
    </w:p>
    <w:p w:rsidR="005720D9" w:rsidRPr="00AF5A1E" w:rsidRDefault="005720D9" w:rsidP="005720D9">
      <w:pPr>
        <w:pStyle w:val="af2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>Задача №12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 расход  топлива  на  эксплуатацию  автомобилей  КамАЗ-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55111. Общий пробег – 10,3 тыс. км; количество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ездок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– 740.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pStyle w:val="af2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>Задача №13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Используя  данные  таблицы,  </w:t>
      </w:r>
      <w:r w:rsidRPr="00AF5A1E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Pr="00AF5A1E">
        <w:rPr>
          <w:rFonts w:ascii="Times New Roman" w:hAnsi="Times New Roman" w:cs="Times New Roman"/>
          <w:sz w:val="24"/>
          <w:szCs w:val="24"/>
        </w:rPr>
        <w:t xml:space="preserve"> годовой  расход 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смазочных</w:t>
      </w:r>
      <w:proofErr w:type="gramEnd"/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материалов на эксплуатацию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грузового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АТП.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1245"/>
        <w:gridCol w:w="1194"/>
        <w:gridCol w:w="1162"/>
        <w:gridCol w:w="1075"/>
        <w:gridCol w:w="1243"/>
        <w:gridCol w:w="1375"/>
        <w:gridCol w:w="1120"/>
      </w:tblGrid>
      <w:tr w:rsidR="005720D9" w:rsidRPr="00AF5A1E" w:rsidTr="005720D9">
        <w:trPr>
          <w:trHeight w:val="630"/>
        </w:trPr>
        <w:tc>
          <w:tcPr>
            <w:tcW w:w="1157" w:type="dxa"/>
            <w:vMerge w:val="restar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авто-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мобиля</w:t>
            </w:r>
            <w:proofErr w:type="spellEnd"/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расхода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топлива,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/100 км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Транс-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портная</w:t>
            </w:r>
            <w:proofErr w:type="spellEnd"/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работа,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ткм</w:t>
            </w:r>
            <w:proofErr w:type="spellEnd"/>
          </w:p>
        </w:tc>
        <w:tc>
          <w:tcPr>
            <w:tcW w:w="1162" w:type="dxa"/>
            <w:vMerge w:val="restar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Пробег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автомо</w:t>
            </w:r>
            <w:proofErr w:type="spell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билей</w:t>
            </w:r>
            <w:proofErr w:type="spell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км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расхода масел и смазок, </w:t>
            </w:r>
            <w:proofErr w:type="gram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(кг) </w:t>
            </w:r>
          </w:p>
        </w:tc>
      </w:tr>
      <w:tr w:rsidR="005720D9" w:rsidRPr="00AF5A1E" w:rsidTr="005720D9">
        <w:trPr>
          <w:trHeight w:val="1699"/>
        </w:trPr>
        <w:tc>
          <w:tcPr>
            <w:tcW w:w="1157" w:type="dxa"/>
            <w:vMerge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right w:val="single" w:sz="4" w:space="0" w:color="auto"/>
            </w:tcBorders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мотор-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транс-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мис</w:t>
            </w:r>
            <w:proofErr w:type="spell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сионные</w:t>
            </w:r>
            <w:proofErr w:type="spellEnd"/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специ</w:t>
            </w:r>
            <w:proofErr w:type="spell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альные</w:t>
            </w:r>
            <w:proofErr w:type="spellEnd"/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масла и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жидкости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плас</w:t>
            </w:r>
            <w:proofErr w:type="spell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тичные</w:t>
            </w:r>
            <w:proofErr w:type="spellEnd"/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1157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КамАЗ-</w:t>
            </w:r>
          </w:p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162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5590</w:t>
            </w:r>
          </w:p>
        </w:tc>
        <w:tc>
          <w:tcPr>
            <w:tcW w:w="1075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43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pStyle w:val="af2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>Задача №14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Используя  данные  таблицы,  </w:t>
      </w: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 потребность  АТП 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автомобильных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шинах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720D9" w:rsidRPr="00AF5A1E" w:rsidTr="005720D9"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пробег автомобилей, </w:t>
            </w:r>
            <w:proofErr w:type="gram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Марка шины</w:t>
            </w:r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пробег шин, тыс. км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колес, </w:t>
            </w:r>
            <w:proofErr w:type="spellStart"/>
            <w:proofErr w:type="gram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720D9" w:rsidRPr="00AF5A1E" w:rsidTr="005720D9"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ЗИЛ-4331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260-508</w:t>
            </w:r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0D9" w:rsidRPr="00AF5A1E" w:rsidTr="005720D9"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КамАЗ-53212 </w:t>
            </w:r>
          </w:p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320R-508</w:t>
            </w:r>
          </w:p>
        </w:tc>
        <w:tc>
          <w:tcPr>
            <w:tcW w:w="1914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15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0D9" w:rsidRPr="00AF5A1E" w:rsidRDefault="005720D9" w:rsidP="005720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Практическая работа № 3 «Расчет структуры и динамики численности работников организации (предприятия)»</w:t>
      </w:r>
    </w:p>
    <w:p w:rsidR="005720D9" w:rsidRPr="00AF5A1E" w:rsidRDefault="005720D9" w:rsidP="005720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Цель занятия</w:t>
      </w:r>
      <w:r w:rsidRPr="00AF5A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5A1E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методики расчёта численности работников организации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>.</w:t>
      </w:r>
    </w:p>
    <w:p w:rsidR="005720D9" w:rsidRPr="00AF5A1E" w:rsidRDefault="005720D9" w:rsidP="005720D9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1</w:t>
      </w:r>
      <w:r w:rsidRPr="00AF5A1E">
        <w:rPr>
          <w:rFonts w:ascii="Times New Roman" w:hAnsi="Times New Roman" w:cs="Times New Roman"/>
          <w:i/>
          <w:sz w:val="24"/>
          <w:szCs w:val="24"/>
        </w:rPr>
        <w:t>.</w:t>
      </w:r>
      <w:r w:rsidRPr="00AF5A1E">
        <w:rPr>
          <w:rFonts w:ascii="Times New Roman" w:hAnsi="Times New Roman" w:cs="Times New Roman"/>
          <w:sz w:val="24"/>
          <w:szCs w:val="24"/>
        </w:rPr>
        <w:t>Перечислите состав основного персонала предприятия.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2.Какими показателями определяется количественная и качественная характеристика персонала?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3.Перечислите показатели, характеризующие движение рабочей силы.</w:t>
      </w:r>
    </w:p>
    <w:p w:rsidR="005720D9" w:rsidRPr="00AF5A1E" w:rsidRDefault="005720D9" w:rsidP="005720D9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Методические указания. 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Потребность в персонале – это совокупность работников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соответствую-щей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объективно необходимых для реализации стоящих перед организацией целей  и задач, согласно стратегии  и тактики развития.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Определение плановой численности рабочих зависит от производственной программы и специфики производства, характера производственного процесса и трудовых функций, выполняемых  рабочими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Ч = Т/(</w:t>
      </w:r>
      <w:proofErr w:type="spellStart"/>
      <w:r w:rsidRPr="00AF5A1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>) ,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где   Т -  общее время, требуемое для выпуска продукции –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чел-дн</w:t>
      </w:r>
      <w:proofErr w:type="spellEnd"/>
      <w:proofErr w:type="gramStart"/>
      <w:r w:rsidRPr="00AF5A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720D9" w:rsidRPr="00AF5A1E" w:rsidRDefault="005720D9" w:rsidP="005720D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F5A1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– годовой фонд времени одного работника по календарному графику,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;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– средний коэффициент выполнения нормы работником.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Движение кадров на предприятии характеризуется следующими коэффициентами: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1 Коэффициент выбытия кадров: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Чув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*100%</w:t>
      </w:r>
    </w:p>
    <w:p w:rsidR="005720D9" w:rsidRPr="00AF5A1E" w:rsidRDefault="005720D9" w:rsidP="005720D9">
      <w:pPr>
        <w:spacing w:line="240" w:lineRule="auto"/>
        <w:ind w:left="170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Чув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– численность работников, уволенных по всем причинам за да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период времени, чел.;</w:t>
      </w:r>
    </w:p>
    <w:p w:rsidR="005720D9" w:rsidRPr="00AF5A1E" w:rsidRDefault="005720D9" w:rsidP="005720D9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– среднесписочная численность работников за тот же период, чел.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2 Коэффициент приема кадров: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Чпр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*100% ,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Чпр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– численность принятых за период работников, чел.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3 Коэффициент текучести кадров: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</w:t>
      </w:r>
      <w:r w:rsidRPr="00AF5A1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F5A1E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*100%</w:t>
      </w:r>
    </w:p>
    <w:p w:rsidR="005720D9" w:rsidRPr="00AF5A1E" w:rsidRDefault="005720D9" w:rsidP="005720D9">
      <w:p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AF5A1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F5A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– численность работников, уволенных за период по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внеплано-вым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причинам (по собственному желанию, за нарушение трудовой дисциплины), чел.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4 Коэффициент стабильности кадров: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>. = (1-Ч</w:t>
      </w:r>
      <w:r w:rsidRPr="00AF5A1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F5A1E">
        <w:rPr>
          <w:rFonts w:ascii="Times New Roman" w:hAnsi="Times New Roman" w:cs="Times New Roman"/>
          <w:sz w:val="24"/>
          <w:szCs w:val="24"/>
        </w:rPr>
        <w:t>ув/(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</w:t>
      </w:r>
      <w:r w:rsidRPr="00AF5A1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F5A1E">
        <w:rPr>
          <w:rFonts w:ascii="Times New Roman" w:hAnsi="Times New Roman" w:cs="Times New Roman"/>
          <w:sz w:val="24"/>
          <w:szCs w:val="24"/>
        </w:rPr>
        <w:t>ср+Чпр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))*100%,</w:t>
      </w:r>
    </w:p>
    <w:p w:rsidR="005720D9" w:rsidRPr="00AF5A1E" w:rsidRDefault="005720D9" w:rsidP="005720D9">
      <w:pPr>
        <w:spacing w:line="240" w:lineRule="auto"/>
        <w:ind w:left="1843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</w:t>
      </w:r>
      <w:r w:rsidRPr="00AF5A1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F5A1E">
        <w:rPr>
          <w:rFonts w:ascii="Times New Roman" w:hAnsi="Times New Roman" w:cs="Times New Roman"/>
          <w:sz w:val="24"/>
          <w:szCs w:val="24"/>
        </w:rPr>
        <w:t>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– среднесписочная численность работающих в предыдущем периоде, чел.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Определить коэффициенты: 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- текучести кадров;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- оборота кадров;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- приёма кадров;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- выбытия.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предприятия за год составляет 740 чел. В течение года уволились по собственному желанию 31 чел, уволено за нарушение трудовой дисциплины – 14 чел, переведены на другие должности – 5 чел. За год на предприятии принято 49 чел.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1 Определяем коэффициент текучести кадров 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</w:t>
      </w:r>
      <w:r w:rsidRPr="00AF5A1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F5A1E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*100%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 45/740*100% = 6%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2 Определяем коэффициент оборота кадров 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(∑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Чпр-∑Чув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lastRenderedPageBreak/>
        <w:t>Ко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(49-50)/740 = -1/740 = -0,0013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3 Определяем коэффициент приёма кадров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Чпр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*100%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Кп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 49/740*100% = 6,6%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4 Определяем коэффициент выбытия кадров: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Чув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*100%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 50/740*100% = 6,8%</w:t>
      </w:r>
    </w:p>
    <w:p w:rsidR="005720D9" w:rsidRPr="00AF5A1E" w:rsidRDefault="005720D9" w:rsidP="005720D9">
      <w:pPr>
        <w:spacing w:line="24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F5A1E">
        <w:rPr>
          <w:rFonts w:ascii="Times New Roman" w:hAnsi="Times New Roman" w:cs="Times New Roman"/>
          <w:sz w:val="24"/>
          <w:szCs w:val="24"/>
        </w:rPr>
        <w:t>коэффициент текучести кадров составляет 6%, коэффициент приёма равен – 6,6%, а выбытия – 6,8%.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 xml:space="preserve">Пример  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Определить потери организации от текучести кадров.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В  организации среднегодовая численность рабочих за отчётный год составляет 1480 чел. По собственному желанию было уволено 97 чел, за нарушение трудовой дисциплины – 11 чел. Перерыв в работе при каждом переходе рабочего из одной организации в другую – 19 дней. Среднее число рабочих дней в году – 250 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1 Определяем коэффициент текучести кадров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</w:t>
      </w:r>
      <w:r w:rsidRPr="00AF5A1E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AF5A1E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*100%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 108/1480*100% = 7,3%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2 Определяем потери от текучести кадров </w:t>
      </w:r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∆Ч = (Д*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Чср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)/</w:t>
      </w:r>
      <w:proofErr w:type="spellStart"/>
      <w:r w:rsidRPr="00AF5A1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</w:p>
    <w:p w:rsidR="005720D9" w:rsidRPr="00AF5A1E" w:rsidRDefault="005720D9" w:rsidP="005720D9">
      <w:pPr>
        <w:spacing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∆Ч = (20* 0,073*1480)/250 = 9 чел.</w:t>
      </w:r>
    </w:p>
    <w:p w:rsidR="005720D9" w:rsidRPr="00AF5A1E" w:rsidRDefault="005720D9" w:rsidP="005720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Вывод:</w:t>
      </w:r>
      <w:r w:rsidRPr="00AF5A1E">
        <w:rPr>
          <w:rFonts w:ascii="Times New Roman" w:hAnsi="Times New Roman" w:cs="Times New Roman"/>
          <w:sz w:val="24"/>
          <w:szCs w:val="24"/>
        </w:rPr>
        <w:t xml:space="preserve"> потери от текучести кадров составили 9 чел.</w:t>
      </w:r>
    </w:p>
    <w:p w:rsidR="005720D9" w:rsidRPr="00AF5A1E" w:rsidRDefault="005720D9" w:rsidP="005720D9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Определить плановую численность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>, если известно, что планируется увеличить выпуск продукции на 20%, а выработку – на 5%, используя данные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1126"/>
        <w:gridCol w:w="1126"/>
        <w:gridCol w:w="1126"/>
        <w:gridCol w:w="1126"/>
        <w:gridCol w:w="1126"/>
      </w:tblGrid>
      <w:tr w:rsidR="005720D9" w:rsidRPr="00AF5A1E" w:rsidTr="005720D9">
        <w:trPr>
          <w:trHeight w:val="713"/>
        </w:trPr>
        <w:tc>
          <w:tcPr>
            <w:tcW w:w="3941" w:type="dxa"/>
            <w:vMerge w:val="restart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Показатель базисного года</w:t>
            </w:r>
          </w:p>
        </w:tc>
        <w:tc>
          <w:tcPr>
            <w:tcW w:w="5630" w:type="dxa"/>
            <w:gridSpan w:val="5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5720D9" w:rsidRPr="00AF5A1E" w:rsidTr="005720D9">
        <w:tc>
          <w:tcPr>
            <w:tcW w:w="3941" w:type="dxa"/>
            <w:vMerge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0D9" w:rsidRPr="00AF5A1E" w:rsidTr="005720D9">
        <w:tc>
          <w:tcPr>
            <w:tcW w:w="3941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43 000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42 500</w:t>
            </w:r>
          </w:p>
        </w:tc>
      </w:tr>
      <w:tr w:rsidR="005720D9" w:rsidRPr="00AF5A1E" w:rsidTr="005720D9">
        <w:tc>
          <w:tcPr>
            <w:tcW w:w="3941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8 200</w:t>
            </w:r>
          </w:p>
        </w:tc>
        <w:tc>
          <w:tcPr>
            <w:tcW w:w="1126" w:type="dxa"/>
          </w:tcPr>
          <w:p w:rsidR="005720D9" w:rsidRPr="00AF5A1E" w:rsidRDefault="005720D9" w:rsidP="005720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</w:p>
        </w:tc>
      </w:tr>
    </w:tbl>
    <w:p w:rsidR="005720D9" w:rsidRPr="00AF5A1E" w:rsidRDefault="005720D9" w:rsidP="00572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5A1E">
        <w:rPr>
          <w:rFonts w:ascii="Times New Roman" w:hAnsi="Times New Roman" w:cs="Times New Roman"/>
          <w:b/>
          <w:sz w:val="24"/>
          <w:szCs w:val="24"/>
        </w:rPr>
        <w:t>Задача№</w:t>
      </w:r>
      <w:proofErr w:type="spellEnd"/>
      <w:r w:rsidRPr="00AF5A1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720D9" w:rsidRPr="00AF5A1E" w:rsidRDefault="005720D9" w:rsidP="005720D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lastRenderedPageBreak/>
        <w:t xml:space="preserve">В отчетном году цех выпустил валовой продукции на 240 </w:t>
      </w:r>
      <w:proofErr w:type="spellStart"/>
      <w:proofErr w:type="gramStart"/>
      <w:r w:rsidRPr="00AF5A1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руб. при списочном составе работающих 156 человек. В планируемом году задание по выпуску составляет 750 изделий стоимостью 450 тыс. руб. каждое. Предусматривается увеличение незавершенного производства на 40 комплектов, т.е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а 18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руб. Задание по производительности труда составляет 8%. Как изменится численность (списочный состав) рабочих в планируемый периоде?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5720D9" w:rsidRPr="00AF5A1E" w:rsidRDefault="005720D9" w:rsidP="005720D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План по выпуску продукции увеличен по сравнению с отчетным периодом на 16% и составляет 2,4 млн. руб.</w:t>
      </w:r>
    </w:p>
    <w:p w:rsidR="005720D9" w:rsidRPr="00AF5A1E" w:rsidRDefault="005720D9" w:rsidP="005720D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Определить необходимое число рабочих для выполнения плана, если известно, что намечен рост производительности труда на 8% и что в отчетном периоде работало на предприятии 725 человек.</w:t>
      </w:r>
    </w:p>
    <w:p w:rsidR="005720D9" w:rsidRPr="00AF5A1E" w:rsidRDefault="005720D9" w:rsidP="005720D9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5720D9" w:rsidRPr="00AF5A1E" w:rsidRDefault="005720D9" w:rsidP="005720D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предприятия за год составила 600 человек. В течени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года уволились о собственному желанию 37 человек, уволено за нарушение трудовой дисциплины 5, ушли на пенсию 11, поступили в учебные заведения и призваны в вооруженные силы 13, переведены на другие должности и другие подразделения предприятия 30 человек.</w:t>
      </w:r>
    </w:p>
    <w:p w:rsidR="005720D9" w:rsidRPr="00AF5A1E" w:rsidRDefault="005720D9" w:rsidP="005720D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Определить: А) коэффициент выбытия кадров;</w:t>
      </w:r>
    </w:p>
    <w:p w:rsidR="005720D9" w:rsidRPr="00AF5A1E" w:rsidRDefault="005720D9" w:rsidP="005720D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Б) коэффициент текучести кадров.</w:t>
      </w:r>
    </w:p>
    <w:p w:rsidR="005720D9" w:rsidRPr="00AF5A1E" w:rsidRDefault="005720D9" w:rsidP="005720D9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5720D9" w:rsidRPr="00AF5A1E" w:rsidRDefault="005720D9" w:rsidP="005720D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предприятия за год составила 800 человек. В течение года уволились по собственному желанию 43 человека, уволено за нарушение трудовой дисциплины 37, ушли на пенсию 15, поступили в учебные заведения и призваны на службу в армию 12, переведены в другие должности внутри предприятия 35 человек. За год на предприятие поступило 53 человека.</w:t>
      </w:r>
    </w:p>
    <w:p w:rsidR="005720D9" w:rsidRPr="00AF5A1E" w:rsidRDefault="005720D9" w:rsidP="005720D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Определить коэффициенты:</w:t>
      </w:r>
    </w:p>
    <w:p w:rsidR="005720D9" w:rsidRPr="00AF5A1E" w:rsidRDefault="005720D9" w:rsidP="005720D9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А) текучести кадров;</w:t>
      </w:r>
    </w:p>
    <w:p w:rsidR="005720D9" w:rsidRPr="00AF5A1E" w:rsidRDefault="005720D9" w:rsidP="005720D9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Б) оборота кадров;</w:t>
      </w:r>
    </w:p>
    <w:p w:rsidR="005720D9" w:rsidRPr="00AF5A1E" w:rsidRDefault="005720D9" w:rsidP="005720D9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В) приема кадров;</w:t>
      </w:r>
    </w:p>
    <w:p w:rsidR="005720D9" w:rsidRPr="00AF5A1E" w:rsidRDefault="005720D9" w:rsidP="00AF5A1E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В) выбытия</w:t>
      </w:r>
    </w:p>
    <w:p w:rsidR="005720D9" w:rsidRPr="00AF5A1E" w:rsidRDefault="005720D9" w:rsidP="005720D9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Практическая работа № 4 «Расчет показателей производительности труда»</w:t>
      </w:r>
    </w:p>
    <w:p w:rsidR="005720D9" w:rsidRPr="00AF5A1E" w:rsidRDefault="005720D9" w:rsidP="005720D9">
      <w:pPr>
        <w:pStyle w:val="af9"/>
        <w:tabs>
          <w:tab w:val="left" w:pos="15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AF5A1E">
        <w:rPr>
          <w:rFonts w:ascii="Times New Roman" w:hAnsi="Times New Roman"/>
          <w:b/>
          <w:sz w:val="24"/>
          <w:szCs w:val="24"/>
        </w:rPr>
        <w:t>:</w:t>
      </w:r>
      <w:r w:rsidRPr="00AF5A1E">
        <w:rPr>
          <w:rFonts w:ascii="Times New Roman" w:hAnsi="Times New Roman"/>
          <w:sz w:val="24"/>
          <w:szCs w:val="24"/>
        </w:rPr>
        <w:t xml:space="preserve"> усвоить методику расчета показателей численности и движения трудовых ресурсов предприятия, производительности труда, фонда заработной платы.</w:t>
      </w:r>
    </w:p>
    <w:p w:rsidR="005720D9" w:rsidRPr="00AF5A1E" w:rsidRDefault="005720D9" w:rsidP="005720D9">
      <w:pPr>
        <w:pStyle w:val="af9"/>
        <w:tabs>
          <w:tab w:val="left" w:pos="158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left" w:pos="1580"/>
        </w:tabs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Вопросы для самоконтроля</w:t>
      </w:r>
    </w:p>
    <w:p w:rsidR="005720D9" w:rsidRPr="00AF5A1E" w:rsidRDefault="005720D9" w:rsidP="005720D9">
      <w:pPr>
        <w:pStyle w:val="af9"/>
        <w:tabs>
          <w:tab w:val="left" w:pos="1580"/>
        </w:tabs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1. Что такое производительность труда. 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2. Каковы показатели производительности труда. Как рассчитывается выработка. 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4. Как рассчитывается трудоёмкость. 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5. Как определяется процент роста производительности труда. 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lastRenderedPageBreak/>
        <w:t xml:space="preserve">6. Каковы методы измерения производительности труда. 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7. Какова методика расчёта производительности труда при каждом методе измерения производительности труда. </w:t>
      </w: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b/>
          <w:sz w:val="24"/>
          <w:szCs w:val="24"/>
        </w:rPr>
      </w:pPr>
    </w:p>
    <w:p w:rsidR="005720D9" w:rsidRPr="00AF5A1E" w:rsidRDefault="005720D9" w:rsidP="005720D9">
      <w:pPr>
        <w:pStyle w:val="af9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по выполнению практических занятий</w:t>
      </w:r>
    </w:p>
    <w:p w:rsidR="005720D9" w:rsidRPr="00AF5A1E" w:rsidRDefault="005720D9" w:rsidP="005720D9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Эффективность использования трудовых ресурсов предприятия характеризует </w:t>
      </w:r>
      <w:r w:rsidRPr="00AF5A1E">
        <w:rPr>
          <w:rFonts w:ascii="Times New Roman" w:hAnsi="Times New Roman"/>
          <w:b/>
          <w:bCs/>
          <w:sz w:val="24"/>
          <w:szCs w:val="24"/>
        </w:rPr>
        <w:t xml:space="preserve">производительность труда, </w:t>
      </w:r>
      <w:r w:rsidRPr="00AF5A1E">
        <w:rPr>
          <w:rFonts w:ascii="Times New Roman" w:hAnsi="Times New Roman"/>
          <w:sz w:val="24"/>
          <w:szCs w:val="24"/>
        </w:rPr>
        <w:t xml:space="preserve">которая </w:t>
      </w:r>
      <w:r w:rsidRPr="00AF5A1E">
        <w:rPr>
          <w:rFonts w:ascii="Times New Roman" w:hAnsi="Times New Roman"/>
          <w:bCs/>
          <w:sz w:val="24"/>
          <w:szCs w:val="24"/>
        </w:rPr>
        <w:t>определяется количеством продукции, произведенной в единицу рабочего времени, или затратами труда на единицу произведенной продукции или выполненной работы.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bCs/>
          <w:sz w:val="24"/>
          <w:szCs w:val="24"/>
        </w:rPr>
        <w:t xml:space="preserve">Выработка </w:t>
      </w:r>
      <w:r w:rsidRPr="00AF5A1E">
        <w:rPr>
          <w:rFonts w:ascii="Times New Roman" w:hAnsi="Times New Roman"/>
          <w:sz w:val="24"/>
          <w:szCs w:val="24"/>
        </w:rPr>
        <w:t>измеряется количеством продукции, произведенной в единицу рабочего времени или приходящейся на одного среднесписочного работника или рабочего в год, (квартал, месяц), и определяется по формуле</w:t>
      </w:r>
      <w:r w:rsidRPr="00AF5A1E">
        <w:rPr>
          <w:rFonts w:ascii="Times New Roman" w:hAnsi="Times New Roman"/>
          <w:position w:val="-24"/>
          <w:sz w:val="24"/>
          <w:szCs w:val="24"/>
        </w:rPr>
        <w:object w:dxaOrig="8680" w:dyaOrig="620">
          <v:shape id="_x0000_i1038" type="#_x0000_t75" style="width:435pt;height:30.75pt" o:ole="">
            <v:imagedata r:id="rId32" o:title=""/>
          </v:shape>
          <o:OLEObject Type="Embed" ProgID="Equation.3" ShapeID="_x0000_i1038" DrawAspect="Content" ObjectID="_1547469127" r:id="rId33"/>
        </w:object>
      </w: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ВП - количество произведенной продукции или выполненной работы </w:t>
      </w:r>
      <w:proofErr w:type="gramStart"/>
      <w:r w:rsidRPr="00AF5A1E">
        <w:rPr>
          <w:rFonts w:ascii="Times New Roman" w:hAnsi="Times New Roman"/>
          <w:sz w:val="24"/>
          <w:szCs w:val="24"/>
        </w:rPr>
        <w:t>в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</w:t>
      </w:r>
    </w:p>
    <w:p w:rsidR="005720D9" w:rsidRPr="00AF5A1E" w:rsidRDefault="005720D9" w:rsidP="005720D9">
      <w:pPr>
        <w:pStyle w:val="af9"/>
        <w:ind w:firstLine="3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натуральных или условно-натуральных </w:t>
      </w:r>
      <w:proofErr w:type="gramStart"/>
      <w:r w:rsidRPr="00AF5A1E">
        <w:rPr>
          <w:rFonts w:ascii="Times New Roman" w:hAnsi="Times New Roman"/>
          <w:sz w:val="24"/>
          <w:szCs w:val="24"/>
        </w:rPr>
        <w:t>единицах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измерения;</w:t>
      </w:r>
    </w:p>
    <w:p w:rsidR="005720D9" w:rsidRPr="00AF5A1E" w:rsidRDefault="005720D9" w:rsidP="005720D9">
      <w:pPr>
        <w:pStyle w:val="af9"/>
        <w:ind w:firstLine="3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/>
          <w:sz w:val="24"/>
          <w:szCs w:val="24"/>
        </w:rPr>
        <w:t>Чсп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– среднесписочная численность работающих, чел.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Дневная производительность труда — это количество продукции произведенной одним работником за день (смену), за определенный период (год, месяц)</w:t>
      </w:r>
    </w:p>
    <w:p w:rsidR="005720D9" w:rsidRPr="00AF5A1E" w:rsidRDefault="005720D9" w:rsidP="005720D9">
      <w:pPr>
        <w:pStyle w:val="af9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>Пр. труда (дневная) = Q / ч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 xml:space="preserve"> ×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 — среднее количество дней, отработанных одним работником за  </w:t>
      </w: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      определенный период (год, месяц).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Часовая производительность труда — это количество продукции, произведенной одним работником за 1 час в течение определенного периода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>Пр. труда (часовая) = Q / ч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×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×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где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color w:val="000000"/>
          <w:sz w:val="24"/>
          <w:szCs w:val="24"/>
        </w:rPr>
        <w:t xml:space="preserve"> — среднее количество часов, отработанных одним работником 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      течение рабочего дня за определенный период.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При наличии определенного исходного материала показатели производительности труда можно представить в ином виде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>Пр. труда (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дневная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) = пр. труда×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где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color w:val="000000"/>
          <w:sz w:val="24"/>
          <w:szCs w:val="24"/>
        </w:rPr>
        <w:t xml:space="preserve"> — среднее количество часов, фактически отработанных одним </w:t>
      </w: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      работником в смену.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Годовую (месячную) производительность труда можно представить в следующем виде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>Пр. труда (годовая, дневная) = пр. труда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×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 — среднее количество дней (часов), фактически отработанных одним </w:t>
      </w: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      работником за период.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Также годовую производительность труда можно представить в виде другой формулы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 xml:space="preserve">Пр. труда (годовая, часовая) = пр. труда×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×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Планируемый рост производительности труда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8"/>
          <w:sz w:val="24"/>
          <w:szCs w:val="24"/>
        </w:rPr>
        <w:object w:dxaOrig="8720" w:dyaOrig="660">
          <v:shape id="_x0000_i1039" type="#_x0000_t75" style="width:436.5pt;height:33pt" o:ole="">
            <v:imagedata r:id="rId34" o:title=""/>
          </v:shape>
          <o:OLEObject Type="Embed" ProgID="Equation.3" ShapeID="_x0000_i1039" DrawAspect="Content" ObjectID="_1547469128" r:id="rId35"/>
        </w:objec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0" type="#_x0000_t75" style="width:9pt;height:17.25pt" o:ole="">
            <v:imagedata r:id="rId36" o:title=""/>
          </v:shape>
          <o:OLEObject Type="Embed" ProgID="Equation.3" ShapeID="_x0000_i1040" DrawAspect="Content" ObjectID="_1547469129" r:id="rId37"/>
        </w:object>
      </w:r>
      <w:r w:rsidRPr="00AF5A1E">
        <w:rPr>
          <w:rFonts w:ascii="Times New Roman" w:hAnsi="Times New Roman"/>
          <w:sz w:val="24"/>
          <w:szCs w:val="24"/>
        </w:rPr>
        <w:t xml:space="preserve">Трудоёмкость продукции представляет собой затраты рабочего времени на производство единицы продукции 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8820" w:dyaOrig="620">
          <v:shape id="_x0000_i1041" type="#_x0000_t75" style="width:441pt;height:30.75pt" o:ole="">
            <v:imagedata r:id="rId38" o:title=""/>
          </v:shape>
          <o:OLEObject Type="Embed" ProgID="Equation.3" ShapeID="_x0000_i1041" DrawAspect="Content" ObjectID="_1547469130" r:id="rId39"/>
        </w:objec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где</w:t>
      </w:r>
      <w:proofErr w:type="gramStart"/>
      <w:r w:rsidRPr="00AF5A1E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- время, затраченное на производство продукции, нормо-часы; </w:t>
      </w:r>
    </w:p>
    <w:p w:rsidR="005720D9" w:rsidRPr="00AF5A1E" w:rsidRDefault="005720D9" w:rsidP="005720D9">
      <w:pPr>
        <w:pStyle w:val="af8"/>
        <w:ind w:firstLine="3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Оп - количество произведённой продукции, нормо-часы. </w:t>
      </w:r>
    </w:p>
    <w:p w:rsidR="005720D9" w:rsidRPr="00AF5A1E" w:rsidRDefault="005720D9" w:rsidP="005720D9">
      <w:pPr>
        <w:pStyle w:val="af8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5A1E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 xml:space="preserve"> - трудоемкость единицы продукции, </w:t>
      </w:r>
      <w:proofErr w:type="spellStart"/>
      <w:r w:rsidRPr="00AF5A1E">
        <w:rPr>
          <w:rFonts w:ascii="Times New Roman" w:hAnsi="Times New Roman"/>
          <w:sz w:val="24"/>
          <w:szCs w:val="24"/>
        </w:rPr>
        <w:t>нормо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- часа. 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2" type="#_x0000_t75" style="width:9pt;height:17.25pt" o:ole="">
            <v:imagedata r:id="rId36" o:title=""/>
          </v:shape>
          <o:OLEObject Type="Embed" ProgID="Equation.3" ShapeID="_x0000_i1042" DrawAspect="Content" ObjectID="_1547469131" r:id="rId40"/>
        </w:object>
      </w:r>
    </w:p>
    <w:p w:rsidR="005720D9" w:rsidRPr="00AF5A1E" w:rsidRDefault="005720D9" w:rsidP="005720D9">
      <w:pPr>
        <w:pStyle w:val="af8"/>
        <w:tabs>
          <w:tab w:val="center" w:pos="5244"/>
          <w:tab w:val="left" w:pos="9060"/>
        </w:tabs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 xml:space="preserve">Решение  типовой </w:t>
      </w:r>
      <w:r w:rsidRPr="00AF5A1E">
        <w:rPr>
          <w:rFonts w:ascii="Times New Roman" w:hAnsi="Times New Roman"/>
          <w:i/>
          <w:position w:val="-10"/>
          <w:sz w:val="24"/>
          <w:szCs w:val="24"/>
        </w:rPr>
        <w:object w:dxaOrig="180" w:dyaOrig="340">
          <v:shape id="_x0000_i1043" type="#_x0000_t75" style="width:9pt;height:17.25pt" o:ole="">
            <v:imagedata r:id="rId36" o:title=""/>
          </v:shape>
          <o:OLEObject Type="Embed" ProgID="Equation.3" ShapeID="_x0000_i1043" DrawAspect="Content" ObjectID="_1547469132" r:id="rId41"/>
        </w:object>
      </w:r>
      <w:r w:rsidRPr="00AF5A1E">
        <w:rPr>
          <w:rFonts w:ascii="Times New Roman" w:hAnsi="Times New Roman"/>
          <w:i/>
          <w:sz w:val="24"/>
          <w:szCs w:val="24"/>
        </w:rPr>
        <w:t>задачи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left" w:pos="395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Определить рост производительности труда, если нормативная стоимость отработки 26980 </w:t>
      </w:r>
      <w:proofErr w:type="spellStart"/>
      <w:r w:rsidRPr="00AF5A1E">
        <w:rPr>
          <w:rFonts w:ascii="Times New Roman" w:hAnsi="Times New Roman"/>
          <w:sz w:val="24"/>
          <w:szCs w:val="24"/>
        </w:rPr>
        <w:t>т</w:t>
      </w:r>
      <w:proofErr w:type="gramStart"/>
      <w:r w:rsidRPr="00AF5A1E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>, численность ППП 221 ч, , производительность труда 1 среднесписочного работника в отчетном году 80 т.р. Определить производительность труда в плановом периоде и рост производительности труда в динамике.</w:t>
      </w:r>
      <w:r w:rsidRPr="00AF5A1E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4" type="#_x0000_t75" style="width:9pt;height:17.25pt" o:ole="">
            <v:imagedata r:id="rId36" o:title=""/>
          </v:shape>
          <o:OLEObject Type="Embed" ProgID="Equation.3" ShapeID="_x0000_i1044" DrawAspect="Content" ObjectID="_1547469133" r:id="rId42"/>
        </w:object>
      </w:r>
    </w:p>
    <w:p w:rsidR="005720D9" w:rsidRPr="00AF5A1E" w:rsidRDefault="005720D9" w:rsidP="005720D9">
      <w:pPr>
        <w:pStyle w:val="af8"/>
        <w:tabs>
          <w:tab w:val="left" w:pos="3955"/>
        </w:tabs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left" w:pos="3955"/>
        </w:tabs>
        <w:jc w:val="center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>Решение</w:t>
      </w:r>
    </w:p>
    <w:p w:rsidR="005720D9" w:rsidRPr="00AF5A1E" w:rsidRDefault="005720D9" w:rsidP="005720D9">
      <w:pPr>
        <w:pStyle w:val="af8"/>
        <w:tabs>
          <w:tab w:val="left" w:pos="3955"/>
        </w:tabs>
        <w:jc w:val="center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numPr>
          <w:ilvl w:val="0"/>
          <w:numId w:val="6"/>
        </w:numPr>
        <w:tabs>
          <w:tab w:val="left" w:pos="3955"/>
        </w:tabs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Определяем производительность труда</w:t>
      </w: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left" w:pos="3955"/>
        </w:tabs>
        <w:jc w:val="center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3200" w:dyaOrig="620">
          <v:shape id="_x0000_i1045" type="#_x0000_t75" style="width:159.75pt;height:30.75pt" o:ole="">
            <v:imagedata r:id="rId43" o:title=""/>
          </v:shape>
          <o:OLEObject Type="Embed" ProgID="Equation.3" ShapeID="_x0000_i1045" DrawAspect="Content" ObjectID="_1547469134" r:id="rId44"/>
        </w:object>
      </w:r>
    </w:p>
    <w:p w:rsidR="005720D9" w:rsidRPr="00AF5A1E" w:rsidRDefault="005720D9" w:rsidP="005720D9">
      <w:pPr>
        <w:pStyle w:val="af8"/>
        <w:tabs>
          <w:tab w:val="left" w:pos="3955"/>
        </w:tabs>
        <w:jc w:val="center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numPr>
          <w:ilvl w:val="0"/>
          <w:numId w:val="6"/>
        </w:numPr>
        <w:tabs>
          <w:tab w:val="left" w:pos="3955"/>
        </w:tabs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Определяем рост производительности труда в динамике</w:t>
      </w: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30"/>
          <w:sz w:val="24"/>
          <w:szCs w:val="24"/>
        </w:rPr>
        <w:object w:dxaOrig="7620" w:dyaOrig="680">
          <v:shape id="_x0000_i1046" type="#_x0000_t75" style="width:381pt;height:33.75pt" o:ole="">
            <v:imagedata r:id="rId45" o:title=""/>
          </v:shape>
          <o:OLEObject Type="Embed" ProgID="Equation.3" ShapeID="_x0000_i1046" DrawAspect="Content" ObjectID="_1547469135" r:id="rId46"/>
        </w:object>
      </w: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№1</w:t>
      </w:r>
    </w:p>
    <w:p w:rsidR="005720D9" w:rsidRPr="00AF5A1E" w:rsidRDefault="005720D9" w:rsidP="005720D9">
      <w:pPr>
        <w:pStyle w:val="af8"/>
        <w:tabs>
          <w:tab w:val="left" w:pos="3955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left" w:pos="395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Планом предприятия предусматривалось численность работающих 400 чел. Фактическая численность составила 430 чел. Объем валовой продукции по плану 120 </w:t>
      </w:r>
      <w:proofErr w:type="spellStart"/>
      <w:r w:rsidRPr="00AF5A1E">
        <w:rPr>
          <w:rFonts w:ascii="Times New Roman" w:hAnsi="Times New Roman"/>
          <w:sz w:val="24"/>
          <w:szCs w:val="24"/>
        </w:rPr>
        <w:t>т</w:t>
      </w:r>
      <w:proofErr w:type="gramStart"/>
      <w:r w:rsidRPr="00AF5A1E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>, фактически – 1250 т.р. Определить выполнение плана по производительности труда.</w:t>
      </w:r>
    </w:p>
    <w:p w:rsidR="005720D9" w:rsidRPr="00AF5A1E" w:rsidRDefault="005720D9" w:rsidP="005720D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№2</w:t>
      </w:r>
    </w:p>
    <w:p w:rsidR="005720D9" w:rsidRPr="00AF5A1E" w:rsidRDefault="005720D9" w:rsidP="005720D9">
      <w:pPr>
        <w:pStyle w:val="af8"/>
        <w:tabs>
          <w:tab w:val="left" w:pos="3955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5720D9" w:rsidRPr="00AF5A1E" w:rsidRDefault="005720D9" w:rsidP="005720D9">
      <w:pPr>
        <w:pStyle w:val="af8"/>
        <w:tabs>
          <w:tab w:val="left" w:pos="395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Выпуск продукции за отчетный год составил 5400 т.р., при среднесписочной численности 1010 ч. Плановый выпуск продукции планируется увеличить на 15% при той же численности. Найти рост производительности труда.</w:t>
      </w: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№3</w:t>
      </w:r>
    </w:p>
    <w:p w:rsidR="005720D9" w:rsidRPr="00AF5A1E" w:rsidRDefault="005720D9" w:rsidP="005720D9">
      <w:pPr>
        <w:pStyle w:val="af8"/>
        <w:tabs>
          <w:tab w:val="left" w:pos="3955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 численность  персонала  СТО  при  годовой производственной  программе  основных  работ 152  тыс.  чел.  ч. Трудоемкость вспомогательных работ составляет 20 %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основных. Фонд рабочего  времени  рабочих – 1760  ч.  Численность  руководителей  и специалистов  принять  в  размере 12 %  от  численности  ремонтных  и вспомогательных  рабочих,  служащих – 6 %  от  численности  ремонтных  и </w:t>
      </w:r>
      <w:r w:rsidRPr="00AF5A1E">
        <w:rPr>
          <w:rFonts w:ascii="Times New Roman" w:hAnsi="Times New Roman" w:cs="Times New Roman"/>
          <w:sz w:val="24"/>
          <w:szCs w:val="24"/>
        </w:rPr>
        <w:lastRenderedPageBreak/>
        <w:t>вспомогательных  рабочих,  младшего  обслуживающего  персонала  и пожарно-сторожевой  службы – 1,5 %  от  численности  ремонтных  и вспомогательных рабочих.</w:t>
      </w: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№4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 численность  производственного  персонала  агрегатного участка  АТП.  Годовая  производственная  программа  основных  работ  − 15000  чел.  ч.  Трудоемкость  вспомогательных  работ  составляет 20 % 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основных.  Фонд  рабочего  времени  рабочих – 1780  ч.  Коэффициент, учитывающий  численность  руководителей,  специалистов  и  служащих, включаемых условно в состав бригады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Крс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, − 1,2.</w:t>
      </w: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№5</w:t>
      </w:r>
    </w:p>
    <w:p w:rsidR="005720D9" w:rsidRPr="00AF5A1E" w:rsidRDefault="005720D9" w:rsidP="005720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 численность  водителей  АТП.  На  балансе  АТП 63  ед. подвижного  состава,   коэффициент  выпуска  автомобилей  на  линию – 0,8. Средняя продолжительность нахождения в наряде – 8 ч, плановый фонд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рабочего времени водителя (ФРВ) – 1820 ч.</w:t>
      </w:r>
    </w:p>
    <w:p w:rsidR="005720D9" w:rsidRPr="00AF5A1E" w:rsidRDefault="005720D9" w:rsidP="005720D9">
      <w:pPr>
        <w:pStyle w:val="af8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№6</w:t>
      </w:r>
    </w:p>
    <w:p w:rsidR="005720D9" w:rsidRPr="00AF5A1E" w:rsidRDefault="005720D9" w:rsidP="005720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 коэффициент  использования  рабочего  времени  одного рабочего  в  течение  смены,  если  время  сверхплановых  простоев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= 30 мин;  номинальное  время  работы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н=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 540 мин;  время  плановых простоев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5A1E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= 60 мин.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№7</w:t>
      </w:r>
    </w:p>
    <w:p w:rsidR="005720D9" w:rsidRPr="00AF5A1E" w:rsidRDefault="005720D9" w:rsidP="005720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 общую  численность  работников  АТП  на  плановый  период,  если  численность  работающих  в  базисном  периоде  N баз составила 450 чел., рост объемов оказанных услуг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 xml:space="preserve"> составил 11,1 %, а рост производительности труда 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– 7,1 %.</w:t>
      </w:r>
    </w:p>
    <w:p w:rsidR="005720D9" w:rsidRPr="00AF5A1E" w:rsidRDefault="005720D9" w:rsidP="005720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20D9" w:rsidRPr="00AF5A1E" w:rsidRDefault="005720D9" w:rsidP="005720D9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Практическая работа № 5 «Расчет динамики и структуры затрат»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tabs>
          <w:tab w:val="left" w:pos="2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Цель занятия:</w:t>
      </w:r>
      <w:r w:rsidRPr="00AF5A1E">
        <w:rPr>
          <w:rFonts w:ascii="Times New Roman" w:hAnsi="Times New Roman" w:cs="Times New Roman"/>
          <w:sz w:val="24"/>
          <w:szCs w:val="24"/>
        </w:rPr>
        <w:t xml:space="preserve"> закрепление теоретических знаний и отработка практических навыков по расчёту динамики и структуры затрат предприятия отрасли. </w:t>
      </w:r>
    </w:p>
    <w:p w:rsidR="005720D9" w:rsidRPr="00AF5A1E" w:rsidRDefault="005720D9" w:rsidP="005720D9">
      <w:pPr>
        <w:tabs>
          <w:tab w:val="left" w:pos="21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5720D9" w:rsidRPr="00AF5A1E" w:rsidRDefault="005720D9" w:rsidP="005720D9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1.Понятие, сущность себестоимости продукции.</w:t>
      </w:r>
    </w:p>
    <w:p w:rsidR="005720D9" w:rsidRPr="00AF5A1E" w:rsidRDefault="005720D9" w:rsidP="005720D9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2.Классификация затрат по основным элементам.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3. Назовите основные направления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снижения себестоимости продукции предприятия отрасли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>?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4. Какие факторы влияют на уровень себестоимости продукции предприятия отрасли?  </w:t>
      </w:r>
    </w:p>
    <w:p w:rsidR="005720D9" w:rsidRPr="00AF5A1E" w:rsidRDefault="005720D9" w:rsidP="005720D9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по выполнению практических задач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Себестоимость</w:t>
      </w:r>
      <w:r w:rsidRPr="00AF5A1E">
        <w:rPr>
          <w:rFonts w:ascii="Times New Roman" w:hAnsi="Times New Roman" w:cs="Times New Roman"/>
          <w:sz w:val="24"/>
          <w:szCs w:val="24"/>
        </w:rPr>
        <w:t> – один из важнейших показателей экономической эффективности, фиксирующий, во что обходится предприя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тию производство того или иного вида продукции, позволяет объективно судить о том, насколько оно выгодно в конкретных экономических условиях хозяйствования. В ней отражаются усло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вия производства и результаты деятельности предприятий: их техническая вооруженность, организация и производительность труда, прогрессивность применяемой технологии, </w:t>
      </w:r>
      <w:r w:rsidRPr="00AF5A1E">
        <w:rPr>
          <w:rFonts w:ascii="Times New Roman" w:hAnsi="Times New Roman" w:cs="Times New Roman"/>
          <w:sz w:val="24"/>
          <w:szCs w:val="24"/>
        </w:rPr>
        <w:lastRenderedPageBreak/>
        <w:t>использование ос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новных и оборотных фондов, соблюдение режима экономии, качество руководства и др.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Чем ниже себестоимость производства сельскохозяйственной продукции, тем выше экономическая эффективность сельскохозяйственного производства. Себестоимость, как экономическая категория, находит свое выражение в показателях индивидуальной себестоимости отдельных видов на каждом предприятии.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Сумма всех производственных затрат (ПЗ) предприятия на получение продукции представляет собой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>себестоимость валовой продукции</w:t>
      </w:r>
      <w:r w:rsidRPr="00AF5A1E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Свп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); её можно представить в следующем виде: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1675" cy="209550"/>
            <wp:effectExtent l="19050" t="0" r="9525" b="0"/>
            <wp:docPr id="22" name="Рисунок 177" descr="http://konspekta.net/bazaimgstudall/1756619203827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http://konspekta.net/bazaimgstudall/1756619203827.files/image18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A1E">
        <w:rPr>
          <w:rFonts w:ascii="Times New Roman" w:hAnsi="Times New Roman" w:cs="Times New Roman"/>
          <w:sz w:val="24"/>
          <w:szCs w:val="24"/>
        </w:rPr>
        <w:t> (9.1)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– амортизация основных фондов;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МЗ – материальные затраты (потреблен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ные оборотные фонды);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оплата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Себестоимость единицы продукции</w:t>
      </w:r>
      <w:r w:rsidRPr="00AF5A1E">
        <w:rPr>
          <w:rFonts w:ascii="Times New Roman" w:hAnsi="Times New Roman" w:cs="Times New Roman"/>
          <w:sz w:val="24"/>
          <w:szCs w:val="24"/>
        </w:rPr>
        <w:t> (С) исчисляют путем деления затрат на производство валовой продукции (ПЗ) соответствующего вида на ее объем в натуральном выражении (ВП):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352425"/>
            <wp:effectExtent l="19050" t="0" r="0" b="0"/>
            <wp:docPr id="23" name="Рисунок 178" descr="http://konspekta.net/bazaimgstudall/1756619203827.files/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://konspekta.net/bazaimgstudall/1756619203827.files/image19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Кроме себестоимости продукции можно определять также се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бестоимость единицы работ (для тракторов – 1 </w:t>
      </w:r>
      <w:proofErr w:type="spellStart"/>
      <w:r w:rsidRPr="00AF5A1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AF5A1E">
        <w:rPr>
          <w:rFonts w:ascii="Times New Roman" w:hAnsi="Times New Roman" w:cs="Times New Roman"/>
          <w:sz w:val="24"/>
          <w:szCs w:val="24"/>
        </w:rPr>
        <w:t>. га, автомоби</w:t>
      </w:r>
      <w:r w:rsidRPr="00AF5A1E">
        <w:rPr>
          <w:rFonts w:ascii="Times New Roman" w:hAnsi="Times New Roman" w:cs="Times New Roman"/>
          <w:sz w:val="24"/>
          <w:szCs w:val="24"/>
        </w:rPr>
        <w:softHyphen/>
        <w:t xml:space="preserve">лей – 1 т-км, рабочего скота — 1 </w:t>
      </w:r>
      <w:proofErr w:type="spellStart"/>
      <w:proofErr w:type="gramStart"/>
      <w:r w:rsidRPr="00AF5A1E">
        <w:rPr>
          <w:rFonts w:ascii="Times New Roman" w:hAnsi="Times New Roman" w:cs="Times New Roman"/>
          <w:sz w:val="24"/>
          <w:szCs w:val="24"/>
        </w:rPr>
        <w:t>коне-дня</w:t>
      </w:r>
      <w:proofErr w:type="spellEnd"/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и т.д.), а также возделы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вания 1 га посевов сельскохозяйственных культур, выращивания 1 головы скота.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 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В сельскохозяйственном производстве различают </w:t>
      </w:r>
      <w:r w:rsidRPr="00AF5A1E">
        <w:rPr>
          <w:rFonts w:ascii="Times New Roman" w:hAnsi="Times New Roman" w:cs="Times New Roman"/>
          <w:i/>
          <w:iCs/>
          <w:sz w:val="24"/>
          <w:szCs w:val="24"/>
        </w:rPr>
        <w:t>индивидуальную</w:t>
      </w:r>
      <w:r w:rsidRPr="00AF5A1E">
        <w:rPr>
          <w:rFonts w:ascii="Times New Roman" w:hAnsi="Times New Roman" w:cs="Times New Roman"/>
          <w:sz w:val="24"/>
          <w:szCs w:val="24"/>
        </w:rPr>
        <w:t> и </w:t>
      </w:r>
      <w:r w:rsidRPr="00AF5A1E">
        <w:rPr>
          <w:rFonts w:ascii="Times New Roman" w:hAnsi="Times New Roman" w:cs="Times New Roman"/>
          <w:i/>
          <w:iCs/>
          <w:sz w:val="24"/>
          <w:szCs w:val="24"/>
        </w:rPr>
        <w:t>среднеотраслевую</w:t>
      </w:r>
      <w:r w:rsidRPr="00AF5A1E">
        <w:rPr>
          <w:rFonts w:ascii="Times New Roman" w:hAnsi="Times New Roman" w:cs="Times New Roman"/>
          <w:sz w:val="24"/>
          <w:szCs w:val="24"/>
        </w:rPr>
        <w:t> себестоимость.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Индивидуальная себестоимость</w:t>
      </w:r>
      <w:r w:rsidRPr="00AF5A1E">
        <w:rPr>
          <w:rFonts w:ascii="Times New Roman" w:hAnsi="Times New Roman" w:cs="Times New Roman"/>
          <w:sz w:val="24"/>
          <w:szCs w:val="24"/>
        </w:rPr>
        <w:t> рассчитывается на каждом предприятии по отдельным ви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дам продукции.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Среднеотраслевая себестоимость</w:t>
      </w:r>
      <w:r w:rsidRPr="00AF5A1E">
        <w:rPr>
          <w:rFonts w:ascii="Times New Roman" w:hAnsi="Times New Roman" w:cs="Times New Roman"/>
          <w:sz w:val="24"/>
          <w:szCs w:val="24"/>
        </w:rPr>
        <w:t> – это средне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взвешенный показатель затрат на единицу конкретного вида про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дукции по стране в целом. Аналогичный расчет может осуществляться по территориальным единицам (так называемая сводная себестоимость по районам, областям, республикам).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В зависимости от объема включаемых в расчет затрат различают технологическую, производственную и полную (коммерческую) себестоимость продукции.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Технологическая (цеховая) себестоимость</w:t>
      </w:r>
      <w:r w:rsidRPr="00AF5A1E">
        <w:rPr>
          <w:rFonts w:ascii="Times New Roman" w:hAnsi="Times New Roman" w:cs="Times New Roman"/>
          <w:sz w:val="24"/>
          <w:szCs w:val="24"/>
        </w:rPr>
        <w:t> включает прямые зат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раты труда, материалов и основных средств, обусловленные тех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нологией производства продукции, а также общепроизводствен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ные затраты.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Производственная (фабрично-заводская) себестоимость</w:t>
      </w:r>
      <w:r w:rsidRPr="00AF5A1E">
        <w:rPr>
          <w:rFonts w:ascii="Times New Roman" w:hAnsi="Times New Roman" w:cs="Times New Roman"/>
          <w:sz w:val="24"/>
          <w:szCs w:val="24"/>
        </w:rPr>
        <w:t> помимо технологической включает общехозяйственные расходы (затраты на организацию и управление предприятием), то есть все затраты, связанные с процессом производства.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Полная (коммерческая) себестоимост</w:t>
      </w:r>
      <w:r w:rsidRPr="00AF5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AF5A1E">
        <w:rPr>
          <w:rFonts w:ascii="Times New Roman" w:hAnsi="Times New Roman" w:cs="Times New Roman"/>
          <w:sz w:val="24"/>
          <w:szCs w:val="24"/>
        </w:rPr>
        <w:t> отражает затраты как на производство, так и на реализацию продукции.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В зависимости от источника данных о затратах различают: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softHyphen/>
        <w:t>новую себестоимость</w:t>
      </w:r>
      <w:r w:rsidRPr="00AF5A1E">
        <w:rPr>
          <w:rFonts w:ascii="Times New Roman" w:hAnsi="Times New Roman" w:cs="Times New Roman"/>
          <w:sz w:val="24"/>
          <w:szCs w:val="24"/>
        </w:rPr>
        <w:t>, рассчитываемую по нормативам;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>отчетную (фактическую)</w:t>
      </w:r>
      <w:r w:rsidRPr="00AF5A1E">
        <w:rPr>
          <w:rFonts w:ascii="Times New Roman" w:hAnsi="Times New Roman" w:cs="Times New Roman"/>
          <w:sz w:val="24"/>
          <w:szCs w:val="24"/>
        </w:rPr>
        <w:t>, определяемую по материалам бухгалтерского учета;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>провизорну</w:t>
      </w:r>
      <w:proofErr w:type="gramStart"/>
      <w:r w:rsidRPr="00AF5A1E">
        <w:rPr>
          <w:rFonts w:ascii="Times New Roman" w:hAnsi="Times New Roman" w:cs="Times New Roman"/>
          <w:b/>
          <w:bCs/>
          <w:sz w:val="24"/>
          <w:szCs w:val="24"/>
        </w:rPr>
        <w:t>ю(</w:t>
      </w:r>
      <w:proofErr w:type="gramEnd"/>
      <w:r w:rsidRPr="00AF5A1E">
        <w:rPr>
          <w:rFonts w:ascii="Times New Roman" w:hAnsi="Times New Roman" w:cs="Times New Roman"/>
          <w:b/>
          <w:bCs/>
          <w:sz w:val="24"/>
          <w:szCs w:val="24"/>
        </w:rPr>
        <w:t>предварительную)</w:t>
      </w:r>
      <w:r w:rsidRPr="00AF5A1E">
        <w:rPr>
          <w:rFonts w:ascii="Times New Roman" w:hAnsi="Times New Roman" w:cs="Times New Roman"/>
          <w:sz w:val="24"/>
          <w:szCs w:val="24"/>
        </w:rPr>
        <w:t>, для расчета которой берутся фактические данные за три квартала и ожидаемые показатели за четвертый квартал (с использованием нормативов).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i/>
          <w:iCs/>
          <w:sz w:val="24"/>
          <w:szCs w:val="24"/>
        </w:rPr>
        <w:t>Классификация производственных затрат</w:t>
      </w:r>
      <w:r w:rsidRPr="00AF5A1E">
        <w:rPr>
          <w:rFonts w:ascii="Times New Roman" w:hAnsi="Times New Roman" w:cs="Times New Roman"/>
          <w:sz w:val="24"/>
          <w:szCs w:val="24"/>
        </w:rPr>
        <w:t> – это их объедине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ние в однородные группы по тому или иному признаку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Классификация затрат на производство продукции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5839"/>
      </w:tblGrid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Признак классификации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экономическому содержанию: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живой труд;</w:t>
            </w:r>
          </w:p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- овеществленный труд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роли в процессе производства: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основные;</w:t>
            </w:r>
          </w:p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- накладные (расходы по организации и управлению производством)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способу включения в себестоимость: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- прямые; </w:t>
            </w:r>
          </w:p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косвенные (распределяемые)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составу (однородности):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простые (одноэлементные);</w:t>
            </w:r>
          </w:p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комплексные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отношению к объему производства: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- условно-переменные (пропорциональные); </w:t>
            </w:r>
          </w:p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условно-постоянные (непропорциональные)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времени совершения: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прошлых лет;</w:t>
            </w:r>
          </w:p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- текущего года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содержанию и назначению: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- по экономическим элементам; </w:t>
            </w:r>
          </w:p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по калькуляционным статьям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отношению к процессу производства: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производственные; </w:t>
            </w:r>
          </w:p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непроизводственные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периодичности возникновения: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- текущие; </w:t>
            </w:r>
          </w:p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единовременные</w:t>
            </w:r>
          </w:p>
        </w:tc>
      </w:tr>
      <w:tr w:rsidR="005720D9" w:rsidRPr="00AF5A1E" w:rsidTr="005720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 целесообразности осуществления: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производительные; </w:t>
            </w:r>
          </w:p>
          <w:p w:rsidR="005720D9" w:rsidRPr="00AF5A1E" w:rsidRDefault="005720D9" w:rsidP="0057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- непроизводительные</w:t>
            </w:r>
          </w:p>
        </w:tc>
      </w:tr>
    </w:tbl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AF5A1E">
        <w:rPr>
          <w:rFonts w:ascii="Times New Roman" w:hAnsi="Times New Roman" w:cs="Times New Roman"/>
          <w:sz w:val="24"/>
          <w:szCs w:val="24"/>
        </w:rPr>
        <w:t xml:space="preserve"> затраты, непосредственно связанные с процессом производства продукции: расход кормов, затраты на содержание основных средств, оплата труда производственных рабочих и другие расходы,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общепроизводственных и общехозяйственных. 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 xml:space="preserve">Накладные </w:t>
      </w:r>
      <w:r w:rsidRPr="00AF5A1E">
        <w:rPr>
          <w:rFonts w:ascii="Times New Roman" w:hAnsi="Times New Roman" w:cs="Times New Roman"/>
          <w:sz w:val="24"/>
          <w:szCs w:val="24"/>
        </w:rPr>
        <w:t>расходы образуются в связи с организацией, обслужи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ванием производства и управлением им. Они состоят из общепро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изводственных и общехозяйственных расходов.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Прямые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затраты осуществляются на производстве конкретного вида продукции, их относят на соответствующие ее виды (например, стоимость семян, кормов, топлива и смазочных материалов, подстилки, удобрений и т.д.).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К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 xml:space="preserve">косвенным </w:t>
      </w:r>
      <w:r w:rsidRPr="00AF5A1E">
        <w:rPr>
          <w:rFonts w:ascii="Times New Roman" w:hAnsi="Times New Roman" w:cs="Times New Roman"/>
          <w:sz w:val="24"/>
          <w:szCs w:val="24"/>
        </w:rPr>
        <w:t>относят затраты, свя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занные с производством нескольких видов продукции (услуги вспомогательных производств, общепроизводственные и общехо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зяйственные расходы), распределяемые пропорционально какой-либо условной базе.</w:t>
      </w:r>
      <w:proofErr w:type="gramEnd"/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1E">
        <w:rPr>
          <w:rFonts w:ascii="Times New Roman" w:hAnsi="Times New Roman" w:cs="Times New Roman"/>
          <w:b/>
          <w:bCs/>
          <w:sz w:val="24"/>
          <w:szCs w:val="24"/>
        </w:rPr>
        <w:t>Простые</w:t>
      </w:r>
      <w:r w:rsidRPr="00AF5A1E">
        <w:rPr>
          <w:rFonts w:ascii="Times New Roman" w:hAnsi="Times New Roman" w:cs="Times New Roman"/>
          <w:sz w:val="24"/>
          <w:szCs w:val="24"/>
        </w:rPr>
        <w:t> (одноэлементные) затраты – это затраты, состоящие из однородных элементов (стоимость кормов, семян, оплата тру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да).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>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Комплексные </w:t>
      </w:r>
      <w:r w:rsidRPr="00AF5A1E">
        <w:rPr>
          <w:rFonts w:ascii="Times New Roman" w:hAnsi="Times New Roman" w:cs="Times New Roman"/>
          <w:sz w:val="24"/>
          <w:szCs w:val="24"/>
        </w:rPr>
        <w:t>затраты состоят из нескольких видов простых (например, себестоимость 1 т-км перевозок включает стоимость топлива и смазочных материалов, амортизацию и текущий ре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монт, оплату труда и т.д.).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 xml:space="preserve">Условно-постоянные </w:t>
      </w:r>
      <w:r w:rsidRPr="00AF5A1E">
        <w:rPr>
          <w:rFonts w:ascii="Times New Roman" w:hAnsi="Times New Roman" w:cs="Times New Roman"/>
          <w:sz w:val="24"/>
          <w:szCs w:val="24"/>
        </w:rPr>
        <w:t>затраты не изменяются или изменяются незначительно в зависимости от объема производства. К ним относятся амортизация зданий и сооружений, расходы на управление производством и предприятием в целом, арендная плата и т.д.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 xml:space="preserve">Условно-переменные </w:t>
      </w:r>
      <w:r w:rsidRPr="00AF5A1E">
        <w:rPr>
          <w:rFonts w:ascii="Times New Roman" w:hAnsi="Times New Roman" w:cs="Times New Roman"/>
          <w:sz w:val="24"/>
          <w:szCs w:val="24"/>
        </w:rPr>
        <w:t>затраты, напротив, изменяются более или менее пропорционально изменению объема производства. К ним относятся оплата труда рабочих, стоимость израсходованных се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мян, нефтепродуктов и т.д.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Экономические элементы затрат</w:t>
      </w:r>
      <w:r w:rsidRPr="00AF5A1E">
        <w:rPr>
          <w:rFonts w:ascii="Times New Roman" w:hAnsi="Times New Roman" w:cs="Times New Roman"/>
          <w:sz w:val="24"/>
          <w:szCs w:val="24"/>
        </w:rPr>
        <w:t> – это экономически однородные, неделимые затраты. Их выделение необходимо для изыскания резервов снижения себестоимости, расчета потребностей в оборотных средствах, экономического обоснования инвестиций, составления бизнес-планов. 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Статьи калькуляции</w:t>
      </w:r>
      <w:r w:rsidRPr="00AF5A1E">
        <w:rPr>
          <w:rFonts w:ascii="Times New Roman" w:hAnsi="Times New Roman" w:cs="Times New Roman"/>
          <w:sz w:val="24"/>
          <w:szCs w:val="24"/>
        </w:rPr>
        <w:t>, наоборот, со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стоят из разнородных в экономическом смысле затрат. Группировка затрат по этим статьям осуществляется в зависимости от на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правления расходов (непосредственно производство или его обслуживание) и места возникновения (основное, вспомогательное, обслуживающие производства).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Производственными</w:t>
      </w:r>
      <w:r w:rsidRPr="00AF5A1E">
        <w:rPr>
          <w:rFonts w:ascii="Times New Roman" w:hAnsi="Times New Roman" w:cs="Times New Roman"/>
          <w:sz w:val="24"/>
          <w:szCs w:val="24"/>
        </w:rPr>
        <w:t> называют все виды затрат, связанные в той или иной мере с процессом производства продукции.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>Внепроизводственные</w:t>
      </w:r>
      <w:r w:rsidRPr="00AF5A1E">
        <w:rPr>
          <w:rFonts w:ascii="Times New Roman" w:hAnsi="Times New Roman" w:cs="Times New Roman"/>
          <w:sz w:val="24"/>
          <w:szCs w:val="24"/>
        </w:rPr>
        <w:t> (коммерческие) затраты – это расходы по реализации продукции (тара, упаковка, доставка и др.), а также отчисления на научно-технические работы, подготовку кадров и т.д.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F5A1E">
        <w:rPr>
          <w:rFonts w:ascii="Times New Roman" w:hAnsi="Times New Roman" w:cs="Times New Roman"/>
          <w:b/>
          <w:bCs/>
          <w:sz w:val="24"/>
          <w:szCs w:val="24"/>
        </w:rPr>
        <w:t>текущим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> относят затраты, осуществляемые регулярно (на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пример, расход сырья и материалов), к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>единовременным</w:t>
      </w:r>
      <w:r w:rsidRPr="00AF5A1E">
        <w:rPr>
          <w:rFonts w:ascii="Times New Roman" w:hAnsi="Times New Roman" w:cs="Times New Roman"/>
          <w:sz w:val="24"/>
          <w:szCs w:val="24"/>
        </w:rPr>
        <w:t> – затраты на подготовку и освоение производства новых видов продукции, а также и другие расходы непериодического характера.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Производительными</w:t>
      </w:r>
      <w:r w:rsidRPr="00AF5A1E">
        <w:rPr>
          <w:rFonts w:ascii="Times New Roman" w:hAnsi="Times New Roman" w:cs="Times New Roman"/>
          <w:sz w:val="24"/>
          <w:szCs w:val="24"/>
        </w:rPr>
        <w:t> называют затраты, необходимые для вы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пуска продукции определенного качества при современном уров</w:t>
      </w:r>
      <w:r w:rsidRPr="00AF5A1E">
        <w:rPr>
          <w:rFonts w:ascii="Times New Roman" w:hAnsi="Times New Roman" w:cs="Times New Roman"/>
          <w:sz w:val="24"/>
          <w:szCs w:val="24"/>
        </w:rPr>
        <w:softHyphen/>
        <w:t>не технологии и организации производства. </w:t>
      </w:r>
      <w:r w:rsidRPr="00AF5A1E">
        <w:rPr>
          <w:rFonts w:ascii="Times New Roman" w:hAnsi="Times New Roman" w:cs="Times New Roman"/>
          <w:b/>
          <w:bCs/>
          <w:sz w:val="24"/>
          <w:szCs w:val="24"/>
        </w:rPr>
        <w:t>Непроизводительные</w:t>
      </w:r>
      <w:r w:rsidRPr="00AF5A1E">
        <w:rPr>
          <w:rFonts w:ascii="Times New Roman" w:hAnsi="Times New Roman" w:cs="Times New Roman"/>
          <w:sz w:val="24"/>
          <w:szCs w:val="24"/>
        </w:rPr>
        <w:t> затраты образуются из-за недостатков в технологии и организации производства (потери от простоев, брак и т. д.).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На практике в целях анализа, учета и планирования всего многообразия затрат, входящих в себестоимость продукции, применяют две взаимодополняющие классификации: </w:t>
      </w:r>
      <w:r w:rsidRPr="00AF5A1E">
        <w:rPr>
          <w:rFonts w:ascii="Times New Roman" w:hAnsi="Times New Roman" w:cs="Times New Roman"/>
          <w:b/>
          <w:bCs/>
          <w:iCs/>
          <w:sz w:val="24"/>
          <w:szCs w:val="24"/>
        </w:rPr>
        <w:t>поэлементную</w:t>
      </w:r>
      <w:r w:rsidRPr="00AF5A1E">
        <w:rPr>
          <w:rFonts w:ascii="Times New Roman" w:hAnsi="Times New Roman" w:cs="Times New Roman"/>
          <w:sz w:val="24"/>
          <w:szCs w:val="24"/>
        </w:rPr>
        <w:t> и </w:t>
      </w:r>
      <w:r w:rsidRPr="00AF5A1E">
        <w:rPr>
          <w:rFonts w:ascii="Times New Roman" w:hAnsi="Times New Roman" w:cs="Times New Roman"/>
          <w:b/>
          <w:bCs/>
          <w:iCs/>
          <w:sz w:val="24"/>
          <w:szCs w:val="24"/>
        </w:rPr>
        <w:t>калькуляционную</w:t>
      </w:r>
      <w:r w:rsidRPr="00AF5A1E">
        <w:rPr>
          <w:rFonts w:ascii="Times New Roman" w:hAnsi="Times New Roman" w:cs="Times New Roman"/>
          <w:sz w:val="24"/>
          <w:szCs w:val="24"/>
        </w:rPr>
        <w:t> (по статьям).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Поэлементная</w:t>
      </w:r>
      <w:r w:rsidRPr="00AF5A1E">
        <w:rPr>
          <w:rFonts w:ascii="Times New Roman" w:hAnsi="Times New Roman" w:cs="Times New Roman"/>
          <w:sz w:val="24"/>
          <w:szCs w:val="24"/>
        </w:rPr>
        <w:t> группировка включает: </w:t>
      </w:r>
      <w:r w:rsidRPr="00AF5A1E">
        <w:rPr>
          <w:rFonts w:ascii="Times New Roman" w:hAnsi="Times New Roman" w:cs="Times New Roman"/>
          <w:iCs/>
          <w:sz w:val="24"/>
          <w:szCs w:val="24"/>
        </w:rPr>
        <w:t>материальные затраты; затраты на оплату труда; отчисления на социальные нужды; амортизацию основных фондов; прочие затраты.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A1E">
        <w:rPr>
          <w:rFonts w:ascii="Times New Roman" w:hAnsi="Times New Roman" w:cs="Times New Roman"/>
          <w:b/>
          <w:bCs/>
          <w:sz w:val="24"/>
          <w:szCs w:val="24"/>
        </w:rPr>
        <w:t>Калькуляционная</w:t>
      </w:r>
      <w:r w:rsidRPr="00AF5A1E">
        <w:rPr>
          <w:rFonts w:ascii="Times New Roman" w:hAnsi="Times New Roman" w:cs="Times New Roman"/>
          <w:sz w:val="24"/>
          <w:szCs w:val="24"/>
        </w:rPr>
        <w:t> (по статьям) группировка включает: </w:t>
      </w:r>
      <w:r w:rsidRPr="00AF5A1E">
        <w:rPr>
          <w:rFonts w:ascii="Times New Roman" w:hAnsi="Times New Roman" w:cs="Times New Roman"/>
          <w:iCs/>
          <w:sz w:val="24"/>
          <w:szCs w:val="24"/>
        </w:rPr>
        <w:t>оплата труда с отчислениями на социальные нужды; семена и посадочный материал; удобрения минеральные и органические; средства защиты растений и животных; корма; сырье для переработки; нефтепродукты (топливо) и электроэнергия; запасные части; содержание основных средств; работы и услуги; организация производства и управления; платежи по кредитам; потери от падежа животных;</w:t>
      </w:r>
      <w:proofErr w:type="gramEnd"/>
      <w:r w:rsidRPr="00AF5A1E">
        <w:rPr>
          <w:rFonts w:ascii="Times New Roman" w:hAnsi="Times New Roman" w:cs="Times New Roman"/>
          <w:iCs/>
          <w:sz w:val="24"/>
          <w:szCs w:val="24"/>
        </w:rPr>
        <w:t xml:space="preserve"> прочие затраты.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sz w:val="24"/>
          <w:szCs w:val="24"/>
        </w:rPr>
        <w:t>Калькуляция себестоимости</w:t>
      </w:r>
      <w:r w:rsidRPr="00AF5A1E">
        <w:rPr>
          <w:rFonts w:ascii="Times New Roman" w:hAnsi="Times New Roman" w:cs="Times New Roman"/>
          <w:sz w:val="24"/>
          <w:szCs w:val="24"/>
        </w:rPr>
        <w:t> – это определенная (чаще всего официально утвержденная) система расчета в денежном выражении затрат на производство и реализацию продукции, работ, услуг.</w:t>
      </w:r>
    </w:p>
    <w:p w:rsidR="005720D9" w:rsidRPr="00AF5A1E" w:rsidRDefault="005720D9" w:rsidP="005720D9">
      <w:pPr>
        <w:shd w:val="clear" w:color="auto" w:fill="FFFFFF"/>
        <w:spacing w:before="100" w:beforeAutospacing="1" w:after="100" w:afterAutospacing="1" w:line="240" w:lineRule="auto"/>
        <w:ind w:lef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Определение прогнозируемой себестоимости сельскохозяйственной продукции при планируемой продуктивности в обычных условиях функционирования аграрного комплекса возможно при применении различных экономических приемов. Так, при планировании прогнозируемой себестоимости определим ее с помощью корреляции. Основной проблемой теории корреляции является установление формы связи между признаками, то есть определение линии регрессии. Для обоснования типа кривой регрессии необходимо увеличивать число наблюдений до тех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пока не выявится определенная закономерность. Выбор определенной формы связи диктуется также необходимостью учета экономических закономерностей, присущих исследуемой экономической категории, технических возможностей для подготовки исходных данных и выполнения расчетов.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 xml:space="preserve">Составьте </w:t>
      </w:r>
      <w:r w:rsidRPr="00AF5A1E">
        <w:rPr>
          <w:rFonts w:ascii="Times New Roman" w:hAnsi="Times New Roman" w:cs="Times New Roman"/>
          <w:sz w:val="24"/>
          <w:szCs w:val="24"/>
        </w:rPr>
        <w:t>калькуляцию цеховой себестоимости изделия, если цена металла 2000 руб. за 1 кг, вес изделия 0,5 кг, коэффициент использования металла – 0,8. Отчисления на социальное страхование  - 26 % заработной платы. Отчисления на заработную плату по нарядам на одно изделие составляет 620 руб., накладные расходы – 75% основных расходов.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5720D9" w:rsidRPr="00AF5A1E" w:rsidRDefault="005720D9" w:rsidP="005720D9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Pr="00AF5A1E">
        <w:rPr>
          <w:rFonts w:ascii="Times New Roman" w:hAnsi="Times New Roman" w:cs="Times New Roman"/>
          <w:sz w:val="24"/>
          <w:szCs w:val="24"/>
        </w:rPr>
        <w:t>затраты  ПАТП  на  амортизацию  подвижного  состава  и автомобильные  шины.  Стоимость  шины – 2,5  тыс.  руб.  Норма амортизационных отчислений на полное восстановление – 15%.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1519"/>
        <w:gridCol w:w="1372"/>
        <w:gridCol w:w="1253"/>
        <w:gridCol w:w="1178"/>
        <w:gridCol w:w="1820"/>
        <w:gridCol w:w="896"/>
      </w:tblGrid>
      <w:tr w:rsidR="005720D9" w:rsidRPr="00AF5A1E" w:rsidTr="005720D9">
        <w:trPr>
          <w:trHeight w:val="1066"/>
        </w:trPr>
        <w:tc>
          <w:tcPr>
            <w:tcW w:w="809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802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667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663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а\м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624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Марка машины</w:t>
            </w:r>
          </w:p>
        </w:tc>
        <w:tc>
          <w:tcPr>
            <w:tcW w:w="959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Нормативный пробег шин, тыс. км</w:t>
            </w:r>
          </w:p>
        </w:tc>
        <w:tc>
          <w:tcPr>
            <w:tcW w:w="476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Число колес</w:t>
            </w:r>
          </w:p>
        </w:tc>
      </w:tr>
      <w:tr w:rsidR="005720D9" w:rsidRPr="00AF5A1E" w:rsidTr="005720D9">
        <w:trPr>
          <w:trHeight w:val="366"/>
        </w:trPr>
        <w:tc>
          <w:tcPr>
            <w:tcW w:w="809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ПАЗ 3205</w:t>
            </w:r>
          </w:p>
        </w:tc>
        <w:tc>
          <w:tcPr>
            <w:tcW w:w="802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7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63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189350</w:t>
            </w:r>
          </w:p>
        </w:tc>
        <w:tc>
          <w:tcPr>
            <w:tcW w:w="624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240-508</w:t>
            </w:r>
          </w:p>
        </w:tc>
        <w:tc>
          <w:tcPr>
            <w:tcW w:w="959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6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0D9" w:rsidRPr="00AF5A1E" w:rsidTr="005720D9">
        <w:trPr>
          <w:trHeight w:val="383"/>
        </w:trPr>
        <w:tc>
          <w:tcPr>
            <w:tcW w:w="809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5256</w:t>
            </w:r>
          </w:p>
        </w:tc>
        <w:tc>
          <w:tcPr>
            <w:tcW w:w="802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7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663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283600</w:t>
            </w:r>
          </w:p>
        </w:tc>
        <w:tc>
          <w:tcPr>
            <w:tcW w:w="624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280-508</w:t>
            </w:r>
          </w:p>
        </w:tc>
        <w:tc>
          <w:tcPr>
            <w:tcW w:w="959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6" w:type="pct"/>
          </w:tcPr>
          <w:p w:rsidR="005720D9" w:rsidRPr="00AF5A1E" w:rsidRDefault="005720D9" w:rsidP="005720D9">
            <w:pPr>
              <w:tabs>
                <w:tab w:val="left" w:pos="131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720D9" w:rsidRPr="00AF5A1E" w:rsidRDefault="005720D9" w:rsidP="005720D9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5720D9" w:rsidRPr="00AF5A1E" w:rsidRDefault="005720D9" w:rsidP="005720D9">
      <w:pPr>
        <w:tabs>
          <w:tab w:val="left" w:pos="131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AF5A1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Определите</w:t>
      </w:r>
      <w:r w:rsidRPr="00AF5A1E">
        <w:rPr>
          <w:rFonts w:ascii="Times New Roman" w:hAnsi="Times New Roman" w:cs="Times New Roman"/>
          <w:noProof/>
          <w:sz w:val="24"/>
          <w:szCs w:val="24"/>
        </w:rPr>
        <w:t xml:space="preserve"> себестоимость  капитального  ремонта  автомобиля  ГАЗ-33212 на авторемонтном заводе, если норма расхода основных материалов на 1 капитальный ремонт – 14 тыс. руб., норма расхода запасных частей на 1  капитальный  ремонт – 56  тыс.  руб.  Заработная  плата  персонала  с отчислениями  на  социальные  нужды – 2560  тыс.  руб.  в  год, общепроизводственные  расходы – 3800  тыс.  руб.  Годовая производственная  программа  авторемонтного  завода – 200  капитальных ремонтов автомобиля ГАЗ-33212</w:t>
      </w:r>
      <w:proofErr w:type="gramEnd"/>
      <w:r w:rsidRPr="00AF5A1E">
        <w:rPr>
          <w:rFonts w:ascii="Times New Roman" w:hAnsi="Times New Roman" w:cs="Times New Roman"/>
          <w:noProof/>
          <w:sz w:val="24"/>
          <w:szCs w:val="24"/>
        </w:rPr>
        <w:t xml:space="preserve"> в год. 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 4</w:t>
      </w:r>
    </w:p>
    <w:p w:rsidR="005720D9" w:rsidRPr="00AF5A1E" w:rsidRDefault="005720D9" w:rsidP="005720D9">
      <w:pPr>
        <w:tabs>
          <w:tab w:val="left" w:pos="1318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5A1E">
        <w:rPr>
          <w:rFonts w:ascii="Times New Roman" w:hAnsi="Times New Roman" w:cs="Times New Roman"/>
          <w:b/>
          <w:noProof/>
          <w:sz w:val="24"/>
          <w:szCs w:val="24"/>
        </w:rPr>
        <w:t>Определите</w:t>
      </w:r>
      <w:r w:rsidRPr="00AF5A1E">
        <w:rPr>
          <w:rFonts w:ascii="Times New Roman" w:hAnsi="Times New Roman" w:cs="Times New Roman"/>
          <w:noProof/>
          <w:sz w:val="24"/>
          <w:szCs w:val="24"/>
        </w:rPr>
        <w:t xml:space="preserve"> относительную экономию условно-постоянных расходов в  планируемом  периоде  по  сравнению  с  прошлым  по  ПАТП  в  связи  с изменением  объема  перевозок.  Темп  прироста  объема  перевозок  в планируемом  периоде  по  сравнению  с  базовым – 6,8 %,  сумма  условно-постоянных расходов в базовом периоде – 3171 тыс. руб.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:rsidR="005720D9" w:rsidRPr="00AF5A1E" w:rsidRDefault="005720D9" w:rsidP="005720D9">
      <w:pPr>
        <w:pStyle w:val="af2"/>
        <w:jc w:val="both"/>
        <w:rPr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 xml:space="preserve">Определите </w:t>
      </w:r>
      <w:r w:rsidRPr="00AF5A1E">
        <w:rPr>
          <w:sz w:val="24"/>
          <w:szCs w:val="24"/>
          <w:u w:val="none"/>
        </w:rPr>
        <w:t xml:space="preserve"> себестоимость машины на стадии ее эскизного проектирования и прогнозную цену. Удельный вес затрат на материалы и полуфабрикаты в себестоимости машины-аналога – 40%. Затраты на материалы и полуфабрикаты по проектируемой машине – 258 тыс. руб. Планируемая рентабельность продукции – 12%.</w:t>
      </w:r>
    </w:p>
    <w:p w:rsidR="005720D9" w:rsidRPr="00AF5A1E" w:rsidRDefault="005720D9" w:rsidP="005720D9">
      <w:pPr>
        <w:pStyle w:val="af2"/>
        <w:ind w:firstLine="709"/>
        <w:jc w:val="both"/>
        <w:rPr>
          <w:sz w:val="24"/>
          <w:szCs w:val="24"/>
          <w:u w:val="none"/>
        </w:rPr>
      </w:pP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 6</w:t>
      </w:r>
    </w:p>
    <w:p w:rsidR="005720D9" w:rsidRPr="00AF5A1E" w:rsidRDefault="005720D9" w:rsidP="005720D9">
      <w:pPr>
        <w:pStyle w:val="af2"/>
        <w:ind w:firstLine="708"/>
        <w:jc w:val="both"/>
        <w:rPr>
          <w:sz w:val="24"/>
          <w:szCs w:val="24"/>
          <w:u w:val="none"/>
        </w:rPr>
      </w:pPr>
      <w:r w:rsidRPr="00AF5A1E">
        <w:rPr>
          <w:sz w:val="24"/>
          <w:szCs w:val="24"/>
          <w:u w:val="none"/>
        </w:rPr>
        <w:t xml:space="preserve">Постоянные издержки предприятия составляют 60 тыс. руб. Переменные издержки на единицу продукции равны 55 руб. Цена одного изделия в первом квартале составляла 120 руб. Во втором квартале планируется повысить ее на 8%. </w:t>
      </w:r>
      <w:r w:rsidRPr="00AF5A1E">
        <w:rPr>
          <w:b/>
          <w:sz w:val="24"/>
          <w:szCs w:val="24"/>
          <w:u w:val="none"/>
        </w:rPr>
        <w:t>Определите</w:t>
      </w:r>
      <w:r w:rsidRPr="00AF5A1E">
        <w:rPr>
          <w:sz w:val="24"/>
          <w:szCs w:val="24"/>
          <w:u w:val="none"/>
        </w:rPr>
        <w:t>, как изменение цены повлияет на критический объем выпуска продукции.</w:t>
      </w:r>
    </w:p>
    <w:p w:rsidR="005720D9" w:rsidRPr="00AF5A1E" w:rsidRDefault="005720D9" w:rsidP="005720D9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tabs>
          <w:tab w:val="left" w:pos="21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 8</w:t>
      </w:r>
    </w:p>
    <w:p w:rsidR="005720D9" w:rsidRPr="00AF5A1E" w:rsidRDefault="005720D9" w:rsidP="005720D9">
      <w:pPr>
        <w:tabs>
          <w:tab w:val="left" w:pos="210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Рассчитайте смету затрат и структуру себестоимости продукции на основе следующих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49"/>
        <w:gridCol w:w="3191"/>
      </w:tblGrid>
      <w:tr w:rsidR="005720D9" w:rsidRPr="00AF5A1E" w:rsidTr="005720D9">
        <w:trPr>
          <w:jc w:val="center"/>
        </w:trPr>
        <w:tc>
          <w:tcPr>
            <w:tcW w:w="100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5720D9" w:rsidRPr="00AF5A1E" w:rsidTr="005720D9">
        <w:trPr>
          <w:jc w:val="center"/>
        </w:trPr>
        <w:tc>
          <w:tcPr>
            <w:tcW w:w="100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3191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5720D9" w:rsidRPr="00AF5A1E" w:rsidTr="005720D9">
        <w:trPr>
          <w:jc w:val="center"/>
        </w:trPr>
        <w:tc>
          <w:tcPr>
            <w:tcW w:w="100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3191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5720D9" w:rsidRPr="00AF5A1E" w:rsidTr="005720D9">
        <w:trPr>
          <w:jc w:val="center"/>
        </w:trPr>
        <w:tc>
          <w:tcPr>
            <w:tcW w:w="100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Социальные отчисления</w:t>
            </w:r>
          </w:p>
        </w:tc>
        <w:tc>
          <w:tcPr>
            <w:tcW w:w="3191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720D9" w:rsidRPr="00AF5A1E" w:rsidTr="005720D9">
        <w:trPr>
          <w:jc w:val="center"/>
        </w:trPr>
        <w:tc>
          <w:tcPr>
            <w:tcW w:w="100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3191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720D9" w:rsidRPr="00AF5A1E" w:rsidTr="005720D9">
        <w:trPr>
          <w:jc w:val="center"/>
        </w:trPr>
        <w:tc>
          <w:tcPr>
            <w:tcW w:w="100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191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</w:tbl>
    <w:p w:rsidR="005720D9" w:rsidRPr="00AF5A1E" w:rsidRDefault="005720D9" w:rsidP="005720D9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 9</w:t>
      </w:r>
    </w:p>
    <w:p w:rsidR="005720D9" w:rsidRPr="00AF5A1E" w:rsidRDefault="005720D9" w:rsidP="005720D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ab/>
        <w:t>Рассчитать цеховую, производственную и полную себестоимость единицы продукции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>, Б, В, если:</w:t>
      </w: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2288"/>
        <w:gridCol w:w="2289"/>
        <w:gridCol w:w="2289"/>
      </w:tblGrid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Выпуск продукции (т. шт.)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2 100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Возвратные отходы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Стоимость сырья за вычетом возвратных отходов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2 690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Социальные отчисления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Общепроизводственные расходы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Цеховая с</w:t>
            </w:r>
            <w:r w:rsidRPr="00AF5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</w:t>
            </w:r>
            <w:r w:rsidRPr="00AF5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720D9" w:rsidRPr="00AF5A1E" w:rsidTr="005720D9">
        <w:trPr>
          <w:jc w:val="center"/>
        </w:trPr>
        <w:tc>
          <w:tcPr>
            <w:tcW w:w="3736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Полная с</w:t>
            </w:r>
            <w:r w:rsidRPr="00AF5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288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89" w:type="dxa"/>
          </w:tcPr>
          <w:p w:rsidR="005720D9" w:rsidRPr="00AF5A1E" w:rsidRDefault="005720D9" w:rsidP="005720D9">
            <w:pPr>
              <w:tabs>
                <w:tab w:val="left" w:pos="210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5720D9" w:rsidRPr="00AF5A1E" w:rsidRDefault="005720D9" w:rsidP="005720D9">
      <w:pPr>
        <w:tabs>
          <w:tab w:val="left" w:pos="2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Практическая работа № 6 «Расчет прибыли и рентабельности»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left" w:pos="24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AF5A1E">
        <w:rPr>
          <w:rFonts w:ascii="Times New Roman" w:hAnsi="Times New Roman"/>
          <w:b/>
          <w:sz w:val="24"/>
          <w:szCs w:val="24"/>
        </w:rPr>
        <w:t>:</w:t>
      </w:r>
      <w:r w:rsidRPr="00AF5A1E">
        <w:rPr>
          <w:rFonts w:ascii="Times New Roman" w:hAnsi="Times New Roman"/>
          <w:sz w:val="24"/>
          <w:szCs w:val="24"/>
        </w:rPr>
        <w:t xml:space="preserve"> усвоить методику расчета прибыли и рентабельности продукции предприятия.</w:t>
      </w:r>
    </w:p>
    <w:p w:rsidR="005720D9" w:rsidRPr="00AF5A1E" w:rsidRDefault="005720D9" w:rsidP="005720D9">
      <w:pPr>
        <w:pStyle w:val="af9"/>
        <w:tabs>
          <w:tab w:val="left" w:pos="2440"/>
        </w:tabs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left" w:pos="244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Вопросы для самоконтроля</w:t>
      </w:r>
    </w:p>
    <w:p w:rsidR="005720D9" w:rsidRPr="00AF5A1E" w:rsidRDefault="005720D9" w:rsidP="005720D9">
      <w:pPr>
        <w:pStyle w:val="af9"/>
        <w:tabs>
          <w:tab w:val="left" w:pos="2440"/>
        </w:tabs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1. Раскройте содержание прибыли как меры эффективности работы предприятия.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2. В чем сущность прибыли как конечного финансового результата хозяйственной деятельности предприятия.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3. Как образуется прибыль. Как она распределяется.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4. Дайте определение понятию убытка предприятия.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5. Дайте определение рентабельности как показателя эффективности работы предприятия.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6. Какие показатели уровня рентабельности вы знаете.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для выполнения практических занятий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Среди показателей хозяйственной деятельности особое место занимают показатели финансовой деятельности предприятия. Общим финансовым результатом является 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>прибыль.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 Значение прибыли обусловлено тем, что она зависит в основном от качества работы предприятия, повышает экономическую заинтересованность его работников в наиболее эффективном использовании ресурсов, является основным источником производственного и социального развития предприятия, при этом служит основой формирования государственного бюджета. Таким образом, в росте суммы прибыли заинтересованы как предприятие, так и государство. 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Прибыль </w:t>
      </w:r>
      <w:r w:rsidRPr="00AF5A1E">
        <w:rPr>
          <w:rFonts w:ascii="Times New Roman" w:hAnsi="Times New Roman"/>
          <w:bCs/>
          <w:color w:val="000000"/>
          <w:sz w:val="24"/>
          <w:szCs w:val="24"/>
        </w:rPr>
        <w:t>– это часть чистого дохода, который непосредственно получает предприятие после реализации произведенной продукции.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 Следует различать прибыль балансовую и чистую.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Балансовая прибыль </w:t>
      </w:r>
      <w:r w:rsidRPr="00AF5A1E">
        <w:rPr>
          <w:rFonts w:ascii="Times New Roman" w:hAnsi="Times New Roman"/>
          <w:color w:val="000000"/>
          <w:sz w:val="24"/>
          <w:szCs w:val="24"/>
        </w:rPr>
        <w:t>представляет собой сумму прибыли, полученную от реализации продукции, работ, услуг, от прочей деятельности в результате продажи части имущества, сдачи его в аренду, долевого участия в уставном капитале других предприятий, передачи от учредителей, юридических и физических лиц безвозмездной помощи, начисления дивидендов, уплаты другими предприятиями неустоек, штрафных санкций и т.д.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5A1E">
        <w:rPr>
          <w:rFonts w:ascii="Times New Roman" w:hAnsi="Times New Roman"/>
          <w:color w:val="000000"/>
          <w:sz w:val="24"/>
          <w:szCs w:val="24"/>
        </w:rPr>
        <w:br/>
        <w:t>       Если из балансовой прибыли вычесть первоочередные обязательные платежи – налоги в бюджет, штрафные санкции и т.п., то оставшаяся часть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5A1E">
        <w:rPr>
          <w:rFonts w:ascii="Times New Roman" w:hAnsi="Times New Roman"/>
          <w:bCs/>
          <w:color w:val="000000"/>
          <w:sz w:val="24"/>
          <w:szCs w:val="24"/>
        </w:rPr>
        <w:t>прибыли будет называться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“чистой”. 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A1E">
        <w:rPr>
          <w:rFonts w:ascii="Times New Roman" w:hAnsi="Times New Roman"/>
          <w:b/>
          <w:color w:val="000000"/>
          <w:sz w:val="24"/>
          <w:szCs w:val="24"/>
        </w:rPr>
        <w:t>Чистая прибыль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 распределяется предприятием самостоятельно и идет в обязательном порядке 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>: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bCs/>
          <w:color w:val="000000"/>
          <w:sz w:val="24"/>
          <w:szCs w:val="24"/>
        </w:rPr>
        <w:t>1) создание резервного фонда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, величина которого не должна превышать 25% уставного капитала; 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bCs/>
          <w:color w:val="000000"/>
          <w:sz w:val="24"/>
          <w:szCs w:val="24"/>
        </w:rPr>
        <w:t>2) производственное развитие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 (на проведение НИОКР, на разработку и освоение новых видов продукции; на финансирование капитального строительства; приобретение основных средств и нематериальных активов; прирост собственных оборотных средств; на переподготовку кадров; на природоохранные мероприятия; на взносы в качестве вкладов учредителей в создание уставного капитала других предприятий и пр.);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bCs/>
          <w:color w:val="000000"/>
          <w:sz w:val="24"/>
          <w:szCs w:val="24"/>
        </w:rPr>
        <w:t xml:space="preserve">3) социальное развитие 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(расходы по эксплуатации социально-бытовых объектов, строительство объектов непроизводственного назначения; предоставление ссуд работникам на приобретение квартир, строительство домов и т.д.); 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bCs/>
          <w:color w:val="000000"/>
          <w:sz w:val="24"/>
          <w:szCs w:val="24"/>
        </w:rPr>
        <w:t>4) материальное поощрение и дивиденды по акциям.</w:t>
      </w:r>
      <w:r w:rsidRPr="00AF5A1E">
        <w:rPr>
          <w:rFonts w:ascii="Times New Roman" w:hAnsi="Times New Roman"/>
          <w:color w:val="000000"/>
          <w:sz w:val="24"/>
          <w:szCs w:val="24"/>
        </w:rPr>
        <w:br/>
        <w:t xml:space="preserve">      Для оценки эффективности работы предприятия следует сопоставить полученную прибыль с затраченными ресурсами. Этот отличительный показатель называется рентабельностью. 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Рентабельность </w:t>
      </w:r>
      <w:r w:rsidRPr="00AF5A1E">
        <w:rPr>
          <w:rFonts w:ascii="Times New Roman" w:hAnsi="Times New Roman"/>
          <w:bCs/>
          <w:color w:val="000000"/>
          <w:sz w:val="24"/>
          <w:szCs w:val="24"/>
        </w:rPr>
        <w:t>характеризует прибыльность (убыточность) производственной деятельности за определенный период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F5A1E">
        <w:rPr>
          <w:rFonts w:ascii="Times New Roman" w:hAnsi="Times New Roman"/>
          <w:color w:val="000000"/>
          <w:sz w:val="24"/>
          <w:szCs w:val="24"/>
        </w:rPr>
        <w:br/>
        <w:t>    Различают следующие показатели рентабельности:</w:t>
      </w:r>
    </w:p>
    <w:p w:rsidR="005720D9" w:rsidRPr="00AF5A1E" w:rsidRDefault="005720D9" w:rsidP="005720D9">
      <w:pPr>
        <w:pStyle w:val="af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>рентабельность продукции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 представляет собой отношение прибыли от реализации к полной себестоимости продукции;</w:t>
      </w:r>
      <w:r w:rsidRPr="00AF5A1E">
        <w:rPr>
          <w:rFonts w:ascii="Times New Roman" w:hAnsi="Times New Roman"/>
          <w:color w:val="000000"/>
          <w:sz w:val="24"/>
          <w:szCs w:val="24"/>
        </w:rPr>
        <w:br/>
        <w:t xml:space="preserve">       2. 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>рентабельность производства (или имущества активов)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 – есть отношение балансовой прибыли к стоимости всего имущества предприятия;</w:t>
      </w:r>
      <w:r w:rsidRPr="00AF5A1E">
        <w:rPr>
          <w:rFonts w:ascii="Times New Roman" w:hAnsi="Times New Roman"/>
          <w:color w:val="000000"/>
          <w:sz w:val="24"/>
          <w:szCs w:val="24"/>
        </w:rPr>
        <w:br/>
        <w:t xml:space="preserve">       3. </w:t>
      </w:r>
      <w:r w:rsidRPr="00AF5A1E">
        <w:rPr>
          <w:rFonts w:ascii="Times New Roman" w:hAnsi="Times New Roman"/>
          <w:b/>
          <w:bCs/>
          <w:color w:val="000000"/>
          <w:sz w:val="24"/>
          <w:szCs w:val="24"/>
        </w:rPr>
        <w:t>рентабельность собственного капитала</w:t>
      </w:r>
      <w:r w:rsidRPr="00AF5A1E">
        <w:rPr>
          <w:rFonts w:ascii="Times New Roman" w:hAnsi="Times New Roman"/>
          <w:color w:val="000000"/>
          <w:sz w:val="24"/>
          <w:szCs w:val="24"/>
        </w:rPr>
        <w:t xml:space="preserve"> – есть отношение балансовой прибыли к собственному капиталу предприятия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Прибыль (убыток) от реализации продукции (работ, услуг) определяется как разница между выручкой от реализации продукции в действующих ценах без НДС и затратами на производство и реализацию продукции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tabs>
          <w:tab w:val="center" w:pos="5102"/>
          <w:tab w:val="right" w:pos="9638"/>
        </w:tabs>
        <w:ind w:firstLine="567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ab/>
      </w:r>
      <w:proofErr w:type="gramStart"/>
      <w:r w:rsidRPr="00AF5A1E">
        <w:rPr>
          <w:rFonts w:ascii="Times New Roman" w:hAnsi="Times New Roman"/>
          <w:sz w:val="24"/>
          <w:szCs w:val="24"/>
        </w:rPr>
        <w:t>П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= ТП - </w:t>
      </w:r>
      <w:proofErr w:type="spellStart"/>
      <w:r w:rsidRPr="00AF5A1E">
        <w:rPr>
          <w:rFonts w:ascii="Times New Roman" w:hAnsi="Times New Roman"/>
          <w:sz w:val="24"/>
          <w:szCs w:val="24"/>
        </w:rPr>
        <w:t>Сполн</w:t>
      </w:r>
      <w:proofErr w:type="spellEnd"/>
      <w:r w:rsidRPr="00AF5A1E">
        <w:rPr>
          <w:rFonts w:ascii="Times New Roman" w:hAnsi="Times New Roman"/>
          <w:sz w:val="24"/>
          <w:szCs w:val="24"/>
        </w:rPr>
        <w:t>,</w:t>
      </w:r>
      <w:r w:rsidRPr="00AF5A1E">
        <w:rPr>
          <w:rFonts w:ascii="Times New Roman" w:hAnsi="Times New Roman"/>
          <w:sz w:val="24"/>
          <w:szCs w:val="24"/>
        </w:rPr>
        <w:tab/>
      </w:r>
    </w:p>
    <w:p w:rsidR="005720D9" w:rsidRPr="00AF5A1E" w:rsidRDefault="005720D9" w:rsidP="005720D9">
      <w:pPr>
        <w:pStyle w:val="af8"/>
        <w:tabs>
          <w:tab w:val="center" w:pos="5102"/>
          <w:tab w:val="right" w:pos="9638"/>
        </w:tabs>
        <w:ind w:firstLine="567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lastRenderedPageBreak/>
        <w:t xml:space="preserve">где </w:t>
      </w:r>
      <w:proofErr w:type="gramStart"/>
      <w:r w:rsidRPr="00AF5A1E">
        <w:rPr>
          <w:rFonts w:ascii="Times New Roman" w:hAnsi="Times New Roman"/>
          <w:sz w:val="24"/>
          <w:szCs w:val="24"/>
        </w:rPr>
        <w:t>П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- прибыль от реализации продукции, тыс. руб.; </w: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    ТП - выручка от реализации товарной продукции, тыс. руб.; </w: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F5A1E">
        <w:rPr>
          <w:rFonts w:ascii="Times New Roman" w:hAnsi="Times New Roman"/>
          <w:sz w:val="24"/>
          <w:szCs w:val="24"/>
        </w:rPr>
        <w:t>С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F5A1E">
        <w:rPr>
          <w:rFonts w:ascii="Times New Roman" w:hAnsi="Times New Roman"/>
          <w:sz w:val="24"/>
          <w:szCs w:val="24"/>
        </w:rPr>
        <w:t>полная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себестоимость товарной продукции, тыс. руб. </w:t>
      </w: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Соизмерение прибыли с затратами предприятия означает рентабельность, или норму рентабельности. Рентабельность продукции рассчитывается в виде процентного отношения прибыли от реализации продукции к ее полной себе</w:t>
      </w:r>
      <w:r w:rsidRPr="00AF5A1E">
        <w:rPr>
          <w:rFonts w:ascii="Times New Roman" w:hAnsi="Times New Roman"/>
          <w:sz w:val="24"/>
          <w:szCs w:val="24"/>
        </w:rPr>
        <w:softHyphen/>
        <w:t>стоимости</w: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Рентабельность производственных фондов </w:t>
      </w:r>
      <w:proofErr w:type="spellStart"/>
      <w:r w:rsidRPr="00AF5A1E">
        <w:rPr>
          <w:rFonts w:ascii="Times New Roman" w:hAnsi="Times New Roman"/>
          <w:sz w:val="24"/>
          <w:szCs w:val="24"/>
        </w:rPr>
        <w:t>Рп</w:t>
      </w:r>
      <w:proofErr w:type="spellEnd"/>
      <w:r w:rsidRPr="00AF5A1E">
        <w:rPr>
          <w:rFonts w:ascii="Times New Roman" w:hAnsi="Times New Roman"/>
          <w:sz w:val="24"/>
          <w:szCs w:val="24"/>
        </w:rPr>
        <w:t>, % рассчитывается как процентное отношение балансовой прибыли к среднегодовой стоимости основ</w:t>
      </w:r>
      <w:r w:rsidRPr="00AF5A1E">
        <w:rPr>
          <w:rFonts w:ascii="Times New Roman" w:hAnsi="Times New Roman"/>
          <w:sz w:val="24"/>
          <w:szCs w:val="24"/>
        </w:rPr>
        <w:softHyphen/>
        <w:t xml:space="preserve">ных производственных фондов и оборотных средств </w:t>
      </w:r>
      <w:r w:rsidRPr="00AF5A1E">
        <w:rPr>
          <w:rFonts w:ascii="Times New Roman" w:hAnsi="Times New Roman"/>
          <w:position w:val="-24"/>
          <w:sz w:val="24"/>
          <w:szCs w:val="24"/>
        </w:rPr>
        <w:object w:dxaOrig="8880" w:dyaOrig="620">
          <v:shape id="_x0000_i1047" type="#_x0000_t75" style="width:419.25pt;height:30.75pt" o:ole="">
            <v:imagedata r:id="rId49" o:title=""/>
          </v:shape>
          <o:OLEObject Type="Embed" ProgID="Equation.3" ShapeID="_x0000_i1047" DrawAspect="Content" ObjectID="_1547469136" r:id="rId50"/>
        </w:object>
      </w:r>
      <w:r w:rsidRPr="00AF5A1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AF5A1E">
        <w:rPr>
          <w:rFonts w:ascii="Times New Roman" w:hAnsi="Times New Roman"/>
          <w:sz w:val="24"/>
          <w:szCs w:val="24"/>
        </w:rPr>
        <w:t>Пбал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- балансовая прибыль, тыс. руб.; </w:t>
      </w:r>
    </w:p>
    <w:p w:rsidR="005720D9" w:rsidRPr="00AF5A1E" w:rsidRDefault="005720D9" w:rsidP="005720D9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    ОПФ - среднегодовая стоимость основных производственных фондов </w:t>
      </w:r>
    </w:p>
    <w:p w:rsidR="005720D9" w:rsidRPr="00AF5A1E" w:rsidRDefault="005720D9" w:rsidP="005720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 xml:space="preserve"> </w:t>
      </w:r>
      <w:r w:rsidRPr="00AF5A1E">
        <w:rPr>
          <w:rFonts w:ascii="Times New Roman" w:hAnsi="Times New Roman" w:cs="Times New Roman"/>
          <w:b/>
          <w:sz w:val="24"/>
          <w:szCs w:val="24"/>
        </w:rPr>
        <w:t xml:space="preserve">Определите </w:t>
      </w:r>
      <w:r w:rsidRPr="00AF5A1E">
        <w:rPr>
          <w:rFonts w:ascii="Times New Roman" w:hAnsi="Times New Roman" w:cs="Times New Roman"/>
          <w:sz w:val="24"/>
          <w:szCs w:val="24"/>
        </w:rPr>
        <w:t>оптовую цену предприятия, если полная себестоимость единицы продукции – 40 руб., годовой объем реализации – 6000 единиц, среднегодовая стоимость основных производственных фондов и нормируемых оборотных средств составляет 80 руб. Рентабельность производства 20%.</w:t>
      </w: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№2</w:t>
      </w:r>
    </w:p>
    <w:p w:rsidR="005720D9" w:rsidRPr="00AF5A1E" w:rsidRDefault="005720D9" w:rsidP="005720D9">
      <w:pPr>
        <w:pStyle w:val="af2"/>
        <w:ind w:firstLine="708"/>
        <w:jc w:val="both"/>
        <w:rPr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 xml:space="preserve">Определите </w:t>
      </w:r>
      <w:r w:rsidRPr="00AF5A1E">
        <w:rPr>
          <w:sz w:val="24"/>
          <w:szCs w:val="24"/>
          <w:u w:val="none"/>
        </w:rPr>
        <w:t>розничную цену на изделие, если производственная себестоимость составляет 80 руб., внепроизводственные расходы – 3% от производственной себестоимости, плановая прибыль – 15%, а торговая наценка – 10%.</w:t>
      </w:r>
    </w:p>
    <w:p w:rsidR="005720D9" w:rsidRPr="00AF5A1E" w:rsidRDefault="005720D9" w:rsidP="005720D9">
      <w:pPr>
        <w:pStyle w:val="af2"/>
        <w:ind w:firstLine="709"/>
        <w:jc w:val="both"/>
        <w:rPr>
          <w:sz w:val="24"/>
          <w:szCs w:val="24"/>
          <w:u w:val="none"/>
        </w:rPr>
      </w:pP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№3</w:t>
      </w:r>
    </w:p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Рассчитайте и сравните</w:t>
      </w:r>
      <w:r w:rsidRPr="00AF5A1E">
        <w:rPr>
          <w:rFonts w:ascii="Times New Roman" w:hAnsi="Times New Roman" w:cs="Times New Roman"/>
          <w:sz w:val="24"/>
          <w:szCs w:val="24"/>
        </w:rPr>
        <w:t xml:space="preserve"> рентабельность продукции за 3 квартала на основе следующих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082"/>
        <w:gridCol w:w="1187"/>
        <w:gridCol w:w="1277"/>
        <w:gridCol w:w="1240"/>
      </w:tblGrid>
      <w:tr w:rsidR="005720D9" w:rsidRPr="00AF5A1E" w:rsidTr="005720D9">
        <w:tc>
          <w:tcPr>
            <w:tcW w:w="2500" w:type="pct"/>
            <w:vMerge w:val="restar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5" w:type="pct"/>
            <w:vMerge w:val="restar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pct"/>
            <w:gridSpan w:val="3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Квартал года</w:t>
            </w:r>
          </w:p>
        </w:tc>
      </w:tr>
      <w:tr w:rsidR="005720D9" w:rsidRPr="00AF5A1E" w:rsidTr="005720D9">
        <w:tc>
          <w:tcPr>
            <w:tcW w:w="2500" w:type="pct"/>
            <w:vMerge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0D9" w:rsidRPr="00AF5A1E" w:rsidTr="005720D9">
        <w:tc>
          <w:tcPr>
            <w:tcW w:w="2500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изделий</w:t>
            </w:r>
          </w:p>
        </w:tc>
        <w:tc>
          <w:tcPr>
            <w:tcW w:w="565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0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7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48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5720D9" w:rsidRPr="00AF5A1E" w:rsidTr="005720D9">
        <w:tc>
          <w:tcPr>
            <w:tcW w:w="2500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Цена одного изделия</w:t>
            </w:r>
          </w:p>
        </w:tc>
        <w:tc>
          <w:tcPr>
            <w:tcW w:w="565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0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20D9" w:rsidRPr="00AF5A1E" w:rsidTr="005720D9">
        <w:tc>
          <w:tcPr>
            <w:tcW w:w="2500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Себестоимость одного изделия</w:t>
            </w:r>
          </w:p>
        </w:tc>
        <w:tc>
          <w:tcPr>
            <w:tcW w:w="565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20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8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5720D9" w:rsidRPr="00AF5A1E" w:rsidRDefault="005720D9" w:rsidP="005720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№4</w:t>
      </w:r>
    </w:p>
    <w:p w:rsidR="005720D9" w:rsidRPr="00AF5A1E" w:rsidRDefault="005720D9" w:rsidP="005720D9">
      <w:pPr>
        <w:pStyle w:val="af2"/>
        <w:ind w:firstLine="708"/>
        <w:jc w:val="both"/>
        <w:rPr>
          <w:sz w:val="24"/>
          <w:szCs w:val="24"/>
          <w:u w:val="none"/>
        </w:rPr>
      </w:pPr>
      <w:proofErr w:type="gramStart"/>
      <w:r w:rsidRPr="00AF5A1E">
        <w:rPr>
          <w:sz w:val="24"/>
          <w:szCs w:val="24"/>
          <w:u w:val="none"/>
        </w:rPr>
        <w:t>Выручка от реализации продукции – 500 тыс. руб., затраты на производство продукции – 390 тыс. руб., прибыль от реализации материальных ценностей – 14 тыс. руб., прибыль от внереализационных операций – 12 тыс. руб.</w:t>
      </w:r>
      <w:proofErr w:type="gramEnd"/>
    </w:p>
    <w:p w:rsidR="005720D9" w:rsidRPr="00AF5A1E" w:rsidRDefault="005720D9" w:rsidP="005720D9">
      <w:pPr>
        <w:pStyle w:val="af2"/>
        <w:ind w:firstLine="709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 xml:space="preserve">Определите </w:t>
      </w:r>
      <w:r w:rsidRPr="00AF5A1E">
        <w:rPr>
          <w:sz w:val="24"/>
          <w:szCs w:val="24"/>
          <w:u w:val="none"/>
        </w:rPr>
        <w:t xml:space="preserve"> балансовую прибыль, прибыль от реализации продукции и показатель рентабельности продукции.</w:t>
      </w: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5720D9" w:rsidRPr="00AF5A1E" w:rsidRDefault="005720D9" w:rsidP="005720D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lastRenderedPageBreak/>
        <w:t>Балансовая прибыль предприятия в отчетном году составила 56 тыс. руб., в базис</w:t>
      </w:r>
      <w:r w:rsidRPr="00AF5A1E">
        <w:rPr>
          <w:rFonts w:ascii="Times New Roman" w:hAnsi="Times New Roman"/>
          <w:sz w:val="24"/>
          <w:szCs w:val="24"/>
        </w:rPr>
        <w:softHyphen/>
        <w:t>ном - 64 тыс. руб., среднегодовая стоимость ОПФ в отчетном году 724 тыс. руб., средне</w:t>
      </w:r>
      <w:r w:rsidRPr="00AF5A1E">
        <w:rPr>
          <w:rFonts w:ascii="Times New Roman" w:hAnsi="Times New Roman"/>
          <w:sz w:val="24"/>
          <w:szCs w:val="24"/>
        </w:rPr>
        <w:softHyphen/>
        <w:t>годовой остаток оборотных средств 32 тыс. руб</w:t>
      </w:r>
      <w:proofErr w:type="gramStart"/>
      <w:r w:rsidRPr="00AF5A1E">
        <w:rPr>
          <w:rFonts w:ascii="Times New Roman" w:hAnsi="Times New Roman"/>
          <w:sz w:val="24"/>
          <w:szCs w:val="24"/>
        </w:rPr>
        <w:t>.</w:t>
      </w:r>
      <w:r w:rsidRPr="00AF5A1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AF5A1E">
        <w:rPr>
          <w:rFonts w:ascii="Times New Roman" w:hAnsi="Times New Roman"/>
          <w:b/>
          <w:sz w:val="24"/>
          <w:szCs w:val="24"/>
        </w:rPr>
        <w:t>пределите</w:t>
      </w:r>
      <w:r w:rsidRPr="00AF5A1E">
        <w:rPr>
          <w:rFonts w:ascii="Times New Roman" w:hAnsi="Times New Roman"/>
          <w:sz w:val="24"/>
          <w:szCs w:val="24"/>
        </w:rPr>
        <w:t xml:space="preserve">  изменение уровня общей рентабельности.</w:t>
      </w:r>
    </w:p>
    <w:p w:rsidR="005720D9" w:rsidRPr="00AF5A1E" w:rsidRDefault="005720D9" w:rsidP="005720D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Задача №6</w:t>
      </w:r>
    </w:p>
    <w:p w:rsidR="005720D9" w:rsidRPr="00AF5A1E" w:rsidRDefault="005720D9" w:rsidP="005720D9">
      <w:pPr>
        <w:pStyle w:val="af2"/>
        <w:jc w:val="both"/>
        <w:rPr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 xml:space="preserve">Определите </w:t>
      </w:r>
      <w:r w:rsidRPr="00AF5A1E">
        <w:rPr>
          <w:sz w:val="24"/>
          <w:szCs w:val="24"/>
          <w:u w:val="none"/>
        </w:rPr>
        <w:t xml:space="preserve"> результат от реализации продукции (прибыль или убыток) по данным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198"/>
        <w:gridCol w:w="1484"/>
        <w:gridCol w:w="1476"/>
        <w:gridCol w:w="988"/>
        <w:gridCol w:w="1338"/>
        <w:gridCol w:w="992"/>
        <w:gridCol w:w="959"/>
      </w:tblGrid>
      <w:tr w:rsidR="005720D9" w:rsidRPr="00AF5A1E" w:rsidTr="005720D9">
        <w:tc>
          <w:tcPr>
            <w:tcW w:w="594" w:type="pct"/>
            <w:vMerge w:val="restar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626" w:type="pct"/>
            <w:vMerge w:val="restar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 продукции (</w:t>
            </w:r>
            <w:proofErr w:type="spellStart"/>
            <w:proofErr w:type="gram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5" w:type="pct"/>
            <w:vMerge w:val="restar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Цена 1 ед. реализованной продукции (руб.)</w:t>
            </w:r>
          </w:p>
        </w:tc>
        <w:tc>
          <w:tcPr>
            <w:tcW w:w="771" w:type="pct"/>
            <w:vMerge w:val="restar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 1 ед. реализации продукции (руб.)</w:t>
            </w:r>
          </w:p>
        </w:tc>
        <w:tc>
          <w:tcPr>
            <w:tcW w:w="516" w:type="pct"/>
            <w:vMerge w:val="restar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Выручка тыс. руб.</w:t>
            </w:r>
          </w:p>
        </w:tc>
        <w:tc>
          <w:tcPr>
            <w:tcW w:w="699" w:type="pct"/>
            <w:vMerge w:val="restar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себестоимость  </w:t>
            </w:r>
            <w:proofErr w:type="spell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proofErr w:type="gramStart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9" w:type="pct"/>
            <w:gridSpan w:val="2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720D9" w:rsidRPr="00AF5A1E" w:rsidTr="005720D9">
        <w:tc>
          <w:tcPr>
            <w:tcW w:w="594" w:type="pct"/>
            <w:vMerge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тыс.</w:t>
            </w:r>
          </w:p>
        </w:tc>
        <w:tc>
          <w:tcPr>
            <w:tcW w:w="500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убыток тыс. руб.</w:t>
            </w:r>
          </w:p>
        </w:tc>
      </w:tr>
      <w:tr w:rsidR="005720D9" w:rsidRPr="00AF5A1E" w:rsidTr="005720D9">
        <w:tc>
          <w:tcPr>
            <w:tcW w:w="594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6" w:type="pc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8380</w:t>
            </w:r>
          </w:p>
        </w:tc>
        <w:tc>
          <w:tcPr>
            <w:tcW w:w="775" w:type="pc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1" w:type="pc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16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594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26" w:type="pc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775" w:type="pc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71" w:type="pct"/>
            <w:vAlign w:val="center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16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0D9" w:rsidRPr="00AF5A1E" w:rsidTr="005720D9">
        <w:tc>
          <w:tcPr>
            <w:tcW w:w="594" w:type="pct"/>
          </w:tcPr>
          <w:p w:rsidR="005720D9" w:rsidRPr="00AF5A1E" w:rsidRDefault="005720D9" w:rsidP="005720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6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5720D9" w:rsidRPr="00AF5A1E" w:rsidRDefault="005720D9" w:rsidP="005720D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0D9" w:rsidRPr="00AF5A1E" w:rsidRDefault="005720D9" w:rsidP="00AF5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Практическая работа № 7 «Составление функциональной карты «Сегментация рынка транспортных услуг по основным конкурентам»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Цель занятия</w:t>
      </w:r>
      <w:r w:rsidRPr="00AF5A1E">
        <w:rPr>
          <w:rFonts w:ascii="Times New Roman" w:hAnsi="Times New Roman" w:cs="Times New Roman"/>
          <w:b/>
          <w:sz w:val="24"/>
          <w:szCs w:val="24"/>
        </w:rPr>
        <w:t>:</w:t>
      </w:r>
      <w:r w:rsidRPr="00AF5A1E">
        <w:rPr>
          <w:rFonts w:ascii="Times New Roman" w:hAnsi="Times New Roman" w:cs="Times New Roman"/>
          <w:sz w:val="24"/>
          <w:szCs w:val="24"/>
        </w:rPr>
        <w:t xml:space="preserve"> усвоение </w:t>
      </w:r>
      <w:proofErr w:type="gramStart"/>
      <w:r w:rsidRPr="00AF5A1E">
        <w:rPr>
          <w:rFonts w:ascii="Times New Roman" w:hAnsi="Times New Roman" w:cs="Times New Roman"/>
          <w:sz w:val="24"/>
          <w:szCs w:val="24"/>
        </w:rPr>
        <w:t>методики проведения сегментирования рынка транспортных услуг</w:t>
      </w:r>
      <w:proofErr w:type="gramEnd"/>
      <w:r w:rsidRPr="00AF5A1E">
        <w:rPr>
          <w:rFonts w:ascii="Times New Roman" w:hAnsi="Times New Roman" w:cs="Times New Roman"/>
          <w:sz w:val="24"/>
          <w:szCs w:val="24"/>
        </w:rPr>
        <w:t xml:space="preserve"> по основным конкурентам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Вопросы для самоконтроля: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1.Объясните понятия “сегментирование” и “сегмент рынка”.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2.Определите цель и значение сегментирования.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3.Что является объектами сегментирования рынка.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4.Назовите основные критерии сегментирования.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5.Приведите основные признаки сегментирования рынка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6.Назовите признаки сегментации, характерные для маркетинга товаров индивидуального пользования.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7.Приведите основные критерии сегментации, применяемые в маркетинге товаров производственного назначения.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lastRenderedPageBreak/>
        <w:t>8.В чем заключается сущность метода функциональных карт (метода двойного сегментирования)?</w:t>
      </w:r>
    </w:p>
    <w:p w:rsidR="005720D9" w:rsidRPr="00AF5A1E" w:rsidRDefault="005720D9" w:rsidP="005720D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9.Дайте характеристику метода кластерного а</w:t>
      </w:r>
      <w:r w:rsidRPr="00AF5A1E">
        <w:rPr>
          <w:rFonts w:ascii="Times New Roman" w:hAnsi="Times New Roman" w:cs="Times New Roman"/>
          <w:bCs/>
          <w:color w:val="000000"/>
          <w:sz w:val="24"/>
          <w:szCs w:val="24"/>
        </w:rPr>
        <w:t>нализа</w:t>
      </w:r>
    </w:p>
    <w:p w:rsidR="005720D9" w:rsidRPr="00AF5A1E" w:rsidRDefault="005720D9" w:rsidP="005720D9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i/>
          <w:sz w:val="24"/>
          <w:szCs w:val="24"/>
        </w:rPr>
        <w:t>Методические указания для выполнения практических занятий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Каждое предприятие осознает, что его продукция не может нравиться всем потребителям сразу, поэтому с помощью маркетинга руководство предприятия на основе информации о потенциальных потребителях, регионах, в которых имеется спрос, ценах, которые потребители готовы заплатить, о каналах сбыта, о конкуренции, определяет сегмент рынка сбыта.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Сегментирование рынка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 (или сегментация) – это деятельность по классификации потенциальных </w:t>
      </w:r>
      <w:proofErr w:type="gram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потребителей</w:t>
      </w:r>
      <w:proofErr w:type="gramEnd"/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производимой фирмой товаров и услуг в соответствии с особенностями их спроса. Сегментирование основано на применении различных критериев деления потребителей на группы, предъявляющие разный по качеству и объему спрос на различные виды и модели товаров. Потребители в этих группах примерно одинаково реагируют на маркетинговую деятельность продавца, т. е. предъявляют примерно одинаковые требования к товару с позиции качества, цены, дизайна, функциональных возможностей и т. д.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Другими словами, сегментирование рынка – это классификация потребителей на группы, отличающиеся относительной однородностью спроса, вкусов и предпочтений. Сегментируют рынки потому, что понимают – нельзя делать товар для всех. Покупатели и их потребности разные, следовательно, и товары должны быть разными.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Сегмент рынка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> – это группа потребителей, определенная особым образом, которая может быть эффективно обслужена предприятием.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Цель сегментирования рынка – выявить наиболее важные для каждой группы потребителей потребности в товарах и сориентировать свою </w:t>
      </w:r>
      <w:proofErr w:type="gram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политику на удовлетворение</w:t>
      </w:r>
      <w:proofErr w:type="gramEnd"/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 их спроса.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Сегментирование позволяет:</w:t>
      </w:r>
    </w:p>
    <w:p w:rsidR="005720D9" w:rsidRPr="00AF5A1E" w:rsidRDefault="005720D9" w:rsidP="005720D9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уточнить (скорректировать) потенциальную емкость рынка, облегчить составление прогноза сбыта;</w:t>
      </w:r>
    </w:p>
    <w:p w:rsidR="005720D9" w:rsidRPr="00AF5A1E" w:rsidRDefault="005720D9" w:rsidP="005720D9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определить профиль наиболее вероятного потребителя данного товара, показать особенности профиля потребителя на различных сегментах рынка, понять, какие из характеристик потребителя являются устойчивыми и потому более значимыми для прогнозирования нужд и запросов потребителей;</w:t>
      </w:r>
    </w:p>
    <w:p w:rsidR="005720D9" w:rsidRPr="00AF5A1E" w:rsidRDefault="005720D9" w:rsidP="005720D9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выявить, как изменить параметры товара (цена, конструкция, упаковка, доставка, дизайн и т.п.) при его реализации на различных сегментах рынка;</w:t>
      </w:r>
    </w:p>
    <w:p w:rsidR="005720D9" w:rsidRPr="00AF5A1E" w:rsidRDefault="005720D9" w:rsidP="005720D9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выяснить, какие изменения нужно внести в рекламу, построение сбытовой сети, в стратегию маркетинга компании при работе с различными группами потребителей.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Объектами сегментирования рынка сбыта являются:</w:t>
      </w:r>
    </w:p>
    <w:p w:rsidR="005720D9" w:rsidRPr="00AF5A1E" w:rsidRDefault="005720D9" w:rsidP="005720D9">
      <w:pPr>
        <w:numPr>
          <w:ilvl w:val="1"/>
          <w:numId w:val="9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группы потребителей;</w:t>
      </w:r>
    </w:p>
    <w:p w:rsidR="005720D9" w:rsidRPr="00AF5A1E" w:rsidRDefault="005720D9" w:rsidP="005720D9">
      <w:pPr>
        <w:numPr>
          <w:ilvl w:val="1"/>
          <w:numId w:val="9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группы продуктов (товаров, услуг);</w:t>
      </w:r>
    </w:p>
    <w:p w:rsidR="005720D9" w:rsidRPr="00AF5A1E" w:rsidRDefault="005720D9" w:rsidP="005720D9">
      <w:pPr>
        <w:numPr>
          <w:ilvl w:val="1"/>
          <w:numId w:val="9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предприятия (конкуренты).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Сегментирование рынка </w:t>
      </w: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группам потребителей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 – группировка потребителей по каким-либо признакам, в той или иной степени </w:t>
      </w:r>
      <w:proofErr w:type="gram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определяющими</w:t>
      </w:r>
      <w:proofErr w:type="gramEnd"/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 мотивы их поведения на рынке.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Сегментирование рынка </w:t>
      </w: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группам продуктов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> – это производная от сегментации рынка по группам потребителей, учитывает запросы и предпочтения потребителей по качественным характеристикам продукта (товара, услуг).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Сегментирование </w:t>
      </w: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конкурентам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> – это группировка конкурентов по факторам конкурентоспособности в продвижении на рынок.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Сегментирование рынка производится по критериям и признакам.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Критерий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> – способ оценки выбора того или иного сегмента рынка.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критериями сегментирования являются:</w:t>
      </w:r>
    </w:p>
    <w:p w:rsidR="005720D9" w:rsidRPr="00AF5A1E" w:rsidRDefault="005720D9" w:rsidP="005720D9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емкость сегмента, по которой определится число потенциальных потребителей и соответственно необходимые производственные мощности;</w:t>
      </w:r>
    </w:p>
    <w:p w:rsidR="005720D9" w:rsidRPr="00AF5A1E" w:rsidRDefault="005720D9" w:rsidP="005720D9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каналы распространения и сбыта продукции, позволяющие решить вопросы о формировании сети сбыта;</w:t>
      </w:r>
    </w:p>
    <w:p w:rsidR="005720D9" w:rsidRPr="00AF5A1E" w:rsidRDefault="005720D9" w:rsidP="005720D9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устойчивость рынка, позволяющая сделать выбор о целесообразности загрузки мощностей предприятия;</w:t>
      </w:r>
    </w:p>
    <w:p w:rsidR="005720D9" w:rsidRPr="00AF5A1E" w:rsidRDefault="005720D9" w:rsidP="005720D9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прибыльность, показывающая уровень рентабельности предприятия на данном сегменте рынка;</w:t>
      </w:r>
    </w:p>
    <w:p w:rsidR="005720D9" w:rsidRPr="00AF5A1E" w:rsidRDefault="005720D9" w:rsidP="005720D9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совместимость сегмента рынка с рынком основных конкурентов, позволяющая оценить силу или слабость конкурентов и принять решение о целесообразности и готовности внесения дополнительных затрат при ориентации на таком сегменте;</w:t>
      </w:r>
    </w:p>
    <w:p w:rsidR="005720D9" w:rsidRPr="00AF5A1E" w:rsidRDefault="005720D9" w:rsidP="005720D9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оценка опыта работы конкретного персонала предприятия (инженерного, производственного или сбытового) на выбранном сегменте рынка и принятие соответствующих мер;</w:t>
      </w:r>
    </w:p>
    <w:p w:rsidR="005720D9" w:rsidRPr="00AF5A1E" w:rsidRDefault="005720D9" w:rsidP="005720D9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защищенность выбранного сегмента от конкуренции.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Признак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> – это способ выделения данного сегмента на рынке.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признаками сегментирования рынка по группам потребителей являются </w:t>
      </w:r>
      <w:proofErr w:type="gram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географические</w:t>
      </w:r>
      <w:proofErr w:type="gramEnd"/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, демографические, </w:t>
      </w:r>
      <w:proofErr w:type="spell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психографические</w:t>
      </w:r>
      <w:proofErr w:type="spellEnd"/>
      <w:r w:rsidRPr="00AF5A1E">
        <w:rPr>
          <w:rFonts w:ascii="Times New Roman" w:hAnsi="Times New Roman" w:cs="Times New Roman"/>
          <w:color w:val="000000"/>
          <w:sz w:val="24"/>
          <w:szCs w:val="24"/>
        </w:rPr>
        <w:t>, поведенческие.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Основными признаками сегментирования рынка по группам продуктов являются функциональные и технические параметры, цена и т.п.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Основными признаками сегментирования рынка по предприятиям (конкурентам) являются качественные показатели продукта, цена, каналы сбыта, продвижение продукта на рынке.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традиционными конкурентами железнодорожного транспорта </w:t>
      </w:r>
      <w:proofErr w:type="gram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являются достаточно изученные транспортные предприятия других видов транспорта в дальнейшем рассматриваются</w:t>
      </w:r>
      <w:proofErr w:type="gramEnd"/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 только два вида сегментирования – по группам потребителей и продуктов.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color w:val="000000"/>
          <w:sz w:val="24"/>
          <w:szCs w:val="24"/>
        </w:rPr>
        <w:t>Сегментирование рынка по группам потребителей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Сегментирование рынка по группам потребителей производится в соответствии с признаками (факторами), приведенными в таблице 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признаки сегментирования рынка по группам потребителей</w:t>
      </w:r>
    </w:p>
    <w:tbl>
      <w:tblPr>
        <w:tblW w:w="99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74"/>
        <w:gridCol w:w="6241"/>
      </w:tblGrid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(переменные)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распространенные значения переменных</w:t>
            </w:r>
          </w:p>
        </w:tc>
      </w:tr>
      <w:tr w:rsidR="005720D9" w:rsidRPr="00AF5A1E" w:rsidTr="005720D9">
        <w:trPr>
          <w:trHeight w:val="34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Географические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Район Крайнего Севера, Урал, Сибирь, Дальний Восток и т.п.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область, район, город</w:t>
            </w:r>
          </w:p>
        </w:tc>
      </w:tr>
      <w:tr w:rsidR="005720D9" w:rsidRPr="00AF5A1E" w:rsidTr="005720D9">
        <w:trPr>
          <w:trHeight w:val="99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(для городов)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5–20 тыс. чел., 20–100 тыс. чел., 100–250 тыс. чел., 250-500 тыс. чел., 500–1000 тыс. чел. 1–4 </w:t>
            </w:r>
            <w:proofErr w:type="spellStart"/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чел. свыше 4 </w:t>
            </w: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0D9" w:rsidRPr="00AF5A1E" w:rsidTr="005720D9">
        <w:trPr>
          <w:trHeight w:val="33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Город, пригород, сельская местность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Умеренно-континентальный, субтропический и т.д.</w:t>
            </w:r>
          </w:p>
        </w:tc>
      </w:tr>
      <w:tr w:rsidR="005720D9" w:rsidRPr="00AF5A1E" w:rsidTr="005720D9">
        <w:trPr>
          <w:trHeight w:val="34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Демографические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До 3 лет, 3–6 лет, 6–12 лет, 13–19 лет, 20–34 лет, 35–49 лет, 50–65 лет, 65 лет и более.</w:t>
            </w:r>
          </w:p>
        </w:tc>
      </w:tr>
      <w:tr w:rsidR="005720D9" w:rsidRPr="00AF5A1E" w:rsidTr="005720D9">
        <w:trPr>
          <w:trHeight w:val="33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Мужской, женский</w:t>
            </w:r>
          </w:p>
        </w:tc>
      </w:tr>
      <w:tr w:rsidR="005720D9" w:rsidRPr="00AF5A1E" w:rsidTr="005720D9">
        <w:trPr>
          <w:trHeight w:val="33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Размер семьи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1–2 чел., 3–4 чел., 5 и более</w:t>
            </w:r>
          </w:p>
        </w:tc>
      </w:tr>
      <w:tr w:rsidR="005720D9" w:rsidRPr="00AF5A1E" w:rsidTr="005720D9">
        <w:trPr>
          <w:trHeight w:val="99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Этап жизненного цикла</w:t>
            </w:r>
          </w:p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Молодежь – одинокие, молодежь – семейные без детей, молодежь – семейные с детьми, семейные, с детьми, пожилые</w:t>
            </w:r>
            <w:proofErr w:type="gramEnd"/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Уровень доходов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зарплаты; от 2 до 5 мин. размеров месячной оплаты труда</w:t>
            </w:r>
          </w:p>
        </w:tc>
      </w:tr>
      <w:tr w:rsidR="005720D9" w:rsidRPr="00AF5A1E" w:rsidTr="005720D9">
        <w:trPr>
          <w:trHeight w:val="945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Научные работники, служащие, </w:t>
            </w: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бизнесмены</w:t>
            </w: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абочие</w:t>
            </w:r>
            <w:proofErr w:type="spellEnd"/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Без образования, начальное, среднее, высшее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Русские, украинцы, белорусы, грузины, армяне, татары</w:t>
            </w:r>
          </w:p>
        </w:tc>
      </w:tr>
      <w:tr w:rsidR="005720D9" w:rsidRPr="00AF5A1E" w:rsidTr="005720D9">
        <w:trPr>
          <w:trHeight w:val="33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Православная, католическая, ислам</w:t>
            </w:r>
          </w:p>
        </w:tc>
      </w:tr>
      <w:tr w:rsidR="005720D9" w:rsidRPr="00AF5A1E" w:rsidTr="005720D9">
        <w:trPr>
          <w:trHeight w:val="33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Раса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Европеидная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монголоидная</w:t>
            </w:r>
          </w:p>
        </w:tc>
      </w:tr>
      <w:tr w:rsidR="005720D9" w:rsidRPr="00AF5A1E" w:rsidTr="005720D9">
        <w:trPr>
          <w:trHeight w:val="34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Психографические</w:t>
            </w:r>
            <w:proofErr w:type="spellEnd"/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слой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Неимущие</w:t>
            </w:r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среднего достатка, высокого достатка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Стиль жизни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Элитарный, богемный, молодежный, спортивный, городской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Амбициозность</w:t>
            </w:r>
            <w:proofErr w:type="spell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импульсивность, новаторство</w:t>
            </w:r>
          </w:p>
        </w:tc>
      </w:tr>
      <w:tr w:rsidR="005720D9" w:rsidRPr="00AF5A1E" w:rsidTr="005720D9">
        <w:trPr>
          <w:trHeight w:val="34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Поведенческие</w:t>
            </w:r>
          </w:p>
        </w:tc>
      </w:tr>
      <w:tr w:rsidR="005720D9" w:rsidRPr="00AF5A1E" w:rsidTr="005720D9">
        <w:trPr>
          <w:trHeight w:val="99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Степень случайности покупки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Обычно случайный характер приобретения, иногда случайный характер приобретения и т.п.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Поиск выгод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Поиск изделий высокого качества, хорошего обслуживания, более низких цен и т.п.</w:t>
            </w:r>
          </w:p>
        </w:tc>
      </w:tr>
      <w:tr w:rsidR="005720D9" w:rsidRPr="00AF5A1E" w:rsidTr="005720D9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Степень нуждаемости в продукте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Нужен постоянно, нужен иногда</w:t>
            </w:r>
          </w:p>
        </w:tc>
      </w:tr>
      <w:tr w:rsidR="005720D9" w:rsidRPr="00AF5A1E" w:rsidTr="005720D9">
        <w:trPr>
          <w:trHeight w:val="99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Степень готовности купить изделие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 xml:space="preserve">Не желает покупать, не готов купить сейчас, недостаточно </w:t>
            </w:r>
            <w:proofErr w:type="gramStart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proofErr w:type="gramEnd"/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, чтобы купить, стремится купить</w:t>
            </w:r>
          </w:p>
        </w:tc>
      </w:tr>
      <w:tr w:rsidR="005720D9" w:rsidRPr="00AF5A1E" w:rsidTr="005720D9">
        <w:trPr>
          <w:trHeight w:val="3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Повод для покупки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Обыденная покупка, особый случай</w:t>
            </w:r>
          </w:p>
        </w:tc>
      </w:tr>
    </w:tbl>
    <w:p w:rsidR="005720D9" w:rsidRPr="00AF5A1E" w:rsidRDefault="005720D9" w:rsidP="00572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Сегментирование промышленного рынка транспортных услуг целесообразно осуществлять по следующим критериям: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отраслям народного хозяйства;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размеру компании;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местонахождению (климатический, экономический район);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форме собственности;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техническим и финансовым ресурсам;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объему перевозок;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роду груза;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цене груза;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виду перевозки (экспорт, импорт, транзит, внутреннее сообщение);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величине транспортной составляющей в цене груза;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дальности перевозок;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признаку возможности использования услуг конкурентов;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признаку организации </w:t>
      </w:r>
      <w:proofErr w:type="spell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мультимодальных</w:t>
      </w:r>
      <w:proofErr w:type="spellEnd"/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 (с использованием разных видов транспорта) перевозок;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признаку использования услуг экспедиторской фирмы;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признаку регулярности перевозок;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признаку устойчивости экономических связей (постоянству направлений перевозки) и другим признакам;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правовым особенностям груза (требующие карантинного, ветеринарного, иной сертификации, таможенного оформления, лицензирования и т.д.); тарифный класс груза (для железнодорожного транспорта);</w:t>
      </w:r>
      <w:proofErr w:type="gramEnd"/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типу требуемого подвижного состава;</w:t>
      </w:r>
    </w:p>
    <w:p w:rsidR="005720D9" w:rsidRPr="00AF5A1E" w:rsidRDefault="005720D9" w:rsidP="005720D9">
      <w:pPr>
        <w:numPr>
          <w:ilvl w:val="1"/>
          <w:numId w:val="12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технологическим особенностям груза (</w:t>
      </w:r>
      <w:proofErr w:type="gram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опасный</w:t>
      </w:r>
      <w:proofErr w:type="gramEnd"/>
      <w:r w:rsidRPr="00AF5A1E">
        <w:rPr>
          <w:rFonts w:ascii="Times New Roman" w:hAnsi="Times New Roman" w:cs="Times New Roman"/>
          <w:color w:val="000000"/>
          <w:sz w:val="24"/>
          <w:szCs w:val="24"/>
        </w:rPr>
        <w:t>, скоропортящийся, смерзающийся, требующий сопровождения и т.д.).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Сегментирование рынка и по потребителям, и по продуктам взаимно дополняет друг друга и должно осуществляться одновременно. Для этого используются различные методы сегментирования. Наиболее часто 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br/>
        <w:t>применяются методы составления функциональных карт и кластерного анализа.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Сущность </w:t>
      </w: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метода функциональных карт (двойного сегментирования)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> заключается в том, что на основе выделенных сегментов рынка по группам потребителей и сопоставления их с различными значениями факторов (функциональных и технических параметров продукции), выбранных для анализа, определяется, какие из параметров более всего подходят для выделенной группы потребителей. Результаты анализа методом двойной сегментации оформляются в виде матрицы, по строкам которой откладывается значение фактора, а по столбцам – сегменты рынка потребителей. С помощью этого метода можно также сравнивать продукцию предприятия с аналогичной продукцией конкурентов. Этот метод применяется, когда уже выделены сегменты потребителей, и необходимо определить их отношения к предлагаемым товарам или услугам и чаще используется для исследования рынка товаров или услуг производственного назначения.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В таблице приведен пример сравнения автомобильного и железнодорожного транспорта для выделенных сегментов.</w:t>
      </w:r>
    </w:p>
    <w:p w:rsidR="005720D9" w:rsidRPr="00AF5A1E" w:rsidRDefault="005720D9" w:rsidP="005720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Функциональная карта</w:t>
      </w:r>
    </w:p>
    <w:tbl>
      <w:tblPr>
        <w:tblW w:w="99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55"/>
        <w:gridCol w:w="1585"/>
        <w:gridCol w:w="1585"/>
        <w:gridCol w:w="1585"/>
        <w:gridCol w:w="1405"/>
      </w:tblGrid>
      <w:tr w:rsidR="005720D9" w:rsidRPr="00AF5A1E" w:rsidTr="005720D9">
        <w:trPr>
          <w:tblCellSpacing w:w="7" w:type="dxa"/>
          <w:jc w:val="center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 (параметры продукции)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Сегмент 1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Сегмент 2</w:t>
            </w:r>
          </w:p>
        </w:tc>
      </w:tr>
      <w:tr w:rsidR="005720D9" w:rsidRPr="00AF5A1E" w:rsidTr="005720D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5720D9" w:rsidRPr="00AF5A1E" w:rsidTr="005720D9">
        <w:trPr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20D9" w:rsidRPr="00AF5A1E" w:rsidTr="005720D9">
        <w:trPr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Скорость доставки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20D9" w:rsidRPr="00AF5A1E" w:rsidTr="005720D9">
        <w:trPr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Доставка от двери до двери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5720D9" w:rsidRPr="00AF5A1E" w:rsidTr="005720D9">
        <w:trPr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5720D9" w:rsidRPr="00AF5A1E" w:rsidTr="005720D9">
        <w:trPr>
          <w:tblCellSpacing w:w="7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0D9" w:rsidRPr="00AF5A1E" w:rsidRDefault="005720D9" w:rsidP="005720D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+ + – полностью соответствует потребностям клиента;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+ – соответствует потребностям клиента;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0 – незначителен;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X – не соответствует потребностям клиента;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color w:val="000000"/>
          <w:sz w:val="24"/>
          <w:szCs w:val="24"/>
        </w:rPr>
        <w:t>XX – абсолютно не соответствует потребностям клиента</w:t>
      </w:r>
    </w:p>
    <w:p w:rsidR="005720D9" w:rsidRPr="00AF5A1E" w:rsidRDefault="005720D9" w:rsidP="005720D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кластерного анализа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t> состоит из двух этапов. На первом этапе выделяются сегменты потребителей на основе выделения ими наиболее значимых свой</w:t>
      </w:r>
      <w:proofErr w:type="gram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одукции (цена, дизайн, качество, безопасность и т.д.). На втором этапе выявляются </w:t>
      </w:r>
      <w:proofErr w:type="spellStart"/>
      <w:r w:rsidRPr="00AF5A1E">
        <w:rPr>
          <w:rFonts w:ascii="Times New Roman" w:hAnsi="Times New Roman" w:cs="Times New Roman"/>
          <w:color w:val="000000"/>
          <w:sz w:val="24"/>
          <w:szCs w:val="24"/>
        </w:rPr>
        <w:t>психографические</w:t>
      </w:r>
      <w:proofErr w:type="spellEnd"/>
      <w:r w:rsidRPr="00AF5A1E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каждого сегмента, исходя из ответов на вопросы анкет (отношение к рекламе, желание экспериментировать, предпочтение продукции </w:t>
      </w:r>
      <w:r w:rsidRPr="00AF5A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отечественных производителей, готовность покупать качественную продукцию за повышенную цену и т. д.). Этот метод используется для анализа потребительских рынков, когда сложно заранее выбрать наиболее подходящие один или несколько признаков сегментирования.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F5A1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Задача №1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Провести сегментацию рынка транспортных услуг  Троицкого района по основным конкурентам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E">
        <w:rPr>
          <w:rFonts w:ascii="Times New Roman" w:hAnsi="Times New Roman" w:cs="Times New Roman"/>
          <w:b/>
          <w:sz w:val="24"/>
          <w:szCs w:val="24"/>
        </w:rPr>
        <w:t>Практическая работа № 8,№9 «Составление бизнес-плана», «Презентация и защита бизнес-планов»</w:t>
      </w:r>
    </w:p>
    <w:p w:rsidR="005720D9" w:rsidRPr="00AF5A1E" w:rsidRDefault="005720D9" w:rsidP="00013B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D9" w:rsidRPr="00AF5A1E" w:rsidRDefault="005720D9" w:rsidP="00013BD5">
      <w:pPr>
        <w:pStyle w:val="af9"/>
        <w:tabs>
          <w:tab w:val="left" w:pos="2440"/>
        </w:tabs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AF5A1E">
        <w:rPr>
          <w:rFonts w:ascii="Times New Roman" w:hAnsi="Times New Roman"/>
          <w:sz w:val="24"/>
          <w:szCs w:val="24"/>
        </w:rPr>
        <w:t>: усвоить методику составления бизнес-плана предприятия</w:t>
      </w:r>
    </w:p>
    <w:p w:rsidR="005720D9" w:rsidRPr="00AF5A1E" w:rsidRDefault="005720D9" w:rsidP="005720D9">
      <w:pPr>
        <w:pStyle w:val="af9"/>
        <w:tabs>
          <w:tab w:val="left" w:pos="24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left" w:pos="2440"/>
          <w:tab w:val="center" w:pos="4960"/>
          <w:tab w:val="left" w:pos="7020"/>
        </w:tabs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ab/>
      </w:r>
      <w:r w:rsidRPr="00AF5A1E">
        <w:rPr>
          <w:rFonts w:ascii="Times New Roman" w:hAnsi="Times New Roman"/>
          <w:b/>
          <w:i/>
          <w:sz w:val="24"/>
          <w:szCs w:val="24"/>
        </w:rPr>
        <w:tab/>
        <w:t>Вопросы для самоконтроля</w:t>
      </w:r>
      <w:r w:rsidRPr="00AF5A1E">
        <w:rPr>
          <w:rFonts w:ascii="Times New Roman" w:hAnsi="Times New Roman"/>
          <w:i/>
          <w:sz w:val="24"/>
          <w:szCs w:val="24"/>
        </w:rPr>
        <w:tab/>
      </w:r>
    </w:p>
    <w:p w:rsidR="005720D9" w:rsidRPr="00AF5A1E" w:rsidRDefault="005720D9" w:rsidP="005720D9">
      <w:pPr>
        <w:pStyle w:val="af9"/>
        <w:tabs>
          <w:tab w:val="left" w:pos="2440"/>
          <w:tab w:val="center" w:pos="4960"/>
          <w:tab w:val="left" w:pos="7020"/>
        </w:tabs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Что такое бизнес-план и для чего он составляется.</w:t>
      </w:r>
    </w:p>
    <w:p w:rsidR="005720D9" w:rsidRPr="00AF5A1E" w:rsidRDefault="005720D9" w:rsidP="005720D9">
      <w:pPr>
        <w:pStyle w:val="af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На какие вопросы отвечает бизнес-план</w:t>
      </w:r>
    </w:p>
    <w:p w:rsidR="005720D9" w:rsidRPr="00AF5A1E" w:rsidRDefault="005720D9" w:rsidP="005720D9">
      <w:pPr>
        <w:pStyle w:val="af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Назовите основные разделы бизнес-плана</w:t>
      </w:r>
    </w:p>
    <w:p w:rsidR="005720D9" w:rsidRPr="00AF5A1E" w:rsidRDefault="005720D9" w:rsidP="005720D9">
      <w:pPr>
        <w:pStyle w:val="af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Охарактеризуйте каждый раздел бизнес-плана</w:t>
      </w:r>
    </w:p>
    <w:p w:rsidR="005720D9" w:rsidRPr="00AF5A1E" w:rsidRDefault="005720D9" w:rsidP="005720D9">
      <w:pPr>
        <w:pStyle w:val="af9"/>
        <w:tabs>
          <w:tab w:val="left" w:pos="244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720D9" w:rsidRPr="00AF5A1E" w:rsidRDefault="005720D9" w:rsidP="005720D9">
      <w:pPr>
        <w:pStyle w:val="af9"/>
        <w:tabs>
          <w:tab w:val="left" w:pos="384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для выполнения практических занятий</w:t>
      </w:r>
    </w:p>
    <w:p w:rsidR="005720D9" w:rsidRPr="00AF5A1E" w:rsidRDefault="005720D9" w:rsidP="005720D9">
      <w:pPr>
        <w:pStyle w:val="af9"/>
        <w:tabs>
          <w:tab w:val="left" w:pos="3840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Бизнес-план является рабочим инструментом, используемым во всех сферах предпринимательства. Он описывает процесс функционирования предприятия, показывает, каким образом его руководители собираются достичь своих целей и задач. </w:t>
      </w:r>
      <w:proofErr w:type="gramStart"/>
      <w:r w:rsidRPr="00AF5A1E">
        <w:rPr>
          <w:rFonts w:ascii="Times New Roman" w:hAnsi="Times New Roman"/>
          <w:sz w:val="24"/>
          <w:szCs w:val="24"/>
        </w:rPr>
        <w:t>Хорошо разработанный бизнес-план помогает предприятию расти, завоевывать новые позиции на рынке, где оно функционирует, составлять перспективные планы своего развития, концепции производства новых товаров и услуг и выбирать рациональные способы их реализации, то есть в нем описываются основные аспекты будущего предприятия, с достаточной полнотой анализируются проблемы, с которыми оно столкнется (или не исключено, что столкнется) и самыми современными методами определяются способы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решения этих проблем. </w:t>
      </w:r>
      <w:proofErr w:type="gramStart"/>
      <w:r w:rsidRPr="00AF5A1E">
        <w:rPr>
          <w:rFonts w:ascii="Times New Roman" w:hAnsi="Times New Roman"/>
          <w:sz w:val="24"/>
          <w:szCs w:val="24"/>
        </w:rPr>
        <w:t>Таким образом, бизнес-план – одновременно поисковая, научно-исследовательская и проектная (пред - проектная) работа.</w:t>
      </w:r>
      <w:proofErr w:type="gramEnd"/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В бизнес-плане обосновываются: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- общие и специфические детали функционирования предприятия в условиях конкретного рынка;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-  выбор стратегии и тактики (методов) конкуренции;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-  оценка финансовых, материальных, трудовых ресурсов, необходимых для достижения целей предприятия.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Бизнес-план помогает дать ответы предпринимателю на следующие вопросы: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1.какой вид продукции или какое новое дело выбрать для выхода на отечественный и зарубежный рынок;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2.каков </w:t>
      </w:r>
      <w:proofErr w:type="gramStart"/>
      <w:r w:rsidRPr="00AF5A1E">
        <w:rPr>
          <w:rFonts w:ascii="Times New Roman" w:hAnsi="Times New Roman"/>
          <w:sz w:val="24"/>
          <w:szCs w:val="24"/>
        </w:rPr>
        <w:t>будет рыночный спрос на предлагаемые товары и услуги и как он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будет изменяться;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3.какие ресурсы и в каких количествах потребуются для организации </w:t>
      </w:r>
      <w:proofErr w:type="spellStart"/>
      <w:proofErr w:type="gramStart"/>
      <w:r w:rsidRPr="00AF5A1E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 xml:space="preserve">;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4.сколько будут стоить необходимые ресурсы и где найти надежных поставщиков;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5.каковы будут издержки на организацию производства и реализацию продукции и услуг на соответствующих рынках;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6.какой может быть рыночная цена на данную продукцию и как на нее повлияют конкуренты;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lastRenderedPageBreak/>
        <w:t xml:space="preserve">7.какими могут быть общие доходы и как их следует распределять между всеми участниками </w:t>
      </w:r>
      <w:proofErr w:type="spellStart"/>
      <w:proofErr w:type="gramStart"/>
      <w:r w:rsidRPr="00AF5A1E">
        <w:rPr>
          <w:rFonts w:ascii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 xml:space="preserve">;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8.каковы будут показатели эффективности производства и как их можно повысить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Бизнес-план может иметь следующую структуру: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1.аннотация; 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2.резюме;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3.описание предприятия и отрасли;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4.описание продукции;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5.план маркетинга;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6.производственный план;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7.организационный план;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8.финансовый план;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9.график выполнения работ (календарный план);</w:t>
      </w:r>
    </w:p>
    <w:p w:rsidR="005720D9" w:rsidRPr="00AF5A1E" w:rsidRDefault="005720D9" w:rsidP="005720D9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10.анализ рисков (анализ чувствительности) проекта;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11.приложения.</w:t>
      </w:r>
    </w:p>
    <w:p w:rsidR="005720D9" w:rsidRPr="00AF5A1E" w:rsidRDefault="005720D9" w:rsidP="00013BD5">
      <w:pPr>
        <w:pStyle w:val="1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F5A1E">
        <w:rPr>
          <w:rFonts w:ascii="Times New Roman" w:hAnsi="Times New Roman" w:cs="Times New Roman"/>
          <w:sz w:val="24"/>
          <w:szCs w:val="24"/>
        </w:rPr>
        <w:t>Как составить бизнес-план автотранспортного предприятия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>Транспортные грузоперевозки не только считаются, но и являются очень серьезным и прибыльным бизнесом. Как любой бизнес, организация транспортных услуг - перевозок требует целенаправленного старта и активного развития. Не будем скрывать, что конкуренция в этом деле более чем высокая. Однако холодный расчет и горячее стремление преуспеть выведут Вашу компанию в лидеры.</w:t>
      </w:r>
      <w:r w:rsidRPr="00AF5A1E">
        <w:br/>
        <w:t xml:space="preserve">Транспортный бизнес сегодня динамично развивается и тот, кто решается открыть компанию по транспортным перевозкам, наверняка знает, что эта сфера деятельности при умелом подходе на редкость доходна. Растут объемы экспорта и импорта, увеличивается </w:t>
      </w:r>
      <w:proofErr w:type="spellStart"/>
      <w:r w:rsidRPr="00AF5A1E">
        <w:t>востребованность</w:t>
      </w:r>
      <w:proofErr w:type="spellEnd"/>
      <w:r w:rsidRPr="00AF5A1E">
        <w:t xml:space="preserve"> услуг транспортных компаний, а вместе с этим и число желающих начать прибыльный транспортный бизнес. Вы можете перейти из разряда желающих иметь прибыль с перевозок грузов в разряд тех, кто ее получает с завидным постоянством и в немалых количествах.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>Бизнес-план автотранспортного предприятия начинается с описания оказываемых услуг, к которым могут относиться грузовые и пассажирские перевозки, экспедирование грузов, техническое обслуживание и ремонт автомобилей. В случае если предприятие занимается грузовыми перевозками, в бизнес-плане приводится информация о типах перевозимых грузов, а также о наличии таких специфических услуг как перевозка крупногабаритных или опасных грузов.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>Для пассажирских перевозок указывается, осуществляет ли предприятие разовые перевозки по индивидуальным заказам, экскурсионные или регулярные перевозки по установленным маршрутам. Для всех типов перевозок приводится информация о регионах, которые включены в зону обслуживания рассматриваемого предприятия.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>В бизнес-плане содержатся общие сведения о транспортной системе рассматриваемых регионов и перспективах ее развития, а также о структуре грузооборота, объемах грузовых и пассажирских перевозок. При подготовке описания рынка используются данные маркетинговых исследований и статистическая информация по основным показателям рынка автотранспортных услуг. Кроме того, могут быть проведены собственные исследования, направленные на выявление предпочтений основных потребителей услуг или оценку объемов спроса на предоставляемые услуги.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 xml:space="preserve">Для оценки перспектив предприятия на рынке автотранспортных услуг проводится анализ спроса, включающий информацию о текущем спросе на рассматриваемые услуги, </w:t>
      </w:r>
      <w:r w:rsidRPr="00AF5A1E">
        <w:lastRenderedPageBreak/>
        <w:t>тенденциях его изменения, а также о предпочтениях потребителей услуг и факторах, влияющих на выбор транспортного предприятия. Кроме того, в рамках бизнес-плана рассматривается конкурентная ситуация на рынках перевозок или авторемонтных услуг.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 xml:space="preserve">Одной из основных частей бизнес-плана является оценка ожидаемых доходов от работы автотранспортного предприятия. Для оценки величины доходов проводится изучение текущих цен на оказываемые предприятием услуги, а также принципов ценообразования и факторов, которые могут привести к изменению цен на рассматриваемых рынках. Для получения оценочной величины будущих доходов также определяются объемы спроса на оказываемые </w:t>
      </w:r>
      <w:proofErr w:type="gramStart"/>
      <w:r w:rsidRPr="00AF5A1E">
        <w:t>услуги</w:t>
      </w:r>
      <w:proofErr w:type="gramEnd"/>
      <w:r w:rsidRPr="00AF5A1E">
        <w:t xml:space="preserve"> и обосновывается доля, которую предприятие может получить в общем объеме спроса. Важной частью бизнес-плана является описание маркетинговой стратегии, реализация которой необходима для привлечения планируемого числа клиентов, а значит и для получения ожидаемой выручки.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>В бизнес-план включается информация об имеющемся подвижном составе, сроке его эксплуатации, а также о помещениях для технического обслуживания, ремонта и стоянки автомобилей, которыми располагает предприятие. В зависимости от текущего состояния материально-технической базы предприятия и планов по оказанию новых услуг или расширению деятельности прогнозируется потребность в новых площадях и новых транспортных средствах. Для транспортных средств может быть проведено сравнение эффективности создания собственного парка автомобилей или найма необходимых транспортных средств, а также рассмотрены схемы приобретения транспортных сре</w:t>
      </w:r>
      <w:proofErr w:type="gramStart"/>
      <w:r w:rsidRPr="00AF5A1E">
        <w:t>дств в л</w:t>
      </w:r>
      <w:proofErr w:type="gramEnd"/>
      <w:r w:rsidRPr="00AF5A1E">
        <w:t>изинг.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proofErr w:type="gramStart"/>
      <w:r w:rsidRPr="00AF5A1E">
        <w:t>Кроме того, к первоначальным инвестициям, необходимым для создания автотранспортного предприятия или начала оказания новых услуг, относятся затраты на получение лицензий на перевозку грузов и пассажиров автомобильным транспортом в пределах РФ или в международном сообщении, лицензии на хранение автотранспортных средств, на транспортно-экспедиционное обслуживание, на техническое обслуживание и ремонт, а также на перевозку опасных грузов.</w:t>
      </w:r>
      <w:proofErr w:type="gramEnd"/>
      <w:r w:rsidRPr="00AF5A1E">
        <w:t xml:space="preserve"> В отдельном разделе бизнес-плана содержится информация о документах, необходимых для получения лицензий, а при составлении графика реализации проекта учитываются сроки для получения лицензий.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>В бизнес-плане описывается структура и оценивается величина текущих затрат, причем учитывается изменение величины затрат по мере выхода предприятия на плановые объемы деятельности. К текущим затратам относятся расходы транспортного предприятия на горюче-смазочные и прочие материалы, а также отчисления на ремонт транспортных средств, приобретение запчастей и инструментов, оплату труда работников предприятия.</w:t>
      </w:r>
    </w:p>
    <w:p w:rsidR="005720D9" w:rsidRPr="00AF5A1E" w:rsidRDefault="005720D9" w:rsidP="005720D9">
      <w:pPr>
        <w:pStyle w:val="af0"/>
        <w:shd w:val="clear" w:color="auto" w:fill="FFFFFF"/>
        <w:ind w:firstLine="709"/>
        <w:jc w:val="both"/>
      </w:pPr>
      <w:r w:rsidRPr="00AF5A1E">
        <w:t>В заключительной части бизнес-плана приводятся результаты финансово-экономической оценки проекта, включающие такие показатели эффективности как внутренняя норма рентабельности, стоимость чистых активов, потребность во внешнем финансировании и срок погашения задолженности. В приложении к бизнес-плану приводится помесячный отчет о движении денежных средств и отчет о прибылях и убытках. Также в бизнес-плане содержится анализ рисков работы автотранспортного предприятия и анализ чувствительности основных показателей эффективности к таким негативным изменениям как снижение стоимости услуг, рост цен на горючее, рост заработной платы. Для наиболее значимых рисков, к которым, в первую очередь, относится рост цен на ГСМ, проводится детальный анализ их воздействия на работу предприятия.</w:t>
      </w:r>
    </w:p>
    <w:p w:rsidR="005720D9" w:rsidRPr="00AF5A1E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C6" w:rsidRPr="00353447" w:rsidRDefault="005720D9" w:rsidP="0029536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902C6">
        <w:rPr>
          <w:rFonts w:ascii="Times New Roman" w:hAnsi="Times New Roman"/>
          <w:b/>
          <w:sz w:val="24"/>
          <w:szCs w:val="24"/>
        </w:rPr>
        <w:t>.</w:t>
      </w:r>
      <w:r w:rsidR="007902C6" w:rsidRPr="00353447">
        <w:rPr>
          <w:rFonts w:ascii="Times New Roman" w:hAnsi="Times New Roman"/>
          <w:b/>
          <w:sz w:val="24"/>
          <w:szCs w:val="24"/>
        </w:rPr>
        <w:t xml:space="preserve"> КРИТЕРИИ ОЦЕНКИ</w:t>
      </w:r>
    </w:p>
    <w:p w:rsidR="005720D9" w:rsidRDefault="005720D9" w:rsidP="005720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ПРАКТИЧЕСКИХ (ЛАБОРАТОРНЫХ) ЗАНЯТИЙ</w:t>
      </w:r>
    </w:p>
    <w:p w:rsidR="005720D9" w:rsidRDefault="005720D9" w:rsidP="005720D9">
      <w:pPr>
        <w:ind w:left="710" w:right="5" w:firstLine="4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(если зачет /незачет)</w:t>
      </w:r>
    </w:p>
    <w:tbl>
      <w:tblPr>
        <w:tblStyle w:val="a3"/>
        <w:tblW w:w="0" w:type="auto"/>
        <w:tblInd w:w="710" w:type="dxa"/>
        <w:tblLook w:val="04A0"/>
      </w:tblPr>
      <w:tblGrid>
        <w:gridCol w:w="4376"/>
        <w:gridCol w:w="4485"/>
      </w:tblGrid>
      <w:tr w:rsidR="005720D9" w:rsidTr="005720D9">
        <w:tc>
          <w:tcPr>
            <w:tcW w:w="4952" w:type="dxa"/>
          </w:tcPr>
          <w:p w:rsidR="005720D9" w:rsidRPr="0014133D" w:rsidRDefault="005720D9" w:rsidP="005720D9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3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952" w:type="dxa"/>
          </w:tcPr>
          <w:p w:rsidR="005720D9" w:rsidRPr="0014133D" w:rsidRDefault="005720D9" w:rsidP="005720D9">
            <w:pPr>
              <w:pStyle w:val="Default"/>
              <w:jc w:val="both"/>
            </w:pPr>
            <w:r w:rsidRPr="0014133D">
              <w:t xml:space="preserve">Практическая работа выполнена в обозначенный преподавателем срок, без замечаний или с незначительными замечаниями </w:t>
            </w:r>
          </w:p>
          <w:p w:rsidR="005720D9" w:rsidRPr="0014133D" w:rsidRDefault="005720D9" w:rsidP="005720D9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0D9" w:rsidTr="005720D9">
        <w:tc>
          <w:tcPr>
            <w:tcW w:w="4952" w:type="dxa"/>
          </w:tcPr>
          <w:p w:rsidR="005720D9" w:rsidRPr="0014133D" w:rsidRDefault="005720D9" w:rsidP="005720D9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3D">
              <w:rPr>
                <w:rFonts w:ascii="Times New Roman" w:hAnsi="Times New Roman"/>
                <w:b/>
                <w:sz w:val="24"/>
                <w:szCs w:val="24"/>
              </w:rPr>
              <w:t>НЕЗАЧЕТ</w:t>
            </w:r>
          </w:p>
        </w:tc>
        <w:tc>
          <w:tcPr>
            <w:tcW w:w="4952" w:type="dxa"/>
          </w:tcPr>
          <w:p w:rsidR="005720D9" w:rsidRPr="0014133D" w:rsidRDefault="005720D9" w:rsidP="005720D9">
            <w:pPr>
              <w:pStyle w:val="Default"/>
              <w:jc w:val="both"/>
            </w:pPr>
            <w:r w:rsidRPr="0014133D">
              <w:t xml:space="preserve">Практическая работа не выполнена </w:t>
            </w:r>
            <w:r>
              <w:t>в полном объёме</w:t>
            </w:r>
          </w:p>
          <w:p w:rsidR="005720D9" w:rsidRPr="0014133D" w:rsidRDefault="005720D9" w:rsidP="005720D9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20D9" w:rsidRDefault="005720D9" w:rsidP="00013BD5">
      <w:pPr>
        <w:ind w:right="5"/>
        <w:rPr>
          <w:rFonts w:ascii="Times New Roman" w:hAnsi="Times New Roman"/>
          <w:b/>
          <w:sz w:val="24"/>
          <w:szCs w:val="24"/>
        </w:rPr>
      </w:pPr>
    </w:p>
    <w:p w:rsidR="005720D9" w:rsidRDefault="005720D9" w:rsidP="005720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ПРАКТИЧЕСКИХ (ЛАБОРАТОРНЫХ) ЗАНЯТИЙ</w:t>
      </w:r>
    </w:p>
    <w:p w:rsidR="005720D9" w:rsidRDefault="005720D9" w:rsidP="005720D9">
      <w:pPr>
        <w:ind w:left="710" w:right="5" w:firstLine="4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(если оценка)</w:t>
      </w:r>
    </w:p>
    <w:tbl>
      <w:tblPr>
        <w:tblStyle w:val="a3"/>
        <w:tblW w:w="0" w:type="auto"/>
        <w:tblInd w:w="710" w:type="dxa"/>
        <w:tblLook w:val="04A0"/>
      </w:tblPr>
      <w:tblGrid>
        <w:gridCol w:w="2375"/>
        <w:gridCol w:w="6486"/>
      </w:tblGrid>
      <w:tr w:rsidR="005720D9" w:rsidRPr="0014133D" w:rsidTr="00F16072">
        <w:tc>
          <w:tcPr>
            <w:tcW w:w="2375" w:type="dxa"/>
          </w:tcPr>
          <w:p w:rsidR="005720D9" w:rsidRPr="0014133D" w:rsidRDefault="005720D9" w:rsidP="005720D9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486" w:type="dxa"/>
          </w:tcPr>
          <w:p w:rsidR="005720D9" w:rsidRDefault="005720D9" w:rsidP="005720D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  <w:p w:rsidR="005720D9" w:rsidRPr="0014133D" w:rsidRDefault="005720D9" w:rsidP="005720D9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0D9" w:rsidRPr="0014133D" w:rsidTr="00F16072">
        <w:tc>
          <w:tcPr>
            <w:tcW w:w="2375" w:type="dxa"/>
          </w:tcPr>
          <w:p w:rsidR="005720D9" w:rsidRPr="0014133D" w:rsidRDefault="005720D9" w:rsidP="005720D9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6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35"/>
              <w:gridCol w:w="3135"/>
            </w:tblGrid>
            <w:tr w:rsidR="005720D9" w:rsidTr="005720D9">
              <w:trPr>
                <w:trHeight w:val="775"/>
              </w:trPr>
              <w:tc>
                <w:tcPr>
                  <w:tcW w:w="0" w:type="auto"/>
                  <w:gridSpan w:val="2"/>
                </w:tcPr>
                <w:p w:rsidR="005720D9" w:rsidRPr="00145DAC" w:rsidRDefault="005720D9" w:rsidP="005720D9">
                  <w:pPr>
                    <w:pStyle w:val="Default"/>
                    <w:jc w:val="both"/>
                  </w:pPr>
                  <w:r w:rsidRPr="00145DAC">
                    <w:t>Все задания выполнены правильно, возможна одна неточность или описка, не являющаяся следствием незнания или непонимания учебного материала. Работа выполнена самостоятельно. Работа сдана с соблюдением всех сроков. С</w:t>
                  </w:r>
                  <w:r>
                    <w:t>облюдены все правила оформления.</w:t>
                  </w:r>
                </w:p>
              </w:tc>
            </w:tr>
            <w:tr w:rsidR="005720D9" w:rsidTr="005720D9">
              <w:trPr>
                <w:trHeight w:val="129"/>
              </w:trPr>
              <w:tc>
                <w:tcPr>
                  <w:tcW w:w="0" w:type="auto"/>
                </w:tcPr>
                <w:p w:rsidR="005720D9" w:rsidRDefault="005720D9" w:rsidP="005720D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5720D9" w:rsidRDefault="005720D9" w:rsidP="005720D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20D9" w:rsidRPr="0014133D" w:rsidRDefault="005720D9" w:rsidP="005720D9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0D9" w:rsidRPr="0014133D" w:rsidTr="00F16072">
        <w:tc>
          <w:tcPr>
            <w:tcW w:w="2375" w:type="dxa"/>
          </w:tcPr>
          <w:p w:rsidR="005720D9" w:rsidRPr="0014133D" w:rsidRDefault="005720D9" w:rsidP="005720D9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64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0"/>
            </w:tblGrid>
            <w:tr w:rsidR="005720D9" w:rsidTr="005720D9">
              <w:trPr>
                <w:trHeight w:val="452"/>
              </w:trPr>
              <w:tc>
                <w:tcPr>
                  <w:tcW w:w="0" w:type="auto"/>
                </w:tcPr>
                <w:p w:rsidR="005720D9" w:rsidRDefault="005720D9" w:rsidP="005720D9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45DAC">
                    <w:t xml:space="preserve">Все задания выполнены правильно, но недостаточны обоснования, рассуждения, допущены одна ошибка или два – три недочета. </w:t>
                  </w:r>
                  <w:proofErr w:type="gramStart"/>
                  <w:r w:rsidRPr="00145DAC">
                    <w:t>Обучающийся</w:t>
                  </w:r>
                  <w:proofErr w:type="gramEnd"/>
                  <w:r w:rsidRPr="00145DAC">
                    <w:t xml:space="preserve"> единожды обращается за помощью  преподавателя. Работа сдана в срок (либо с опозданием на два-три занятия). Есть некоторые недочеты в оформлении. </w:t>
                  </w:r>
                </w:p>
              </w:tc>
            </w:tr>
          </w:tbl>
          <w:p w:rsidR="005720D9" w:rsidRPr="0014133D" w:rsidRDefault="005720D9" w:rsidP="005720D9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0D9" w:rsidRPr="0014133D" w:rsidTr="00F16072">
        <w:tc>
          <w:tcPr>
            <w:tcW w:w="2375" w:type="dxa"/>
          </w:tcPr>
          <w:p w:rsidR="005720D9" w:rsidRPr="0014133D" w:rsidRDefault="005720D9" w:rsidP="005720D9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486" w:type="dxa"/>
          </w:tcPr>
          <w:p w:rsidR="005720D9" w:rsidRPr="00F16072" w:rsidRDefault="005720D9" w:rsidP="00F16072">
            <w:pPr>
              <w:pStyle w:val="Default"/>
              <w:jc w:val="both"/>
            </w:pPr>
            <w:r w:rsidRPr="00145DAC">
              <w:t xml:space="preserve">В заданиях допущены более одной ошибки или более трех недочетов, но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владеет обязательными умениями по проверяемой теме.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многократно обращается за помощью преподавателя. Работа сдана с опозданием более трех занятий. В оформлении есть несоответствия требованиям.</w:t>
            </w:r>
          </w:p>
        </w:tc>
      </w:tr>
      <w:tr w:rsidR="005720D9" w:rsidRPr="0014133D" w:rsidTr="00F16072">
        <w:tc>
          <w:tcPr>
            <w:tcW w:w="2375" w:type="dxa"/>
          </w:tcPr>
          <w:p w:rsidR="005720D9" w:rsidRPr="0014133D" w:rsidRDefault="005720D9" w:rsidP="005720D9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486" w:type="dxa"/>
          </w:tcPr>
          <w:p w:rsidR="005720D9" w:rsidRPr="00F16072" w:rsidRDefault="005720D9" w:rsidP="00F16072">
            <w:pPr>
              <w:pStyle w:val="Default"/>
              <w:jc w:val="both"/>
            </w:pPr>
            <w:r w:rsidRPr="00145DAC">
              <w:t xml:space="preserve">Выполнено меньше половины предложенных заданий, допущены существенные ошибки, показавшие, что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не владеет обязательными умениями по данной теме в полном объеме.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выполняет работу с помощью преподавателя. Работа сдана с нарушением всех сроков. Много нарушений правил оформления. </w:t>
            </w:r>
          </w:p>
        </w:tc>
      </w:tr>
    </w:tbl>
    <w:p w:rsidR="007902C6" w:rsidRDefault="007902C6" w:rsidP="007902C6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5720D9" w:rsidRDefault="005720D9" w:rsidP="005720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ОЦЕНИВАНИЯ ТЕСТОВЫХ ЗАДАНИЙ</w:t>
      </w:r>
    </w:p>
    <w:p w:rsidR="005720D9" w:rsidRPr="00481F36" w:rsidRDefault="005720D9" w:rsidP="005720D9">
      <w:pPr>
        <w:suppressAutoHyphens/>
        <w:rPr>
          <w:rFonts w:ascii="Times New Roman" w:eastAsia="Calibri" w:hAnsi="Times New Roman"/>
          <w:sz w:val="24"/>
          <w:szCs w:val="24"/>
        </w:rPr>
      </w:pPr>
      <w:r w:rsidRPr="00481F36">
        <w:rPr>
          <w:rFonts w:ascii="Times New Roman" w:eastAsia="Calibri" w:hAnsi="Times New Roman"/>
          <w:sz w:val="24"/>
          <w:szCs w:val="24"/>
        </w:rPr>
        <w:t>«5» баллов  - 100 – 90% правильных ответов</w:t>
      </w:r>
    </w:p>
    <w:p w:rsidR="005720D9" w:rsidRPr="00481F36" w:rsidRDefault="005720D9" w:rsidP="005720D9">
      <w:pPr>
        <w:suppressAutoHyphens/>
        <w:rPr>
          <w:rFonts w:ascii="Times New Roman" w:eastAsia="Calibri" w:hAnsi="Times New Roman"/>
          <w:sz w:val="24"/>
          <w:szCs w:val="24"/>
        </w:rPr>
      </w:pPr>
      <w:r w:rsidRPr="00481F36">
        <w:rPr>
          <w:rFonts w:ascii="Times New Roman" w:eastAsia="Calibri" w:hAnsi="Times New Roman"/>
          <w:sz w:val="24"/>
          <w:szCs w:val="24"/>
        </w:rPr>
        <w:t>«4» балла  - 89 - 80% правильных ответов</w:t>
      </w:r>
    </w:p>
    <w:p w:rsidR="005720D9" w:rsidRPr="00481F36" w:rsidRDefault="005720D9" w:rsidP="005720D9">
      <w:pPr>
        <w:suppressAutoHyphens/>
        <w:rPr>
          <w:rFonts w:ascii="Times New Roman" w:eastAsia="Calibri" w:hAnsi="Times New Roman"/>
          <w:sz w:val="24"/>
          <w:szCs w:val="24"/>
        </w:rPr>
      </w:pPr>
      <w:r w:rsidRPr="00481F36">
        <w:rPr>
          <w:rFonts w:ascii="Times New Roman" w:eastAsia="Calibri" w:hAnsi="Times New Roman"/>
          <w:sz w:val="24"/>
          <w:szCs w:val="24"/>
        </w:rPr>
        <w:t>«3» балла - 79 – 70% правильных ответов</w:t>
      </w:r>
    </w:p>
    <w:p w:rsidR="005720D9" w:rsidRPr="00481F36" w:rsidRDefault="005720D9" w:rsidP="005720D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481F36">
        <w:rPr>
          <w:rFonts w:ascii="Times New Roman" w:eastAsia="Calibri" w:hAnsi="Times New Roman"/>
          <w:sz w:val="24"/>
          <w:szCs w:val="24"/>
        </w:rPr>
        <w:t>«2» балла  - 69% и менее правильных ответов</w:t>
      </w:r>
    </w:p>
    <w:p w:rsidR="005720D9" w:rsidRDefault="005720D9" w:rsidP="005720D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720D9" w:rsidRPr="00033CBC" w:rsidRDefault="005720D9" w:rsidP="005720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УСТНЫХ ОТВЕТОВ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 w:rsidRPr="00481F3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отметкой «5», </w:t>
      </w:r>
      <w:r w:rsidRPr="00481F36">
        <w:rPr>
          <w:rFonts w:ascii="Times New Roman" w:eastAsiaTheme="minorHAnsi" w:hAnsi="Times New Roman"/>
          <w:sz w:val="24"/>
          <w:szCs w:val="24"/>
        </w:rPr>
        <w:t>если студент: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полностью раскрыл содержание материала в объеме, предусмотренном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программой;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изложил материал грамотным языком в определенной логической последовательности; 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правильно выполнил рисунки, чертежи, графики, сопутствующие ответу;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показал умение иллюстрировать теоретические положения </w:t>
      </w: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конкретными</w:t>
      </w:r>
      <w:proofErr w:type="gramEnd"/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примерами, применять их в новой ситуации при выполнении практического задания;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481F36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481F36">
        <w:rPr>
          <w:rFonts w:ascii="Times New Roman" w:eastAsiaTheme="minorHAnsi" w:hAnsi="Times New Roman"/>
          <w:sz w:val="24"/>
          <w:szCs w:val="24"/>
        </w:rPr>
        <w:t xml:space="preserve"> и устойчивость используемых умений и навыков;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отвечал самостоятельно без наводящих вопросов преподавателя. 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Возможны одна —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 w:rsidRPr="00481F3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отметкой «4», </w:t>
      </w:r>
      <w:r w:rsidRPr="00481F36">
        <w:rPr>
          <w:rFonts w:ascii="Times New Roman" w:eastAsiaTheme="minorHAnsi" w:hAnsi="Times New Roman"/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в изложении допущены небольшие пробелы, не исказившие  содержание ответа;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допущены один – два недочета при освещении основного содержания ответа,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исправленные</w:t>
      </w:r>
      <w:proofErr w:type="gramEnd"/>
      <w:r w:rsidRPr="00481F36">
        <w:rPr>
          <w:rFonts w:ascii="Times New Roman" w:eastAsiaTheme="minorHAnsi" w:hAnsi="Times New Roman"/>
          <w:sz w:val="24"/>
          <w:szCs w:val="24"/>
        </w:rPr>
        <w:t xml:space="preserve"> по замечанию преподавателя;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допущены</w:t>
      </w:r>
      <w:proofErr w:type="gramEnd"/>
      <w:r w:rsidRPr="00481F36">
        <w:rPr>
          <w:rFonts w:ascii="Times New Roman" w:eastAsiaTheme="minorHAnsi" w:hAnsi="Times New Roman"/>
          <w:sz w:val="24"/>
          <w:szCs w:val="24"/>
        </w:rPr>
        <w:t xml:space="preserve"> ошибка или более двух недочетов при освещении второстепенных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вопросов или в выкладках, легко </w:t>
      </w: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исправленные</w:t>
      </w:r>
      <w:proofErr w:type="gramEnd"/>
      <w:r w:rsidRPr="00481F36">
        <w:rPr>
          <w:rFonts w:ascii="Times New Roman" w:eastAsiaTheme="minorHAnsi" w:hAnsi="Times New Roman"/>
          <w:sz w:val="24"/>
          <w:szCs w:val="24"/>
        </w:rPr>
        <w:t xml:space="preserve"> по замечанию преподавателя.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Отметка «3» </w:t>
      </w:r>
      <w:r w:rsidRPr="00481F36">
        <w:rPr>
          <w:rFonts w:ascii="Times New Roman" w:eastAsiaTheme="minorHAnsi" w:hAnsi="Times New Roman"/>
          <w:sz w:val="24"/>
          <w:szCs w:val="24"/>
        </w:rPr>
        <w:t>ставится в следующих случаях: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неполно или непоследовательно раскрыто содержание материала, но показано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общее понимание вопроса и продемонстрированы умения, достаточные для дальнейшего усвоения программного материала;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имелись затруднения или допущены ошибки в определении понятий, использовании  терминологии, чертежах, выкладках, исправленные после нескольких наводящих вопросов преподавателя;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при изложении теоретического материала </w:t>
      </w: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выявлена</w:t>
      </w:r>
      <w:proofErr w:type="gramEnd"/>
      <w:r w:rsidRPr="00481F36">
        <w:rPr>
          <w:rFonts w:ascii="Times New Roman" w:eastAsiaTheme="minorHAnsi" w:hAnsi="Times New Roman"/>
          <w:sz w:val="24"/>
          <w:szCs w:val="24"/>
        </w:rPr>
        <w:t xml:space="preserve"> недостаточная </w:t>
      </w:r>
      <w:proofErr w:type="spellStart"/>
      <w:r w:rsidRPr="00481F36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481F36">
        <w:rPr>
          <w:rFonts w:ascii="Times New Roman" w:eastAsiaTheme="minorHAnsi" w:hAnsi="Times New Roman"/>
          <w:sz w:val="24"/>
          <w:szCs w:val="24"/>
        </w:rPr>
        <w:t xml:space="preserve"> основных умений и навыков.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Отметка «2» </w:t>
      </w:r>
      <w:r w:rsidRPr="00481F36">
        <w:rPr>
          <w:rFonts w:ascii="Times New Roman" w:eastAsiaTheme="minorHAnsi" w:hAnsi="Times New Roman"/>
          <w:sz w:val="24"/>
          <w:szCs w:val="24"/>
        </w:rPr>
        <w:t>ставится в следующих случаях: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не раскрыто основное содержание учебного материала;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обнаружено незнание или непонимание студентом большей или наиболее важной части учебного материала;</w:t>
      </w:r>
    </w:p>
    <w:p w:rsidR="005720D9" w:rsidRPr="00481F36" w:rsidRDefault="005720D9" w:rsidP="0057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7902C6" w:rsidRDefault="007902C6" w:rsidP="007902C6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4A0159" w:rsidRDefault="004A0159" w:rsidP="007902C6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159" w:rsidRDefault="004A0159" w:rsidP="007902C6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720D9" w:rsidRDefault="005720D9" w:rsidP="007902C6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02C6" w:rsidRPr="00A5531C" w:rsidRDefault="005720D9" w:rsidP="007902C6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902C6" w:rsidRPr="00A5531C">
        <w:rPr>
          <w:rFonts w:ascii="Times New Roman" w:hAnsi="Times New Roman"/>
          <w:b/>
          <w:sz w:val="28"/>
          <w:szCs w:val="28"/>
        </w:rPr>
        <w:t>. Перечень рекомендуемых учебных изданий, Интернет-ресурсов, дополнительной литературы</w:t>
      </w:r>
    </w:p>
    <w:p w:rsidR="007902C6" w:rsidRPr="0008036E" w:rsidRDefault="007902C6" w:rsidP="0079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08036E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Основные источники: </w:t>
      </w:r>
    </w:p>
    <w:p w:rsidR="007902C6" w:rsidRPr="0008036E" w:rsidRDefault="007902C6" w:rsidP="00790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8036E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1.И.С. </w:t>
      </w:r>
      <w:proofErr w:type="spellStart"/>
      <w:r w:rsidRPr="0008036E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Туревский</w:t>
      </w:r>
      <w:proofErr w:type="spellEnd"/>
      <w:r w:rsidRPr="0008036E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.: «Экономика отрасли (транспорт)»,</w:t>
      </w:r>
      <w:r w:rsidRPr="0008036E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8036E">
        <w:rPr>
          <w:rFonts w:ascii="Times New Roman" w:hAnsi="Times New Roman" w:cs="Calibri"/>
          <w:sz w:val="28"/>
          <w:szCs w:val="28"/>
          <w:lang w:eastAsia="ar-SA"/>
        </w:rPr>
        <w:t xml:space="preserve">Учебник. – М.: </w:t>
      </w:r>
      <w:proofErr w:type="spellStart"/>
      <w:r w:rsidRPr="0008036E">
        <w:rPr>
          <w:rFonts w:ascii="Times New Roman" w:hAnsi="Times New Roman" w:cs="Calibri"/>
          <w:sz w:val="28"/>
          <w:szCs w:val="28"/>
          <w:lang w:eastAsia="ar-SA"/>
        </w:rPr>
        <w:t>Юнити</w:t>
      </w:r>
      <w:proofErr w:type="spellEnd"/>
      <w:r w:rsidRPr="0008036E">
        <w:rPr>
          <w:rFonts w:ascii="Times New Roman" w:hAnsi="Times New Roman" w:cs="Calibri"/>
          <w:sz w:val="28"/>
          <w:szCs w:val="28"/>
          <w:lang w:eastAsia="ar-SA"/>
        </w:rPr>
        <w:t>, 2013г. – 324 с.</w:t>
      </w:r>
    </w:p>
    <w:p w:rsidR="007902C6" w:rsidRPr="0008036E" w:rsidRDefault="007902C6" w:rsidP="00790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08036E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2.И.Н. Чуев, </w:t>
      </w:r>
      <w:proofErr w:type="spellStart"/>
      <w:r w:rsidRPr="0008036E">
        <w:rPr>
          <w:rFonts w:ascii="Times New Roman" w:hAnsi="Times New Roman" w:cs="Calibri"/>
          <w:color w:val="000000"/>
          <w:sz w:val="28"/>
          <w:szCs w:val="28"/>
          <w:lang w:eastAsia="ar-SA"/>
        </w:rPr>
        <w:t>Л.Н.Чечевицина</w:t>
      </w:r>
      <w:proofErr w:type="spellEnd"/>
      <w:r w:rsidRPr="0008036E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.: Экономика предприятия,  Учебник. – М.: «Дашков и К», 2010.-414 </w:t>
      </w:r>
      <w:proofErr w:type="gramStart"/>
      <w:r w:rsidRPr="0008036E">
        <w:rPr>
          <w:rFonts w:ascii="Times New Roman" w:hAnsi="Times New Roman" w:cs="Calibri"/>
          <w:color w:val="000000"/>
          <w:sz w:val="28"/>
          <w:szCs w:val="28"/>
          <w:lang w:eastAsia="ar-SA"/>
        </w:rPr>
        <w:t>с</w:t>
      </w:r>
      <w:proofErr w:type="gramEnd"/>
      <w:r w:rsidRPr="0008036E">
        <w:rPr>
          <w:rFonts w:ascii="Times New Roman" w:hAnsi="Times New Roman" w:cs="Calibri"/>
          <w:color w:val="000000"/>
          <w:sz w:val="28"/>
          <w:szCs w:val="28"/>
          <w:lang w:eastAsia="ar-SA"/>
        </w:rPr>
        <w:t>.</w:t>
      </w:r>
    </w:p>
    <w:p w:rsidR="007902C6" w:rsidRPr="0008036E" w:rsidRDefault="007902C6" w:rsidP="00790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8036E">
        <w:rPr>
          <w:rFonts w:ascii="Times New Roman" w:hAnsi="Times New Roman" w:cs="Calibri"/>
          <w:sz w:val="28"/>
          <w:szCs w:val="28"/>
          <w:lang w:eastAsia="ar-SA"/>
        </w:rPr>
        <w:t xml:space="preserve">3.Волков О.И.: Учебник. – М.: ИНФРА </w:t>
      </w:r>
      <w:proofErr w:type="gramStart"/>
      <w:r w:rsidRPr="0008036E">
        <w:rPr>
          <w:rFonts w:ascii="Times New Roman" w:hAnsi="Times New Roman" w:cs="Calibri"/>
          <w:sz w:val="28"/>
          <w:szCs w:val="28"/>
          <w:lang w:eastAsia="ar-SA"/>
        </w:rPr>
        <w:t>–М</w:t>
      </w:r>
      <w:proofErr w:type="gramEnd"/>
      <w:r w:rsidRPr="0008036E">
        <w:rPr>
          <w:rFonts w:ascii="Times New Roman" w:hAnsi="Times New Roman" w:cs="Calibri"/>
          <w:sz w:val="28"/>
          <w:szCs w:val="28"/>
          <w:lang w:eastAsia="ar-SA"/>
        </w:rPr>
        <w:t>, 2011 г. – 353 с.</w:t>
      </w:r>
    </w:p>
    <w:p w:rsidR="007902C6" w:rsidRPr="0008036E" w:rsidRDefault="007902C6" w:rsidP="00790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8036E">
        <w:rPr>
          <w:rFonts w:ascii="Times New Roman" w:hAnsi="Times New Roman" w:cs="Calibri"/>
          <w:sz w:val="28"/>
          <w:szCs w:val="28"/>
          <w:lang w:eastAsia="ar-SA"/>
        </w:rPr>
        <w:t xml:space="preserve">4.Горфинкель В.Я., </w:t>
      </w:r>
      <w:proofErr w:type="spellStart"/>
      <w:r w:rsidRPr="0008036E">
        <w:rPr>
          <w:rFonts w:ascii="Times New Roman" w:hAnsi="Times New Roman" w:cs="Calibri"/>
          <w:sz w:val="28"/>
          <w:szCs w:val="28"/>
          <w:lang w:eastAsia="ar-SA"/>
        </w:rPr>
        <w:t>Швандар</w:t>
      </w:r>
      <w:proofErr w:type="spellEnd"/>
      <w:r w:rsidRPr="0008036E">
        <w:rPr>
          <w:rFonts w:ascii="Times New Roman" w:hAnsi="Times New Roman" w:cs="Calibri"/>
          <w:sz w:val="28"/>
          <w:szCs w:val="28"/>
          <w:lang w:eastAsia="ar-SA"/>
        </w:rPr>
        <w:t xml:space="preserve"> В.А. Экономика организаций (предприятий): Учебник. – М.: </w:t>
      </w:r>
      <w:proofErr w:type="spellStart"/>
      <w:r w:rsidRPr="0008036E">
        <w:rPr>
          <w:rFonts w:ascii="Times New Roman" w:hAnsi="Times New Roman" w:cs="Calibri"/>
          <w:sz w:val="28"/>
          <w:szCs w:val="28"/>
          <w:lang w:eastAsia="ar-SA"/>
        </w:rPr>
        <w:t>Юнити</w:t>
      </w:r>
      <w:proofErr w:type="spellEnd"/>
      <w:r w:rsidRPr="0008036E">
        <w:rPr>
          <w:rFonts w:ascii="Times New Roman" w:hAnsi="Times New Roman" w:cs="Calibri"/>
          <w:sz w:val="28"/>
          <w:szCs w:val="28"/>
          <w:lang w:eastAsia="ar-SA"/>
        </w:rPr>
        <w:t>, 2010г. – 289 с.</w:t>
      </w:r>
    </w:p>
    <w:p w:rsidR="007902C6" w:rsidRPr="0008036E" w:rsidRDefault="007902C6" w:rsidP="0079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08036E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Дополнительные источники: </w:t>
      </w:r>
    </w:p>
    <w:p w:rsidR="007902C6" w:rsidRPr="0008036E" w:rsidRDefault="007902C6" w:rsidP="00790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8036E">
        <w:rPr>
          <w:rFonts w:ascii="Times New Roman" w:hAnsi="Times New Roman" w:cs="Calibri"/>
          <w:sz w:val="28"/>
          <w:szCs w:val="28"/>
          <w:lang w:eastAsia="ar-SA"/>
        </w:rPr>
        <w:t xml:space="preserve">1.Трудовой кодекс российской Федерации </w:t>
      </w:r>
      <w:proofErr w:type="gramStart"/>
      <w:r w:rsidRPr="0008036E">
        <w:rPr>
          <w:rFonts w:ascii="Times New Roman" w:hAnsi="Times New Roman" w:cs="Calibri"/>
          <w:sz w:val="28"/>
          <w:szCs w:val="28"/>
          <w:lang w:eastAsia="ar-SA"/>
        </w:rPr>
        <w:t>–М</w:t>
      </w:r>
      <w:proofErr w:type="gramEnd"/>
      <w:r w:rsidRPr="0008036E">
        <w:rPr>
          <w:rFonts w:ascii="Times New Roman" w:hAnsi="Times New Roman" w:cs="Calibri"/>
          <w:sz w:val="28"/>
          <w:szCs w:val="28"/>
          <w:lang w:eastAsia="ar-SA"/>
        </w:rPr>
        <w:t>.: ТОН-ИКР ОМЕГА-Л, 2012 г.</w:t>
      </w:r>
    </w:p>
    <w:p w:rsidR="007902C6" w:rsidRPr="0008036E" w:rsidRDefault="007902C6" w:rsidP="00790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8036E">
        <w:rPr>
          <w:rFonts w:ascii="Times New Roman" w:hAnsi="Times New Roman" w:cs="Calibri"/>
          <w:sz w:val="28"/>
          <w:szCs w:val="28"/>
          <w:lang w:eastAsia="ar-SA"/>
        </w:rPr>
        <w:t>2.Налоговый кодекс Российской Федерации (части 1, 2) – М.: Ось-89, 2012 г.</w:t>
      </w:r>
    </w:p>
    <w:p w:rsidR="007902C6" w:rsidRPr="0008036E" w:rsidRDefault="007902C6" w:rsidP="007902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8036E">
        <w:rPr>
          <w:rFonts w:ascii="Times New Roman" w:hAnsi="Times New Roman" w:cs="Calibri"/>
          <w:sz w:val="28"/>
          <w:szCs w:val="28"/>
          <w:lang w:eastAsia="ar-SA"/>
        </w:rPr>
        <w:t xml:space="preserve">3.Справочник финансиста предприятия. 3-е изд., доп. И перераб. </w:t>
      </w:r>
      <w:proofErr w:type="gramStart"/>
      <w:r w:rsidRPr="0008036E">
        <w:rPr>
          <w:rFonts w:ascii="Times New Roman" w:hAnsi="Times New Roman" w:cs="Calibri"/>
          <w:sz w:val="28"/>
          <w:szCs w:val="28"/>
          <w:lang w:eastAsia="ar-SA"/>
        </w:rPr>
        <w:t>–М</w:t>
      </w:r>
      <w:proofErr w:type="gramEnd"/>
      <w:r w:rsidRPr="0008036E">
        <w:rPr>
          <w:rFonts w:ascii="Times New Roman" w:hAnsi="Times New Roman" w:cs="Calibri"/>
          <w:sz w:val="28"/>
          <w:szCs w:val="28"/>
          <w:lang w:eastAsia="ar-SA"/>
        </w:rPr>
        <w:t>.: ИНФРА-М, 2010 г.</w:t>
      </w:r>
    </w:p>
    <w:p w:rsidR="007902C6" w:rsidRPr="0008036E" w:rsidRDefault="007902C6" w:rsidP="0079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</w:p>
    <w:p w:rsidR="007902C6" w:rsidRPr="0008036E" w:rsidRDefault="007902C6" w:rsidP="0079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</w:p>
    <w:p w:rsidR="007902C6" w:rsidRDefault="007902C6" w:rsidP="00790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</w:p>
    <w:p w:rsidR="007902C6" w:rsidRPr="00353447" w:rsidRDefault="007902C6" w:rsidP="007902C6">
      <w:pPr>
        <w:rPr>
          <w:sz w:val="24"/>
          <w:szCs w:val="24"/>
        </w:rPr>
      </w:pPr>
    </w:p>
    <w:p w:rsidR="00DE5C48" w:rsidRDefault="00DE5C48"/>
    <w:sectPr w:rsidR="00DE5C48" w:rsidSect="00A20CF7">
      <w:footerReference w:type="default" r:id="rId51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6B" w:rsidRDefault="0029536B" w:rsidP="00D21D06">
      <w:pPr>
        <w:spacing w:after="0" w:line="240" w:lineRule="auto"/>
      </w:pPr>
      <w:r>
        <w:separator/>
      </w:r>
    </w:p>
  </w:endnote>
  <w:endnote w:type="continuationSeparator" w:id="1">
    <w:p w:rsidR="0029536B" w:rsidRDefault="0029536B" w:rsidP="00D2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232"/>
    </w:sdtPr>
    <w:sdtContent>
      <w:p w:rsidR="0029536B" w:rsidRDefault="000812DE">
        <w:pPr>
          <w:pStyle w:val="ab"/>
          <w:jc w:val="right"/>
        </w:pPr>
        <w:fldSimple w:instr=" PAGE   \* MERGEFORMAT ">
          <w:r w:rsidR="00977FAB">
            <w:rPr>
              <w:noProof/>
            </w:rPr>
            <w:t>97</w:t>
          </w:r>
        </w:fldSimple>
      </w:p>
    </w:sdtContent>
  </w:sdt>
  <w:p w:rsidR="0029536B" w:rsidRDefault="002953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6B" w:rsidRDefault="0029536B" w:rsidP="00D21D06">
      <w:pPr>
        <w:spacing w:after="0" w:line="240" w:lineRule="auto"/>
      </w:pPr>
      <w:r>
        <w:separator/>
      </w:r>
    </w:p>
  </w:footnote>
  <w:footnote w:type="continuationSeparator" w:id="1">
    <w:p w:rsidR="0029536B" w:rsidRDefault="0029536B" w:rsidP="00D21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51C3940"/>
    <w:multiLevelType w:val="hybridMultilevel"/>
    <w:tmpl w:val="3B7C8700"/>
    <w:lvl w:ilvl="0" w:tplc="A5C4F806">
      <w:start w:val="1"/>
      <w:numFmt w:val="bullet"/>
      <w:lvlText w:val="-"/>
      <w:lvlJc w:val="left"/>
      <w:pPr>
        <w:ind w:left="103" w:hanging="171"/>
      </w:pPr>
      <w:rPr>
        <w:rFonts w:ascii="Times New Roman" w:eastAsia="Times New Roman" w:hAnsi="Times New Roman" w:hint="default"/>
        <w:spacing w:val="-30"/>
        <w:w w:val="99"/>
      </w:rPr>
    </w:lvl>
    <w:lvl w:ilvl="1" w:tplc="7F7647EE">
      <w:start w:val="1"/>
      <w:numFmt w:val="bullet"/>
      <w:lvlText w:val="•"/>
      <w:lvlJc w:val="left"/>
      <w:pPr>
        <w:ind w:left="457" w:hanging="171"/>
      </w:pPr>
      <w:rPr>
        <w:rFonts w:hint="default"/>
      </w:rPr>
    </w:lvl>
    <w:lvl w:ilvl="2" w:tplc="FBDA6360">
      <w:start w:val="1"/>
      <w:numFmt w:val="bullet"/>
      <w:lvlText w:val="•"/>
      <w:lvlJc w:val="left"/>
      <w:pPr>
        <w:ind w:left="815" w:hanging="171"/>
      </w:pPr>
      <w:rPr>
        <w:rFonts w:hint="default"/>
      </w:rPr>
    </w:lvl>
    <w:lvl w:ilvl="3" w:tplc="F4DA13F6">
      <w:start w:val="1"/>
      <w:numFmt w:val="bullet"/>
      <w:lvlText w:val="•"/>
      <w:lvlJc w:val="left"/>
      <w:pPr>
        <w:ind w:left="1173" w:hanging="171"/>
      </w:pPr>
      <w:rPr>
        <w:rFonts w:hint="default"/>
      </w:rPr>
    </w:lvl>
    <w:lvl w:ilvl="4" w:tplc="28A6EED6">
      <w:start w:val="1"/>
      <w:numFmt w:val="bullet"/>
      <w:lvlText w:val="•"/>
      <w:lvlJc w:val="left"/>
      <w:pPr>
        <w:ind w:left="1530" w:hanging="171"/>
      </w:pPr>
      <w:rPr>
        <w:rFonts w:hint="default"/>
      </w:rPr>
    </w:lvl>
    <w:lvl w:ilvl="5" w:tplc="2CB6A7F0">
      <w:start w:val="1"/>
      <w:numFmt w:val="bullet"/>
      <w:lvlText w:val="•"/>
      <w:lvlJc w:val="left"/>
      <w:pPr>
        <w:ind w:left="1888" w:hanging="171"/>
      </w:pPr>
      <w:rPr>
        <w:rFonts w:hint="default"/>
      </w:rPr>
    </w:lvl>
    <w:lvl w:ilvl="6" w:tplc="0D3C0354">
      <w:start w:val="1"/>
      <w:numFmt w:val="bullet"/>
      <w:lvlText w:val="•"/>
      <w:lvlJc w:val="left"/>
      <w:pPr>
        <w:ind w:left="2246" w:hanging="171"/>
      </w:pPr>
      <w:rPr>
        <w:rFonts w:hint="default"/>
      </w:rPr>
    </w:lvl>
    <w:lvl w:ilvl="7" w:tplc="29A87E30">
      <w:start w:val="1"/>
      <w:numFmt w:val="bullet"/>
      <w:lvlText w:val="•"/>
      <w:lvlJc w:val="left"/>
      <w:pPr>
        <w:ind w:left="2603" w:hanging="171"/>
      </w:pPr>
      <w:rPr>
        <w:rFonts w:hint="default"/>
      </w:rPr>
    </w:lvl>
    <w:lvl w:ilvl="8" w:tplc="9E9AE966">
      <w:start w:val="1"/>
      <w:numFmt w:val="bullet"/>
      <w:lvlText w:val="•"/>
      <w:lvlJc w:val="left"/>
      <w:pPr>
        <w:ind w:left="2961" w:hanging="171"/>
      </w:pPr>
      <w:rPr>
        <w:rFonts w:hint="default"/>
      </w:rPr>
    </w:lvl>
  </w:abstractNum>
  <w:abstractNum w:abstractNumId="2">
    <w:nsid w:val="07B977CB"/>
    <w:multiLevelType w:val="hybridMultilevel"/>
    <w:tmpl w:val="1244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354DD"/>
    <w:multiLevelType w:val="multilevel"/>
    <w:tmpl w:val="F82E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D0FB9"/>
    <w:multiLevelType w:val="hybridMultilevel"/>
    <w:tmpl w:val="1854A2C6"/>
    <w:lvl w:ilvl="0" w:tplc="A53EC9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5E350AE"/>
    <w:multiLevelType w:val="hybridMultilevel"/>
    <w:tmpl w:val="F1B420DA"/>
    <w:lvl w:ilvl="0" w:tplc="96804284">
      <w:start w:val="1"/>
      <w:numFmt w:val="bullet"/>
      <w:lvlText w:val="-"/>
      <w:lvlJc w:val="left"/>
      <w:pPr>
        <w:ind w:left="103" w:hanging="192"/>
      </w:pPr>
      <w:rPr>
        <w:rFonts w:ascii="Times New Roman" w:eastAsia="Times New Roman" w:hAnsi="Times New Roman" w:hint="default"/>
        <w:spacing w:val="-9"/>
        <w:w w:val="99"/>
      </w:rPr>
    </w:lvl>
    <w:lvl w:ilvl="1" w:tplc="3990A372">
      <w:start w:val="1"/>
      <w:numFmt w:val="bullet"/>
      <w:lvlText w:val="•"/>
      <w:lvlJc w:val="left"/>
      <w:pPr>
        <w:ind w:left="457" w:hanging="192"/>
      </w:pPr>
      <w:rPr>
        <w:rFonts w:hint="default"/>
      </w:rPr>
    </w:lvl>
    <w:lvl w:ilvl="2" w:tplc="C24EAE1A">
      <w:start w:val="1"/>
      <w:numFmt w:val="bullet"/>
      <w:lvlText w:val="•"/>
      <w:lvlJc w:val="left"/>
      <w:pPr>
        <w:ind w:left="815" w:hanging="192"/>
      </w:pPr>
      <w:rPr>
        <w:rFonts w:hint="default"/>
      </w:rPr>
    </w:lvl>
    <w:lvl w:ilvl="3" w:tplc="BA2EFAA4">
      <w:start w:val="1"/>
      <w:numFmt w:val="bullet"/>
      <w:lvlText w:val="•"/>
      <w:lvlJc w:val="left"/>
      <w:pPr>
        <w:ind w:left="1173" w:hanging="192"/>
      </w:pPr>
      <w:rPr>
        <w:rFonts w:hint="default"/>
      </w:rPr>
    </w:lvl>
    <w:lvl w:ilvl="4" w:tplc="16F27FA6">
      <w:start w:val="1"/>
      <w:numFmt w:val="bullet"/>
      <w:lvlText w:val="•"/>
      <w:lvlJc w:val="left"/>
      <w:pPr>
        <w:ind w:left="1530" w:hanging="192"/>
      </w:pPr>
      <w:rPr>
        <w:rFonts w:hint="default"/>
      </w:rPr>
    </w:lvl>
    <w:lvl w:ilvl="5" w:tplc="A7AAAE18">
      <w:start w:val="1"/>
      <w:numFmt w:val="bullet"/>
      <w:lvlText w:val="•"/>
      <w:lvlJc w:val="left"/>
      <w:pPr>
        <w:ind w:left="1888" w:hanging="192"/>
      </w:pPr>
      <w:rPr>
        <w:rFonts w:hint="default"/>
      </w:rPr>
    </w:lvl>
    <w:lvl w:ilvl="6" w:tplc="82E6361A">
      <w:start w:val="1"/>
      <w:numFmt w:val="bullet"/>
      <w:lvlText w:val="•"/>
      <w:lvlJc w:val="left"/>
      <w:pPr>
        <w:ind w:left="2246" w:hanging="192"/>
      </w:pPr>
      <w:rPr>
        <w:rFonts w:hint="default"/>
      </w:rPr>
    </w:lvl>
    <w:lvl w:ilvl="7" w:tplc="D53849CC">
      <w:start w:val="1"/>
      <w:numFmt w:val="bullet"/>
      <w:lvlText w:val="•"/>
      <w:lvlJc w:val="left"/>
      <w:pPr>
        <w:ind w:left="2603" w:hanging="192"/>
      </w:pPr>
      <w:rPr>
        <w:rFonts w:hint="default"/>
      </w:rPr>
    </w:lvl>
    <w:lvl w:ilvl="8" w:tplc="86BC4EAC">
      <w:start w:val="1"/>
      <w:numFmt w:val="bullet"/>
      <w:lvlText w:val="•"/>
      <w:lvlJc w:val="left"/>
      <w:pPr>
        <w:ind w:left="2961" w:hanging="192"/>
      </w:pPr>
      <w:rPr>
        <w:rFonts w:hint="default"/>
      </w:rPr>
    </w:lvl>
  </w:abstractNum>
  <w:abstractNum w:abstractNumId="6">
    <w:nsid w:val="15F74F88"/>
    <w:multiLevelType w:val="hybridMultilevel"/>
    <w:tmpl w:val="87D8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C343E"/>
    <w:multiLevelType w:val="hybridMultilevel"/>
    <w:tmpl w:val="FB7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417A"/>
    <w:multiLevelType w:val="hybridMultilevel"/>
    <w:tmpl w:val="53A4516C"/>
    <w:lvl w:ilvl="0" w:tplc="F0FA3D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A618B"/>
    <w:multiLevelType w:val="hybridMultilevel"/>
    <w:tmpl w:val="C8D65D94"/>
    <w:lvl w:ilvl="0" w:tplc="9510181A">
      <w:start w:val="1"/>
      <w:numFmt w:val="bullet"/>
      <w:lvlText w:val="-"/>
      <w:lvlJc w:val="left"/>
      <w:pPr>
        <w:ind w:left="103" w:hanging="219"/>
      </w:pPr>
      <w:rPr>
        <w:rFonts w:ascii="Times New Roman" w:eastAsia="Times New Roman" w:hAnsi="Times New Roman" w:hint="default"/>
        <w:spacing w:val="-3"/>
        <w:w w:val="99"/>
      </w:rPr>
    </w:lvl>
    <w:lvl w:ilvl="1" w:tplc="13C24A82">
      <w:start w:val="1"/>
      <w:numFmt w:val="bullet"/>
      <w:lvlText w:val="•"/>
      <w:lvlJc w:val="left"/>
      <w:pPr>
        <w:ind w:left="457" w:hanging="219"/>
      </w:pPr>
      <w:rPr>
        <w:rFonts w:hint="default"/>
      </w:rPr>
    </w:lvl>
    <w:lvl w:ilvl="2" w:tplc="C7386710">
      <w:start w:val="1"/>
      <w:numFmt w:val="bullet"/>
      <w:lvlText w:val="•"/>
      <w:lvlJc w:val="left"/>
      <w:pPr>
        <w:ind w:left="815" w:hanging="219"/>
      </w:pPr>
      <w:rPr>
        <w:rFonts w:hint="default"/>
      </w:rPr>
    </w:lvl>
    <w:lvl w:ilvl="3" w:tplc="547C6C44">
      <w:start w:val="1"/>
      <w:numFmt w:val="bullet"/>
      <w:lvlText w:val="•"/>
      <w:lvlJc w:val="left"/>
      <w:pPr>
        <w:ind w:left="1173" w:hanging="219"/>
      </w:pPr>
      <w:rPr>
        <w:rFonts w:hint="default"/>
      </w:rPr>
    </w:lvl>
    <w:lvl w:ilvl="4" w:tplc="D69C9ACE">
      <w:start w:val="1"/>
      <w:numFmt w:val="bullet"/>
      <w:lvlText w:val="•"/>
      <w:lvlJc w:val="left"/>
      <w:pPr>
        <w:ind w:left="1530" w:hanging="219"/>
      </w:pPr>
      <w:rPr>
        <w:rFonts w:hint="default"/>
      </w:rPr>
    </w:lvl>
    <w:lvl w:ilvl="5" w:tplc="47304D10">
      <w:start w:val="1"/>
      <w:numFmt w:val="bullet"/>
      <w:lvlText w:val="•"/>
      <w:lvlJc w:val="left"/>
      <w:pPr>
        <w:ind w:left="1888" w:hanging="219"/>
      </w:pPr>
      <w:rPr>
        <w:rFonts w:hint="default"/>
      </w:rPr>
    </w:lvl>
    <w:lvl w:ilvl="6" w:tplc="DC4E3C22">
      <w:start w:val="1"/>
      <w:numFmt w:val="bullet"/>
      <w:lvlText w:val="•"/>
      <w:lvlJc w:val="left"/>
      <w:pPr>
        <w:ind w:left="2246" w:hanging="219"/>
      </w:pPr>
      <w:rPr>
        <w:rFonts w:hint="default"/>
      </w:rPr>
    </w:lvl>
    <w:lvl w:ilvl="7" w:tplc="3488C15A">
      <w:start w:val="1"/>
      <w:numFmt w:val="bullet"/>
      <w:lvlText w:val="•"/>
      <w:lvlJc w:val="left"/>
      <w:pPr>
        <w:ind w:left="2603" w:hanging="219"/>
      </w:pPr>
      <w:rPr>
        <w:rFonts w:hint="default"/>
      </w:rPr>
    </w:lvl>
    <w:lvl w:ilvl="8" w:tplc="4FDADDDE">
      <w:start w:val="1"/>
      <w:numFmt w:val="bullet"/>
      <w:lvlText w:val="•"/>
      <w:lvlJc w:val="left"/>
      <w:pPr>
        <w:ind w:left="2961" w:hanging="219"/>
      </w:pPr>
      <w:rPr>
        <w:rFonts w:hint="default"/>
      </w:rPr>
    </w:lvl>
  </w:abstractNum>
  <w:abstractNum w:abstractNumId="10">
    <w:nsid w:val="398D1B7F"/>
    <w:multiLevelType w:val="multilevel"/>
    <w:tmpl w:val="F80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B6ABB"/>
    <w:multiLevelType w:val="hybridMultilevel"/>
    <w:tmpl w:val="3B0A7FE2"/>
    <w:lvl w:ilvl="0" w:tplc="75F46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14DE"/>
    <w:multiLevelType w:val="multilevel"/>
    <w:tmpl w:val="7346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52E71"/>
    <w:multiLevelType w:val="hybridMultilevel"/>
    <w:tmpl w:val="E5F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A0F5B"/>
    <w:multiLevelType w:val="hybridMultilevel"/>
    <w:tmpl w:val="1FEA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65E6"/>
    <w:multiLevelType w:val="multilevel"/>
    <w:tmpl w:val="D55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86E50"/>
    <w:multiLevelType w:val="multilevel"/>
    <w:tmpl w:val="989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C121A8"/>
    <w:multiLevelType w:val="hybridMultilevel"/>
    <w:tmpl w:val="DBEE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2119"/>
    <w:multiLevelType w:val="hybridMultilevel"/>
    <w:tmpl w:val="27A0B16C"/>
    <w:lvl w:ilvl="0" w:tplc="B1AC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D33140"/>
    <w:multiLevelType w:val="multilevel"/>
    <w:tmpl w:val="62B0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4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9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2C6"/>
    <w:rsid w:val="00013BD5"/>
    <w:rsid w:val="00067345"/>
    <w:rsid w:val="000812DE"/>
    <w:rsid w:val="00147DB2"/>
    <w:rsid w:val="001D58AE"/>
    <w:rsid w:val="0029536B"/>
    <w:rsid w:val="002C7EF3"/>
    <w:rsid w:val="002D1C88"/>
    <w:rsid w:val="00430BE0"/>
    <w:rsid w:val="004A0159"/>
    <w:rsid w:val="005720D9"/>
    <w:rsid w:val="005A0A5B"/>
    <w:rsid w:val="0062699F"/>
    <w:rsid w:val="0067313A"/>
    <w:rsid w:val="007902C6"/>
    <w:rsid w:val="00800473"/>
    <w:rsid w:val="0083571C"/>
    <w:rsid w:val="0086158B"/>
    <w:rsid w:val="008A0916"/>
    <w:rsid w:val="00977FAB"/>
    <w:rsid w:val="00A013E8"/>
    <w:rsid w:val="00A20CF7"/>
    <w:rsid w:val="00A965D4"/>
    <w:rsid w:val="00AF5A1E"/>
    <w:rsid w:val="00B54F21"/>
    <w:rsid w:val="00B739F9"/>
    <w:rsid w:val="00BB10BC"/>
    <w:rsid w:val="00BB308B"/>
    <w:rsid w:val="00BB75D9"/>
    <w:rsid w:val="00C22FF4"/>
    <w:rsid w:val="00C75D51"/>
    <w:rsid w:val="00D1659B"/>
    <w:rsid w:val="00D21D06"/>
    <w:rsid w:val="00DA7D06"/>
    <w:rsid w:val="00DE5C48"/>
    <w:rsid w:val="00DF4EFD"/>
    <w:rsid w:val="00E969ED"/>
    <w:rsid w:val="00EF513B"/>
    <w:rsid w:val="00F16072"/>
    <w:rsid w:val="00F4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C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02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02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02C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02C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79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2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902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902C6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7902C6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7902C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styleId="a3">
    <w:name w:val="Table Grid"/>
    <w:basedOn w:val="a1"/>
    <w:uiPriority w:val="59"/>
    <w:rsid w:val="007902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2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unhideWhenUsed/>
    <w:rsid w:val="007902C6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7902C6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7902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902C6"/>
    <w:rPr>
      <w:rFonts w:asciiTheme="minorHAnsi" w:eastAsiaTheme="minorEastAsia" w:hAnsiTheme="minorHAnsi" w:cstheme="minorBidi"/>
      <w:sz w:val="22"/>
      <w:szCs w:val="22"/>
    </w:rPr>
  </w:style>
  <w:style w:type="paragraph" w:customStyle="1" w:styleId="31">
    <w:name w:val="Основной текст 31"/>
    <w:basedOn w:val="a"/>
    <w:rsid w:val="007902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790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902C6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90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902C6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rsid w:val="007902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02C6"/>
    <w:rPr>
      <w:rFonts w:ascii="Times New Roman" w:eastAsia="Times New Roman" w:hAnsi="Times New Roman"/>
      <w:sz w:val="24"/>
      <w:szCs w:val="24"/>
    </w:rPr>
  </w:style>
  <w:style w:type="paragraph" w:customStyle="1" w:styleId="51">
    <w:name w:val="Знак5"/>
    <w:basedOn w:val="a"/>
    <w:rsid w:val="007902C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d">
    <w:name w:val="List"/>
    <w:basedOn w:val="a"/>
    <w:rsid w:val="007902C6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902C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902C6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7902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7902C6"/>
    <w:rPr>
      <w:b/>
      <w:bCs/>
    </w:rPr>
  </w:style>
  <w:style w:type="paragraph" w:styleId="34">
    <w:name w:val="Body Text 3"/>
    <w:basedOn w:val="a"/>
    <w:link w:val="35"/>
    <w:uiPriority w:val="99"/>
    <w:unhideWhenUsed/>
    <w:rsid w:val="007902C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7902C6"/>
    <w:rPr>
      <w:rFonts w:eastAsia="Times New Roman"/>
      <w:sz w:val="16"/>
      <w:szCs w:val="16"/>
    </w:rPr>
  </w:style>
  <w:style w:type="character" w:customStyle="1" w:styleId="af">
    <w:name w:val="Символ сноски"/>
    <w:basedOn w:val="a0"/>
    <w:rsid w:val="007902C6"/>
    <w:rPr>
      <w:vertAlign w:val="superscript"/>
    </w:rPr>
  </w:style>
  <w:style w:type="paragraph" w:styleId="af0">
    <w:name w:val="Normal (Web)"/>
    <w:basedOn w:val="a"/>
    <w:uiPriority w:val="99"/>
    <w:rsid w:val="007902C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ews1">
    <w:name w:val="news1"/>
    <w:basedOn w:val="a0"/>
    <w:rsid w:val="007902C6"/>
    <w:rPr>
      <w:rFonts w:ascii="Arial" w:hAnsi="Arial" w:cs="Arial" w:hint="default"/>
      <w:i w:val="0"/>
      <w:iCs w:val="0"/>
      <w:sz w:val="18"/>
      <w:szCs w:val="18"/>
    </w:rPr>
  </w:style>
  <w:style w:type="paragraph" w:customStyle="1" w:styleId="11">
    <w:name w:val="Цитата1"/>
    <w:basedOn w:val="a"/>
    <w:rsid w:val="007902C6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161">
    <w:name w:val="Font Style161"/>
    <w:basedOn w:val="a0"/>
    <w:uiPriority w:val="99"/>
    <w:rsid w:val="007902C6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902C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Îáû÷íûé"/>
    <w:rsid w:val="007902C6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902C6"/>
  </w:style>
  <w:style w:type="paragraph" w:styleId="af2">
    <w:name w:val="Title"/>
    <w:basedOn w:val="a"/>
    <w:link w:val="af3"/>
    <w:qFormat/>
    <w:rsid w:val="007902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3">
    <w:name w:val="Название Знак"/>
    <w:basedOn w:val="a0"/>
    <w:link w:val="af2"/>
    <w:rsid w:val="007902C6"/>
    <w:rPr>
      <w:rFonts w:ascii="Times New Roman" w:eastAsia="Times New Roman" w:hAnsi="Times New Roman"/>
      <w:sz w:val="28"/>
      <w:u w:val="single"/>
    </w:rPr>
  </w:style>
  <w:style w:type="paragraph" w:customStyle="1" w:styleId="a90">
    <w:name w:val="a9"/>
    <w:basedOn w:val="a"/>
    <w:rsid w:val="0079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79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rsid w:val="007902C6"/>
    <w:rPr>
      <w:color w:val="0000FF"/>
      <w:u w:val="single"/>
    </w:rPr>
  </w:style>
  <w:style w:type="character" w:customStyle="1" w:styleId="23">
    <w:name w:val="Заголовок №2_"/>
    <w:basedOn w:val="a0"/>
    <w:link w:val="24"/>
    <w:locked/>
    <w:rsid w:val="007902C6"/>
    <w:rPr>
      <w:b/>
      <w:bCs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7902C6"/>
    <w:pPr>
      <w:shd w:val="clear" w:color="auto" w:fill="FFFFFF"/>
      <w:spacing w:before="720" w:after="120" w:line="442" w:lineRule="exact"/>
      <w:outlineLvl w:val="1"/>
    </w:pPr>
    <w:rPr>
      <w:rFonts w:ascii="Calibri" w:eastAsia="Calibri" w:hAnsi="Calibri" w:cs="Times New Roman"/>
      <w:b/>
      <w:bCs/>
      <w:sz w:val="29"/>
      <w:szCs w:val="29"/>
    </w:rPr>
  </w:style>
  <w:style w:type="paragraph" w:customStyle="1" w:styleId="af5">
    <w:name w:val="Знак Знак Знак Знак"/>
    <w:basedOn w:val="a"/>
    <w:autoRedefine/>
    <w:rsid w:val="007902C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reference-text">
    <w:name w:val="reference-text"/>
    <w:basedOn w:val="a0"/>
    <w:rsid w:val="007902C6"/>
  </w:style>
  <w:style w:type="character" w:customStyle="1" w:styleId="215pt">
    <w:name w:val="Заголовок №2 + 15 pt"/>
    <w:aliases w:val="Не полужирный"/>
    <w:basedOn w:val="23"/>
    <w:rsid w:val="007902C6"/>
    <w:rPr>
      <w:sz w:val="30"/>
      <w:szCs w:val="30"/>
    </w:rPr>
  </w:style>
  <w:style w:type="character" w:customStyle="1" w:styleId="52">
    <w:name w:val="Основной текст (5)_"/>
    <w:basedOn w:val="a0"/>
    <w:link w:val="53"/>
    <w:locked/>
    <w:rsid w:val="007902C6"/>
    <w:rPr>
      <w:b/>
      <w:bCs/>
      <w:sz w:val="29"/>
      <w:szCs w:val="2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902C6"/>
    <w:pPr>
      <w:shd w:val="clear" w:color="auto" w:fill="FFFFFF"/>
      <w:spacing w:after="120" w:line="427" w:lineRule="exact"/>
    </w:pPr>
    <w:rPr>
      <w:rFonts w:ascii="Calibri" w:eastAsia="Calibri" w:hAnsi="Calibri" w:cs="Times New Roman"/>
      <w:b/>
      <w:bCs/>
      <w:sz w:val="29"/>
      <w:szCs w:val="29"/>
    </w:rPr>
  </w:style>
  <w:style w:type="character" w:customStyle="1" w:styleId="blk">
    <w:name w:val="blk"/>
    <w:basedOn w:val="a0"/>
    <w:rsid w:val="007902C6"/>
  </w:style>
  <w:style w:type="paragraph" w:customStyle="1" w:styleId="u">
    <w:name w:val="u"/>
    <w:basedOn w:val="a"/>
    <w:rsid w:val="0079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title">
    <w:name w:val="site_title"/>
    <w:basedOn w:val="a0"/>
    <w:rsid w:val="007902C6"/>
  </w:style>
  <w:style w:type="paragraph" w:styleId="af6">
    <w:name w:val="Balloon Text"/>
    <w:basedOn w:val="a"/>
    <w:link w:val="af7"/>
    <w:uiPriority w:val="99"/>
    <w:semiHidden/>
    <w:unhideWhenUsed/>
    <w:rsid w:val="0079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02C6"/>
    <w:rPr>
      <w:rFonts w:ascii="Tahoma" w:eastAsiaTheme="minorEastAsia" w:hAnsi="Tahoma" w:cs="Tahoma"/>
      <w:sz w:val="16"/>
      <w:szCs w:val="16"/>
    </w:rPr>
  </w:style>
  <w:style w:type="paragraph" w:styleId="af8">
    <w:name w:val="No Spacing"/>
    <w:link w:val="12"/>
    <w:qFormat/>
    <w:rsid w:val="005720D9"/>
    <w:rPr>
      <w:rFonts w:eastAsia="Times New Roman"/>
      <w:sz w:val="22"/>
      <w:szCs w:val="22"/>
    </w:rPr>
  </w:style>
  <w:style w:type="character" w:customStyle="1" w:styleId="12">
    <w:name w:val="Без интервала Знак1"/>
    <w:basedOn w:val="a0"/>
    <w:link w:val="af8"/>
    <w:rsid w:val="005720D9"/>
    <w:rPr>
      <w:rFonts w:eastAsia="Times New Roman"/>
      <w:sz w:val="22"/>
      <w:szCs w:val="22"/>
    </w:rPr>
  </w:style>
  <w:style w:type="paragraph" w:customStyle="1" w:styleId="af9">
    <w:name w:val="Без интервала Знак"/>
    <w:link w:val="afa"/>
    <w:qFormat/>
    <w:rsid w:val="005720D9"/>
    <w:rPr>
      <w:rFonts w:eastAsia="Times New Roman"/>
      <w:sz w:val="22"/>
      <w:szCs w:val="22"/>
    </w:rPr>
  </w:style>
  <w:style w:type="character" w:customStyle="1" w:styleId="afa">
    <w:name w:val="Без интервала Знак Знак"/>
    <w:basedOn w:val="a0"/>
    <w:link w:val="af9"/>
    <w:rsid w:val="005720D9"/>
    <w:rPr>
      <w:rFonts w:eastAsia="Times New Roman"/>
      <w:sz w:val="22"/>
      <w:szCs w:val="22"/>
    </w:rPr>
  </w:style>
  <w:style w:type="character" w:customStyle="1" w:styleId="FontStyle52">
    <w:name w:val="Font Style52"/>
    <w:basedOn w:val="a0"/>
    <w:uiPriority w:val="99"/>
    <w:rsid w:val="005720D9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9536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png"/><Relationship Id="rId50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image" Target="media/image20.png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97</Pages>
  <Words>24972</Words>
  <Characters>142346</Characters>
  <Application>Microsoft Office Word</Application>
  <DocSecurity>0</DocSecurity>
  <Lines>1186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2017-02-01T09:44:00Z</cp:lastPrinted>
  <dcterms:created xsi:type="dcterms:W3CDTF">2016-12-07T11:27:00Z</dcterms:created>
  <dcterms:modified xsi:type="dcterms:W3CDTF">2017-02-01T09:45:00Z</dcterms:modified>
</cp:coreProperties>
</file>