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19" w:rsidRPr="00987E4E" w:rsidRDefault="00946D19" w:rsidP="00987E4E">
      <w:pPr>
        <w:ind w:right="5"/>
        <w:jc w:val="center"/>
        <w:rPr>
          <w:sz w:val="22"/>
          <w:szCs w:val="22"/>
        </w:rPr>
      </w:pPr>
      <w:bookmarkStart w:id="0" w:name="_GoBack"/>
      <w:r w:rsidRPr="00987E4E">
        <w:rPr>
          <w:b/>
          <w:bCs/>
          <w:sz w:val="22"/>
          <w:szCs w:val="22"/>
        </w:rPr>
        <w:t>Главное управление о</w:t>
      </w:r>
      <w:r w:rsidR="009E46DE">
        <w:rPr>
          <w:b/>
          <w:bCs/>
          <w:sz w:val="22"/>
          <w:szCs w:val="22"/>
        </w:rPr>
        <w:t>бразования и науки</w:t>
      </w:r>
      <w:r w:rsidRPr="00987E4E">
        <w:rPr>
          <w:b/>
          <w:bCs/>
          <w:sz w:val="22"/>
          <w:szCs w:val="22"/>
        </w:rPr>
        <w:t xml:space="preserve"> Алтайского края</w:t>
      </w:r>
    </w:p>
    <w:bookmarkEnd w:id="0"/>
    <w:p w:rsidR="00946D19" w:rsidRPr="00987E4E" w:rsidRDefault="00946D19" w:rsidP="00987E4E">
      <w:pPr>
        <w:pStyle w:val="a3"/>
        <w:ind w:left="710" w:right="5"/>
        <w:jc w:val="center"/>
        <w:rPr>
          <w:sz w:val="22"/>
          <w:szCs w:val="22"/>
        </w:rPr>
      </w:pPr>
      <w:r w:rsidRPr="00987E4E">
        <w:rPr>
          <w:sz w:val="22"/>
          <w:szCs w:val="22"/>
        </w:rPr>
        <w:t>краевое государственное бюджетное профессиональное образовательное учреждение  «Троицкий агротехнический техникум»</w:t>
      </w:r>
    </w:p>
    <w:p w:rsidR="00946D19" w:rsidRPr="00987E4E" w:rsidRDefault="00946D19" w:rsidP="00987E4E">
      <w:pPr>
        <w:pStyle w:val="a3"/>
        <w:ind w:left="710" w:right="5"/>
        <w:jc w:val="center"/>
        <w:rPr>
          <w:sz w:val="22"/>
          <w:szCs w:val="22"/>
        </w:rPr>
      </w:pPr>
      <w:r w:rsidRPr="00987E4E">
        <w:rPr>
          <w:sz w:val="22"/>
          <w:szCs w:val="22"/>
        </w:rPr>
        <w:t>КГБПОУ «ТАТТ»</w:t>
      </w:r>
    </w:p>
    <w:p w:rsidR="00946D19" w:rsidRPr="00987E4E" w:rsidRDefault="00946D19" w:rsidP="00987E4E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b/>
          <w:bCs/>
          <w:sz w:val="28"/>
          <w:szCs w:val="28"/>
        </w:rPr>
      </w:pPr>
    </w:p>
    <w:p w:rsidR="00946D19" w:rsidRDefault="00946D19" w:rsidP="00946D19">
      <w:pPr>
        <w:suppressLineNumbers/>
        <w:jc w:val="center"/>
        <w:rPr>
          <w:sz w:val="16"/>
          <w:szCs w:val="16"/>
        </w:rPr>
      </w:pPr>
    </w:p>
    <w:p w:rsidR="00946D19" w:rsidRDefault="00946D19" w:rsidP="00946D19">
      <w:pPr>
        <w:suppressLineNumbers/>
        <w:rPr>
          <w:sz w:val="16"/>
          <w:szCs w:val="16"/>
        </w:rPr>
      </w:pPr>
    </w:p>
    <w:p w:rsidR="00946D19" w:rsidRDefault="00946D19" w:rsidP="00946D19">
      <w:pPr>
        <w:suppressLineNumbers/>
        <w:ind w:firstLine="851"/>
        <w:jc w:val="center"/>
        <w:rPr>
          <w:sz w:val="16"/>
          <w:szCs w:val="16"/>
        </w:rPr>
      </w:pPr>
    </w:p>
    <w:p w:rsidR="00946D19" w:rsidRDefault="00946D19" w:rsidP="00946D19">
      <w:pPr>
        <w:rPr>
          <w:sz w:val="16"/>
          <w:szCs w:val="16"/>
        </w:rPr>
      </w:pPr>
    </w:p>
    <w:p w:rsidR="00946D19" w:rsidRDefault="00946D19" w:rsidP="00946D19">
      <w:pPr>
        <w:jc w:val="center"/>
        <w:rPr>
          <w:sz w:val="16"/>
          <w:szCs w:val="16"/>
        </w:rPr>
      </w:pPr>
    </w:p>
    <w:p w:rsidR="00946D19" w:rsidRDefault="00946D19" w:rsidP="00946D19">
      <w:pPr>
        <w:jc w:val="center"/>
        <w:rPr>
          <w:sz w:val="16"/>
          <w:szCs w:val="16"/>
        </w:rPr>
      </w:pPr>
    </w:p>
    <w:p w:rsidR="00946D19" w:rsidRDefault="00946D19" w:rsidP="00946D19">
      <w:pPr>
        <w:jc w:val="center"/>
        <w:rPr>
          <w:b/>
          <w:sz w:val="52"/>
          <w:szCs w:val="52"/>
        </w:rPr>
      </w:pPr>
    </w:p>
    <w:p w:rsidR="00946D19" w:rsidRDefault="00946D19" w:rsidP="00946D1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ФОНД</w:t>
      </w:r>
    </w:p>
    <w:p w:rsidR="00946D19" w:rsidRDefault="00946D19" w:rsidP="00946D1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ОЦЕНОЧНЫХ СРЕДСТВ</w:t>
      </w:r>
    </w:p>
    <w:p w:rsidR="00027012" w:rsidRPr="00027012" w:rsidRDefault="00027012" w:rsidP="00946D19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Pr="00027012">
        <w:rPr>
          <w:sz w:val="32"/>
          <w:szCs w:val="32"/>
        </w:rPr>
        <w:t>л</w:t>
      </w:r>
      <w:r>
        <w:rPr>
          <w:sz w:val="32"/>
          <w:szCs w:val="32"/>
        </w:rPr>
        <w:t>я проведения промежуточного контроля</w:t>
      </w: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E34682" w:rsidP="00946D19">
      <w:pPr>
        <w:pStyle w:val="4"/>
        <w:numPr>
          <w:ilvl w:val="3"/>
          <w:numId w:val="1"/>
        </w:numPr>
        <w:spacing w:before="120"/>
        <w:jc w:val="center"/>
      </w:pPr>
      <w:r>
        <w:rPr>
          <w:sz w:val="28"/>
        </w:rPr>
        <w:t xml:space="preserve">по </w:t>
      </w:r>
      <w:r w:rsidR="00946D19">
        <w:rPr>
          <w:sz w:val="28"/>
        </w:rPr>
        <w:t>учебной дисциплин</w:t>
      </w:r>
      <w:r>
        <w:rPr>
          <w:sz w:val="28"/>
        </w:rPr>
        <w:t>е</w:t>
      </w:r>
    </w:p>
    <w:p w:rsidR="00946D19" w:rsidRDefault="00946D19" w:rsidP="00946D19"/>
    <w:p w:rsidR="00946D19" w:rsidRPr="00027012" w:rsidRDefault="00027012" w:rsidP="00946D19">
      <w:pPr>
        <w:jc w:val="center"/>
        <w:rPr>
          <w:b/>
          <w:sz w:val="48"/>
          <w:szCs w:val="48"/>
        </w:rPr>
      </w:pPr>
      <w:r w:rsidRPr="00027012">
        <w:rPr>
          <w:b/>
          <w:sz w:val="48"/>
          <w:szCs w:val="48"/>
        </w:rPr>
        <w:t>ОП.10 Экономика отрасли</w:t>
      </w:r>
    </w:p>
    <w:p w:rsidR="00027012" w:rsidRDefault="00027012" w:rsidP="00027012">
      <w:pPr>
        <w:tabs>
          <w:tab w:val="left" w:pos="2880"/>
          <w:tab w:val="left" w:pos="3780"/>
        </w:tabs>
        <w:jc w:val="center"/>
        <w:rPr>
          <w:b/>
          <w:sz w:val="28"/>
          <w:szCs w:val="28"/>
        </w:rPr>
      </w:pPr>
    </w:p>
    <w:p w:rsidR="00946D19" w:rsidRPr="00987E4E" w:rsidRDefault="00E34682" w:rsidP="00027012">
      <w:pPr>
        <w:tabs>
          <w:tab w:val="left" w:pos="2880"/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="00027012">
        <w:rPr>
          <w:b/>
          <w:sz w:val="28"/>
          <w:szCs w:val="28"/>
        </w:rPr>
        <w:t>23.02.03 Техническое обслуживание и ремонт автомобильного транспорта</w:t>
      </w:r>
    </w:p>
    <w:p w:rsidR="00946D19" w:rsidRDefault="00946D19" w:rsidP="00027012">
      <w:pPr>
        <w:jc w:val="center"/>
      </w:pPr>
    </w:p>
    <w:p w:rsidR="00946D19" w:rsidRDefault="00946D19" w:rsidP="00027012">
      <w:pPr>
        <w:jc w:val="center"/>
        <w:rPr>
          <w:sz w:val="28"/>
          <w:szCs w:val="28"/>
        </w:rPr>
      </w:pPr>
    </w:p>
    <w:p w:rsidR="00946D19" w:rsidRDefault="00946D19" w:rsidP="00946D19">
      <w:pPr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</w:p>
    <w:p w:rsidR="00987E4E" w:rsidRDefault="00987E4E" w:rsidP="00946D19">
      <w:pPr>
        <w:jc w:val="center"/>
        <w:rPr>
          <w:sz w:val="28"/>
          <w:szCs w:val="28"/>
        </w:rPr>
      </w:pPr>
    </w:p>
    <w:p w:rsidR="00E34682" w:rsidRDefault="00E34682" w:rsidP="00946D19">
      <w:pPr>
        <w:jc w:val="center"/>
        <w:rPr>
          <w:sz w:val="28"/>
          <w:szCs w:val="28"/>
        </w:rPr>
      </w:pPr>
    </w:p>
    <w:p w:rsidR="00E34682" w:rsidRDefault="00E34682" w:rsidP="00946D19">
      <w:pPr>
        <w:jc w:val="center"/>
        <w:rPr>
          <w:sz w:val="28"/>
          <w:szCs w:val="28"/>
        </w:rPr>
      </w:pPr>
    </w:p>
    <w:p w:rsidR="00E34682" w:rsidRDefault="00E34682" w:rsidP="00946D19">
      <w:pPr>
        <w:jc w:val="center"/>
        <w:rPr>
          <w:sz w:val="28"/>
          <w:szCs w:val="28"/>
        </w:rPr>
      </w:pPr>
    </w:p>
    <w:p w:rsidR="00E34682" w:rsidRDefault="00E34682" w:rsidP="00946D19">
      <w:pPr>
        <w:jc w:val="center"/>
        <w:rPr>
          <w:sz w:val="28"/>
          <w:szCs w:val="28"/>
        </w:rPr>
      </w:pPr>
    </w:p>
    <w:p w:rsidR="00E34682" w:rsidRDefault="00E34682" w:rsidP="00946D19">
      <w:pPr>
        <w:jc w:val="center"/>
        <w:rPr>
          <w:sz w:val="28"/>
          <w:szCs w:val="28"/>
        </w:rPr>
      </w:pPr>
    </w:p>
    <w:p w:rsidR="00946D19" w:rsidRDefault="00946D19" w:rsidP="00946D19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Троицкое</w:t>
      </w:r>
    </w:p>
    <w:p w:rsidR="00946D19" w:rsidRPr="00E34682" w:rsidRDefault="009E46DE" w:rsidP="00E3468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2016</w:t>
      </w:r>
    </w:p>
    <w:p w:rsidR="00E34682" w:rsidRDefault="00E34682" w:rsidP="00946D19">
      <w:pPr>
        <w:rPr>
          <w:sz w:val="28"/>
          <w:szCs w:val="28"/>
        </w:rPr>
      </w:pPr>
    </w:p>
    <w:p w:rsidR="00E34682" w:rsidRDefault="00E34682" w:rsidP="00946D19">
      <w:pPr>
        <w:rPr>
          <w:sz w:val="28"/>
          <w:szCs w:val="28"/>
        </w:rPr>
      </w:pPr>
    </w:p>
    <w:p w:rsidR="00946D19" w:rsidRDefault="00946D19" w:rsidP="00946D19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096"/>
        <w:gridCol w:w="4325"/>
      </w:tblGrid>
      <w:tr w:rsidR="00946D19" w:rsidTr="00946D19">
        <w:tc>
          <w:tcPr>
            <w:tcW w:w="6096" w:type="dxa"/>
            <w:hideMark/>
          </w:tcPr>
          <w:p w:rsidR="00946D19" w:rsidRDefault="00946D19">
            <w:pPr>
              <w:ind w:hanging="18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Рассмотрено</w:t>
            </w:r>
          </w:p>
          <w:p w:rsidR="00946D19" w:rsidRDefault="0094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ЦМК</w:t>
            </w:r>
          </w:p>
          <w:p w:rsidR="00946D19" w:rsidRDefault="0094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«___»__________20__ г., протокол №___</w:t>
            </w:r>
          </w:p>
          <w:p w:rsidR="00946D19" w:rsidRDefault="0094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ЦМК</w:t>
            </w:r>
          </w:p>
          <w:p w:rsidR="00946D19" w:rsidRDefault="00946D19">
            <w:pPr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______________________</w:t>
            </w:r>
            <w:r w:rsidR="00350DB1">
              <w:rPr>
                <w:sz w:val="24"/>
                <w:szCs w:val="24"/>
              </w:rPr>
              <w:t>О.В.Семёнова</w:t>
            </w:r>
            <w:proofErr w:type="spellEnd"/>
          </w:p>
          <w:p w:rsidR="00946D19" w:rsidRDefault="00946D1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(подпись)</w:t>
            </w:r>
          </w:p>
        </w:tc>
        <w:tc>
          <w:tcPr>
            <w:tcW w:w="4325" w:type="dxa"/>
          </w:tcPr>
          <w:p w:rsidR="00946D19" w:rsidRDefault="00946D19">
            <w:pPr>
              <w:snapToGrid w:val="0"/>
              <w:rPr>
                <w:sz w:val="28"/>
                <w:szCs w:val="28"/>
              </w:rPr>
            </w:pPr>
          </w:p>
        </w:tc>
      </w:tr>
      <w:tr w:rsidR="00946D19" w:rsidTr="00946D19">
        <w:tc>
          <w:tcPr>
            <w:tcW w:w="6096" w:type="dxa"/>
          </w:tcPr>
          <w:p w:rsidR="00946D19" w:rsidRDefault="00946D19">
            <w:pPr>
              <w:snapToGrid w:val="0"/>
              <w:ind w:hanging="18"/>
              <w:rPr>
                <w:caps/>
                <w:sz w:val="24"/>
                <w:szCs w:val="24"/>
              </w:rPr>
            </w:pPr>
          </w:p>
          <w:p w:rsidR="00946D19" w:rsidRDefault="00946D19">
            <w:pPr>
              <w:ind w:hanging="18"/>
              <w:rPr>
                <w:caps/>
                <w:sz w:val="24"/>
                <w:szCs w:val="24"/>
              </w:rPr>
            </w:pPr>
          </w:p>
          <w:p w:rsidR="00946D19" w:rsidRDefault="00946D1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946D19" w:rsidRDefault="00946D19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946D19" w:rsidRDefault="00946D1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МС</w:t>
            </w:r>
          </w:p>
          <w:p w:rsidR="00946D19" w:rsidRDefault="00946D1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«__»__________20__г. Протокол № __</w:t>
            </w:r>
          </w:p>
          <w:p w:rsidR="00946D19" w:rsidRDefault="00350DB1">
            <w:pPr>
              <w:widowControl w:val="0"/>
              <w:autoSpaceDE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</w:t>
            </w:r>
            <w:r w:rsidR="009E46DE">
              <w:rPr>
                <w:sz w:val="24"/>
                <w:szCs w:val="24"/>
              </w:rPr>
              <w:t>______________________О.В.Семёнова</w:t>
            </w:r>
            <w:proofErr w:type="spellEnd"/>
          </w:p>
          <w:p w:rsidR="00946D19" w:rsidRDefault="00946D19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946D19" w:rsidRDefault="00946D19" w:rsidP="00946D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325" w:type="dxa"/>
          </w:tcPr>
          <w:p w:rsidR="00946D19" w:rsidRDefault="00946D19">
            <w:pPr>
              <w:snapToGrid w:val="0"/>
              <w:rPr>
                <w:sz w:val="28"/>
                <w:szCs w:val="28"/>
              </w:rPr>
            </w:pPr>
          </w:p>
          <w:p w:rsidR="00946D19" w:rsidRDefault="00946D19">
            <w:pPr>
              <w:snapToGrid w:val="0"/>
              <w:rPr>
                <w:sz w:val="28"/>
                <w:szCs w:val="28"/>
              </w:rPr>
            </w:pPr>
          </w:p>
          <w:p w:rsidR="00946D19" w:rsidRDefault="00946D1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46D19" w:rsidRDefault="00946D19" w:rsidP="00946D19">
      <w:pPr>
        <w:ind w:hanging="18"/>
        <w:rPr>
          <w:cap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210"/>
        <w:gridCol w:w="5211"/>
      </w:tblGrid>
      <w:tr w:rsidR="00946D19" w:rsidTr="00946D19">
        <w:tc>
          <w:tcPr>
            <w:tcW w:w="5210" w:type="dxa"/>
          </w:tcPr>
          <w:p w:rsidR="00946D19" w:rsidRDefault="00946D19" w:rsidP="00F75AA7">
            <w:pPr>
              <w:pStyle w:val="4"/>
              <w:numPr>
                <w:ilvl w:val="3"/>
                <w:numId w:val="1"/>
              </w:numPr>
              <w:snapToGrid w:val="0"/>
              <w:rPr>
                <w:b w:val="0"/>
                <w:sz w:val="28"/>
              </w:rPr>
            </w:pPr>
          </w:p>
        </w:tc>
        <w:tc>
          <w:tcPr>
            <w:tcW w:w="5211" w:type="dxa"/>
          </w:tcPr>
          <w:p w:rsidR="00946D19" w:rsidRDefault="00946D19">
            <w:pPr>
              <w:jc w:val="center"/>
            </w:pPr>
          </w:p>
        </w:tc>
      </w:tr>
    </w:tbl>
    <w:p w:rsidR="00946D19" w:rsidRDefault="00946D19" w:rsidP="00946D19">
      <w:pPr>
        <w:pStyle w:val="4"/>
        <w:numPr>
          <w:ilvl w:val="3"/>
          <w:numId w:val="1"/>
        </w:num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pStyle w:val="4"/>
        <w:numPr>
          <w:ilvl w:val="3"/>
          <w:numId w:val="1"/>
        </w:numPr>
        <w:rPr>
          <w:szCs w:val="24"/>
        </w:rPr>
      </w:pPr>
      <w:r>
        <w:rPr>
          <w:b w:val="0"/>
          <w:sz w:val="28"/>
        </w:rPr>
        <w:t>УТВЕРЖДАЮ:</w:t>
      </w:r>
    </w:p>
    <w:p w:rsidR="00946D19" w:rsidRDefault="00946D19" w:rsidP="00946D19">
      <w:pPr>
        <w:rPr>
          <w:sz w:val="24"/>
          <w:szCs w:val="24"/>
        </w:rPr>
      </w:pPr>
      <w:r>
        <w:rPr>
          <w:sz w:val="24"/>
          <w:szCs w:val="24"/>
        </w:rPr>
        <w:t>Зам. дирек</w:t>
      </w:r>
      <w:r w:rsidR="009E46DE">
        <w:rPr>
          <w:sz w:val="24"/>
          <w:szCs w:val="24"/>
        </w:rPr>
        <w:t xml:space="preserve">тора по </w:t>
      </w:r>
      <w:proofErr w:type="spellStart"/>
      <w:r w:rsidR="009E46DE">
        <w:rPr>
          <w:sz w:val="24"/>
          <w:szCs w:val="24"/>
        </w:rPr>
        <w:t>УР________С.П.Петраш</w:t>
      </w:r>
      <w:proofErr w:type="spellEnd"/>
    </w:p>
    <w:p w:rsidR="00946D19" w:rsidRDefault="00946D19" w:rsidP="00946D19">
      <w:pPr>
        <w:jc w:val="center"/>
        <w:rPr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  <w:r>
        <w:rPr>
          <w:sz w:val="24"/>
          <w:szCs w:val="24"/>
        </w:rPr>
        <w:t>«____»_________________20____г.</w:t>
      </w: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946D19" w:rsidP="00946D19">
      <w:pPr>
        <w:ind w:hanging="18"/>
        <w:rPr>
          <w:caps/>
          <w:sz w:val="24"/>
          <w:szCs w:val="24"/>
        </w:rPr>
      </w:pPr>
    </w:p>
    <w:p w:rsidR="00946D19" w:rsidRDefault="00667798" w:rsidP="00946D19">
      <w:pPr>
        <w:ind w:hanging="18"/>
        <w:rPr>
          <w:caps/>
          <w:sz w:val="24"/>
          <w:szCs w:val="24"/>
        </w:rPr>
      </w:pPr>
      <w:r>
        <w:rPr>
          <w:caps/>
          <w:sz w:val="24"/>
          <w:szCs w:val="24"/>
        </w:rPr>
        <w:t>Разработчик</w:t>
      </w:r>
      <w:r w:rsidR="00946D19">
        <w:rPr>
          <w:caps/>
          <w:sz w:val="24"/>
          <w:szCs w:val="24"/>
        </w:rPr>
        <w:t>:</w:t>
      </w:r>
    </w:p>
    <w:p w:rsidR="00946D19" w:rsidRDefault="00946D19" w:rsidP="00946D19">
      <w:pPr>
        <w:rPr>
          <w:sz w:val="28"/>
          <w:szCs w:val="28"/>
        </w:rPr>
      </w:pPr>
    </w:p>
    <w:p w:rsidR="00946D19" w:rsidRPr="00E557EB" w:rsidRDefault="00E557EB" w:rsidP="00946D19">
      <w:pPr>
        <w:rPr>
          <w:sz w:val="24"/>
          <w:szCs w:val="24"/>
        </w:rPr>
      </w:pPr>
      <w:r w:rsidRPr="00E557EB">
        <w:rPr>
          <w:sz w:val="24"/>
          <w:szCs w:val="24"/>
        </w:rPr>
        <w:t>Галахова Е.С., преподаватель КГБПОУ «Троицкий агротехнический техникум»</w:t>
      </w:r>
    </w:p>
    <w:p w:rsidR="00946D19" w:rsidRDefault="00946D19" w:rsidP="00946D19">
      <w:pPr>
        <w:jc w:val="center"/>
        <w:rPr>
          <w:sz w:val="28"/>
          <w:szCs w:val="28"/>
        </w:rPr>
      </w:pPr>
    </w:p>
    <w:p w:rsidR="00E557EB" w:rsidRDefault="00E557EB" w:rsidP="00946D19">
      <w:pPr>
        <w:jc w:val="center"/>
        <w:rPr>
          <w:b/>
          <w:sz w:val="28"/>
          <w:szCs w:val="28"/>
        </w:rPr>
      </w:pPr>
    </w:p>
    <w:p w:rsidR="000C1EAA" w:rsidRDefault="000C1EAA" w:rsidP="00946D19">
      <w:pPr>
        <w:jc w:val="center"/>
        <w:rPr>
          <w:b/>
          <w:sz w:val="28"/>
          <w:szCs w:val="28"/>
        </w:rPr>
      </w:pPr>
    </w:p>
    <w:p w:rsidR="005F5276" w:rsidRDefault="005F5276"/>
    <w:p w:rsidR="003045B3" w:rsidRPr="00946D19" w:rsidRDefault="003045B3" w:rsidP="003045B3">
      <w:pPr>
        <w:jc w:val="center"/>
        <w:rPr>
          <w:b/>
          <w:sz w:val="28"/>
          <w:szCs w:val="28"/>
        </w:rPr>
      </w:pPr>
      <w:r w:rsidRPr="00946D19">
        <w:rPr>
          <w:b/>
          <w:sz w:val="28"/>
          <w:szCs w:val="28"/>
        </w:rPr>
        <w:t>Паспорт фонда оценочных средств</w:t>
      </w:r>
    </w:p>
    <w:p w:rsidR="003045B3" w:rsidRDefault="003045B3" w:rsidP="003045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учебной дисциплине </w:t>
      </w:r>
      <w:r w:rsidRPr="00027012">
        <w:rPr>
          <w:b/>
          <w:sz w:val="28"/>
          <w:szCs w:val="28"/>
        </w:rPr>
        <w:t>ОП.10</w:t>
      </w:r>
      <w:r>
        <w:rPr>
          <w:sz w:val="28"/>
          <w:szCs w:val="28"/>
        </w:rPr>
        <w:t xml:space="preserve"> </w:t>
      </w:r>
      <w:r w:rsidRPr="00EF55DF">
        <w:rPr>
          <w:b/>
          <w:sz w:val="28"/>
          <w:szCs w:val="28"/>
        </w:rPr>
        <w:t>Экономика отрасли</w:t>
      </w:r>
    </w:p>
    <w:p w:rsidR="003045B3" w:rsidRDefault="003045B3" w:rsidP="003045B3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219"/>
        <w:gridCol w:w="3544"/>
        <w:gridCol w:w="2233"/>
      </w:tblGrid>
      <w:tr w:rsidR="003045B3" w:rsidTr="003045B3">
        <w:tc>
          <w:tcPr>
            <w:tcW w:w="4219" w:type="dxa"/>
          </w:tcPr>
          <w:p w:rsidR="003045B3" w:rsidRPr="003045B3" w:rsidRDefault="003045B3" w:rsidP="00843998">
            <w:pPr>
              <w:rPr>
                <w:b/>
                <w:sz w:val="24"/>
                <w:szCs w:val="24"/>
              </w:rPr>
            </w:pPr>
            <w:r w:rsidRPr="003045B3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44" w:type="dxa"/>
          </w:tcPr>
          <w:p w:rsidR="003045B3" w:rsidRPr="003045B3" w:rsidRDefault="003045B3" w:rsidP="00843998">
            <w:pPr>
              <w:rPr>
                <w:b/>
                <w:sz w:val="24"/>
                <w:szCs w:val="24"/>
              </w:rPr>
            </w:pPr>
            <w:r w:rsidRPr="003045B3">
              <w:rPr>
                <w:b/>
                <w:sz w:val="24"/>
                <w:szCs w:val="24"/>
              </w:rPr>
              <w:t>Код контролируемых компетенций</w:t>
            </w:r>
          </w:p>
        </w:tc>
        <w:tc>
          <w:tcPr>
            <w:tcW w:w="2233" w:type="dxa"/>
          </w:tcPr>
          <w:p w:rsidR="003045B3" w:rsidRPr="003045B3" w:rsidRDefault="003045B3" w:rsidP="00843998">
            <w:pPr>
              <w:rPr>
                <w:b/>
                <w:sz w:val="24"/>
                <w:szCs w:val="24"/>
              </w:rPr>
            </w:pPr>
            <w:r w:rsidRPr="003045B3">
              <w:rPr>
                <w:b/>
                <w:sz w:val="24"/>
                <w:szCs w:val="24"/>
              </w:rPr>
              <w:t>Формы и методы контроля  и оценки результатов обучения (наименование оценочного средства)</w:t>
            </w:r>
          </w:p>
        </w:tc>
      </w:tr>
      <w:tr w:rsidR="003045B3" w:rsidTr="003045B3">
        <w:tc>
          <w:tcPr>
            <w:tcW w:w="4219" w:type="dxa"/>
          </w:tcPr>
          <w:p w:rsidR="003045B3" w:rsidRPr="00946D19" w:rsidRDefault="003045B3" w:rsidP="00843998">
            <w:pPr>
              <w:rPr>
                <w:b/>
                <w:sz w:val="28"/>
                <w:szCs w:val="28"/>
              </w:rPr>
            </w:pPr>
            <w:r w:rsidRPr="00946D1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3544" w:type="dxa"/>
            <w:vMerge w:val="restart"/>
          </w:tcPr>
          <w:p w:rsidR="003045B3" w:rsidRDefault="003045B3" w:rsidP="00843998">
            <w:pPr>
              <w:jc w:val="both"/>
              <w:rPr>
                <w:sz w:val="22"/>
                <w:szCs w:val="22"/>
              </w:rPr>
            </w:pPr>
          </w:p>
          <w:p w:rsidR="003045B3" w:rsidRDefault="003045B3" w:rsidP="00843998">
            <w:pPr>
              <w:jc w:val="both"/>
              <w:rPr>
                <w:sz w:val="22"/>
                <w:szCs w:val="22"/>
              </w:rPr>
            </w:pPr>
          </w:p>
          <w:p w:rsidR="003045B3" w:rsidRDefault="003045B3" w:rsidP="00843998">
            <w:pPr>
              <w:jc w:val="both"/>
              <w:rPr>
                <w:sz w:val="22"/>
                <w:szCs w:val="22"/>
              </w:rPr>
            </w:pPr>
          </w:p>
          <w:p w:rsidR="003045B3" w:rsidRDefault="003045B3" w:rsidP="00843998">
            <w:pPr>
              <w:jc w:val="both"/>
              <w:rPr>
                <w:sz w:val="22"/>
                <w:szCs w:val="22"/>
              </w:rPr>
            </w:pPr>
          </w:p>
          <w:p w:rsidR="003045B3" w:rsidRDefault="003045B3" w:rsidP="00843998">
            <w:pPr>
              <w:jc w:val="both"/>
              <w:rPr>
                <w:sz w:val="22"/>
                <w:szCs w:val="22"/>
              </w:rPr>
            </w:pPr>
          </w:p>
          <w:p w:rsidR="003045B3" w:rsidRPr="000C1EAA" w:rsidRDefault="003045B3" w:rsidP="00843998">
            <w:pPr>
              <w:jc w:val="center"/>
              <w:rPr>
                <w:sz w:val="22"/>
                <w:szCs w:val="22"/>
              </w:rPr>
            </w:pPr>
            <w:r w:rsidRPr="00B152FC">
              <w:rPr>
                <w:sz w:val="22"/>
                <w:szCs w:val="22"/>
              </w:rPr>
              <w:t>ОК 1.</w:t>
            </w:r>
            <w:r>
              <w:rPr>
                <w:sz w:val="22"/>
                <w:szCs w:val="22"/>
              </w:rPr>
              <w:t>- ОК 9.</w:t>
            </w:r>
          </w:p>
        </w:tc>
        <w:tc>
          <w:tcPr>
            <w:tcW w:w="2233" w:type="dxa"/>
            <w:vMerge w:val="restart"/>
          </w:tcPr>
          <w:p w:rsidR="003045B3" w:rsidRDefault="003045B3" w:rsidP="00843998">
            <w:pPr>
              <w:rPr>
                <w:sz w:val="22"/>
                <w:szCs w:val="22"/>
              </w:rPr>
            </w:pPr>
          </w:p>
          <w:p w:rsidR="003045B3" w:rsidRDefault="003045B3" w:rsidP="00843998">
            <w:pPr>
              <w:rPr>
                <w:sz w:val="22"/>
                <w:szCs w:val="22"/>
              </w:rPr>
            </w:pPr>
          </w:p>
          <w:p w:rsidR="003045B3" w:rsidRDefault="003045B3" w:rsidP="00843998">
            <w:pPr>
              <w:rPr>
                <w:sz w:val="22"/>
                <w:szCs w:val="22"/>
              </w:rPr>
            </w:pPr>
          </w:p>
          <w:p w:rsidR="003045B3" w:rsidRDefault="003045B3" w:rsidP="00843998">
            <w:pPr>
              <w:rPr>
                <w:sz w:val="22"/>
                <w:szCs w:val="22"/>
              </w:rPr>
            </w:pPr>
          </w:p>
          <w:p w:rsidR="003045B3" w:rsidRDefault="003045B3" w:rsidP="00843998">
            <w:pPr>
              <w:rPr>
                <w:sz w:val="22"/>
                <w:szCs w:val="22"/>
              </w:rPr>
            </w:pPr>
          </w:p>
          <w:p w:rsidR="003045B3" w:rsidRDefault="003045B3" w:rsidP="00843998">
            <w:pPr>
              <w:rPr>
                <w:sz w:val="22"/>
                <w:szCs w:val="22"/>
              </w:rPr>
            </w:pPr>
          </w:p>
          <w:p w:rsidR="003045B3" w:rsidRDefault="003045B3" w:rsidP="00843998">
            <w:pPr>
              <w:rPr>
                <w:sz w:val="22"/>
                <w:szCs w:val="22"/>
              </w:rPr>
            </w:pPr>
          </w:p>
          <w:p w:rsidR="003045B3" w:rsidRDefault="003045B3" w:rsidP="00843998">
            <w:pPr>
              <w:rPr>
                <w:sz w:val="22"/>
                <w:szCs w:val="22"/>
              </w:rPr>
            </w:pPr>
          </w:p>
          <w:p w:rsidR="003045B3" w:rsidRDefault="003045B3" w:rsidP="00843998">
            <w:pPr>
              <w:rPr>
                <w:sz w:val="22"/>
                <w:szCs w:val="22"/>
              </w:rPr>
            </w:pPr>
          </w:p>
          <w:p w:rsidR="003045B3" w:rsidRDefault="003045B3" w:rsidP="00843998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экзамен</w:t>
            </w:r>
          </w:p>
          <w:p w:rsidR="003045B3" w:rsidRDefault="003045B3" w:rsidP="00843998">
            <w:pPr>
              <w:rPr>
                <w:sz w:val="22"/>
                <w:szCs w:val="22"/>
              </w:rPr>
            </w:pPr>
          </w:p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</w:tcPr>
          <w:p w:rsidR="003045B3" w:rsidRPr="001B692E" w:rsidRDefault="003045B3" w:rsidP="00843998">
            <w:pPr>
              <w:jc w:val="both"/>
              <w:rPr>
                <w:sz w:val="22"/>
                <w:szCs w:val="22"/>
              </w:rPr>
            </w:pPr>
            <w:r w:rsidRPr="001B692E">
              <w:rPr>
                <w:sz w:val="22"/>
                <w:szCs w:val="22"/>
              </w:rPr>
              <w:t>У</w:t>
            </w:r>
            <w:proofErr w:type="gramStart"/>
            <w:r w:rsidRPr="001B692E">
              <w:rPr>
                <w:sz w:val="22"/>
                <w:szCs w:val="22"/>
              </w:rPr>
              <w:t>1</w:t>
            </w:r>
            <w:proofErr w:type="gramEnd"/>
            <w:r w:rsidRPr="001B692E">
              <w:rPr>
                <w:kern w:val="2"/>
                <w:sz w:val="22"/>
                <w:szCs w:val="22"/>
              </w:rPr>
              <w:t xml:space="preserve"> находить и использовать необходимую экономическую информацию</w:t>
            </w:r>
          </w:p>
        </w:tc>
        <w:tc>
          <w:tcPr>
            <w:tcW w:w="3544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</w:tcPr>
          <w:p w:rsidR="003045B3" w:rsidRPr="001B692E" w:rsidRDefault="003045B3" w:rsidP="00843998">
            <w:pPr>
              <w:jc w:val="both"/>
              <w:rPr>
                <w:sz w:val="22"/>
                <w:szCs w:val="22"/>
              </w:rPr>
            </w:pPr>
            <w:r w:rsidRPr="001B692E">
              <w:rPr>
                <w:kern w:val="2"/>
                <w:sz w:val="22"/>
                <w:szCs w:val="22"/>
              </w:rPr>
              <w:t>У2определять организационно-правовые формы организаций</w:t>
            </w:r>
          </w:p>
        </w:tc>
        <w:tc>
          <w:tcPr>
            <w:tcW w:w="3544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</w:tcPr>
          <w:p w:rsidR="003045B3" w:rsidRPr="001B692E" w:rsidRDefault="003045B3" w:rsidP="00843998">
            <w:pPr>
              <w:jc w:val="both"/>
              <w:rPr>
                <w:sz w:val="22"/>
                <w:szCs w:val="22"/>
              </w:rPr>
            </w:pPr>
            <w:r w:rsidRPr="001B692E">
              <w:rPr>
                <w:sz w:val="22"/>
                <w:szCs w:val="22"/>
              </w:rPr>
              <w:t>У3</w:t>
            </w:r>
            <w:r w:rsidRPr="001B692E">
              <w:rPr>
                <w:kern w:val="2"/>
                <w:sz w:val="22"/>
                <w:szCs w:val="22"/>
              </w:rPr>
              <w:t xml:space="preserve"> определять состав материальных, трудовых и финансовых ресурсов организации</w:t>
            </w:r>
          </w:p>
        </w:tc>
        <w:tc>
          <w:tcPr>
            <w:tcW w:w="3544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</w:tcPr>
          <w:p w:rsidR="003045B3" w:rsidRPr="001B692E" w:rsidRDefault="003045B3" w:rsidP="00843998">
            <w:pPr>
              <w:jc w:val="both"/>
              <w:rPr>
                <w:sz w:val="22"/>
                <w:szCs w:val="22"/>
              </w:rPr>
            </w:pPr>
            <w:r w:rsidRPr="001B692E">
              <w:rPr>
                <w:kern w:val="2"/>
                <w:sz w:val="22"/>
                <w:szCs w:val="22"/>
              </w:rPr>
              <w:t>У</w:t>
            </w:r>
            <w:proofErr w:type="gramStart"/>
            <w:r w:rsidRPr="001B692E">
              <w:rPr>
                <w:kern w:val="2"/>
                <w:sz w:val="22"/>
                <w:szCs w:val="22"/>
              </w:rPr>
              <w:t>4</w:t>
            </w:r>
            <w:proofErr w:type="gramEnd"/>
            <w:r w:rsidRPr="001B692E">
              <w:rPr>
                <w:kern w:val="2"/>
                <w:sz w:val="22"/>
                <w:szCs w:val="22"/>
              </w:rPr>
              <w:t xml:space="preserve"> </w:t>
            </w:r>
            <w:r w:rsidRPr="001B692E">
              <w:rPr>
                <w:sz w:val="22"/>
                <w:szCs w:val="22"/>
              </w:rPr>
              <w:t>заполнять первичные документы по экономической деятельности организации</w:t>
            </w:r>
          </w:p>
        </w:tc>
        <w:tc>
          <w:tcPr>
            <w:tcW w:w="3544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</w:tcPr>
          <w:p w:rsidR="003045B3" w:rsidRPr="001B692E" w:rsidRDefault="003045B3" w:rsidP="00843998">
            <w:pPr>
              <w:jc w:val="both"/>
              <w:rPr>
                <w:sz w:val="22"/>
                <w:szCs w:val="22"/>
              </w:rPr>
            </w:pPr>
            <w:r w:rsidRPr="001B692E">
              <w:rPr>
                <w:sz w:val="22"/>
                <w:szCs w:val="22"/>
              </w:rPr>
              <w:t>У5 рассчитывать по принятой методике основные технико-экономические показатели деятельности организации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rPr>
          <w:trHeight w:val="352"/>
        </w:trPr>
        <w:tc>
          <w:tcPr>
            <w:tcW w:w="4219" w:type="dxa"/>
            <w:tcBorders>
              <w:bottom w:val="single" w:sz="4" w:space="0" w:color="000000" w:themeColor="text1"/>
            </w:tcBorders>
          </w:tcPr>
          <w:p w:rsidR="003045B3" w:rsidRDefault="003045B3" w:rsidP="00843998">
            <w:pPr>
              <w:rPr>
                <w:sz w:val="28"/>
                <w:szCs w:val="28"/>
              </w:rPr>
            </w:pPr>
            <w:r w:rsidRPr="00946D1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  <w:tcBorders>
              <w:top w:val="single" w:sz="4" w:space="0" w:color="auto"/>
            </w:tcBorders>
          </w:tcPr>
          <w:p w:rsidR="003045B3" w:rsidRPr="00186D13" w:rsidRDefault="003045B3" w:rsidP="00843998">
            <w:pPr>
              <w:jc w:val="both"/>
              <w:rPr>
                <w:sz w:val="22"/>
                <w:szCs w:val="22"/>
              </w:rPr>
            </w:pPr>
            <w:r w:rsidRPr="00186D13">
              <w:rPr>
                <w:sz w:val="22"/>
                <w:szCs w:val="22"/>
              </w:rPr>
              <w:t>З1</w:t>
            </w:r>
            <w:r w:rsidRPr="00186D13">
              <w:rPr>
                <w:kern w:val="2"/>
                <w:sz w:val="22"/>
                <w:szCs w:val="22"/>
              </w:rPr>
              <w:t>сущность организации, как основного звена экономики отраслей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  <w:p w:rsidR="003045B3" w:rsidRDefault="003045B3" w:rsidP="00843998">
            <w:pPr>
              <w:jc w:val="center"/>
              <w:rPr>
                <w:sz w:val="22"/>
                <w:szCs w:val="22"/>
              </w:rPr>
            </w:pPr>
          </w:p>
          <w:p w:rsidR="003045B3" w:rsidRDefault="003045B3" w:rsidP="00843998">
            <w:pPr>
              <w:jc w:val="center"/>
              <w:rPr>
                <w:sz w:val="22"/>
                <w:szCs w:val="22"/>
              </w:rPr>
            </w:pPr>
          </w:p>
          <w:p w:rsidR="003045B3" w:rsidRDefault="003045B3" w:rsidP="00843998">
            <w:pPr>
              <w:jc w:val="center"/>
              <w:rPr>
                <w:sz w:val="22"/>
                <w:szCs w:val="22"/>
              </w:rPr>
            </w:pPr>
          </w:p>
          <w:p w:rsidR="003045B3" w:rsidRDefault="003045B3" w:rsidP="00843998">
            <w:pPr>
              <w:jc w:val="center"/>
              <w:rPr>
                <w:sz w:val="22"/>
                <w:szCs w:val="22"/>
              </w:rPr>
            </w:pPr>
          </w:p>
          <w:p w:rsidR="003045B3" w:rsidRDefault="003045B3" w:rsidP="00843998">
            <w:pPr>
              <w:jc w:val="center"/>
              <w:rPr>
                <w:sz w:val="22"/>
                <w:szCs w:val="22"/>
              </w:rPr>
            </w:pPr>
          </w:p>
          <w:p w:rsidR="003045B3" w:rsidRDefault="003045B3" w:rsidP="00843998">
            <w:pPr>
              <w:jc w:val="center"/>
              <w:rPr>
                <w:sz w:val="22"/>
                <w:szCs w:val="22"/>
              </w:rPr>
            </w:pPr>
          </w:p>
          <w:p w:rsidR="003045B3" w:rsidRDefault="003045B3" w:rsidP="00843998">
            <w:pPr>
              <w:jc w:val="center"/>
              <w:rPr>
                <w:sz w:val="28"/>
                <w:szCs w:val="28"/>
              </w:rPr>
            </w:pPr>
            <w:r w:rsidRPr="00B152FC">
              <w:rPr>
                <w:sz w:val="22"/>
                <w:szCs w:val="22"/>
              </w:rPr>
              <w:t>ОК 1.</w:t>
            </w:r>
            <w:r>
              <w:rPr>
                <w:sz w:val="22"/>
                <w:szCs w:val="22"/>
              </w:rPr>
              <w:t>- ОК 9.</w:t>
            </w: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</w:tcPr>
          <w:p w:rsidR="003045B3" w:rsidRPr="00186D13" w:rsidRDefault="003045B3" w:rsidP="00843998">
            <w:pPr>
              <w:jc w:val="both"/>
              <w:rPr>
                <w:sz w:val="22"/>
                <w:szCs w:val="22"/>
              </w:rPr>
            </w:pPr>
            <w:r w:rsidRPr="00186D13">
              <w:rPr>
                <w:sz w:val="22"/>
                <w:szCs w:val="22"/>
              </w:rPr>
              <w:t>З</w:t>
            </w:r>
            <w:proofErr w:type="gramStart"/>
            <w:r w:rsidRPr="00186D13">
              <w:rPr>
                <w:sz w:val="22"/>
                <w:szCs w:val="22"/>
              </w:rPr>
              <w:t>2</w:t>
            </w:r>
            <w:proofErr w:type="gramEnd"/>
            <w:r w:rsidRPr="00186D13">
              <w:rPr>
                <w:kern w:val="2"/>
                <w:sz w:val="22"/>
                <w:szCs w:val="22"/>
              </w:rPr>
              <w:t xml:space="preserve"> основные принципы построения экономической системы организации</w:t>
            </w:r>
          </w:p>
        </w:tc>
        <w:tc>
          <w:tcPr>
            <w:tcW w:w="3544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</w:tcPr>
          <w:p w:rsidR="003045B3" w:rsidRPr="00186D13" w:rsidRDefault="003045B3" w:rsidP="00843998">
            <w:pPr>
              <w:jc w:val="both"/>
              <w:rPr>
                <w:sz w:val="22"/>
                <w:szCs w:val="22"/>
              </w:rPr>
            </w:pPr>
            <w:r w:rsidRPr="00186D13">
              <w:rPr>
                <w:sz w:val="22"/>
                <w:szCs w:val="22"/>
              </w:rPr>
              <w:t>З3</w:t>
            </w:r>
            <w:r w:rsidRPr="00186D13">
              <w:rPr>
                <w:kern w:val="2"/>
                <w:sz w:val="22"/>
                <w:szCs w:val="22"/>
              </w:rPr>
              <w:t xml:space="preserve"> принципы и методы управления основными и оборотными средствами, методы оценки эффективности их использования;</w:t>
            </w:r>
          </w:p>
        </w:tc>
        <w:tc>
          <w:tcPr>
            <w:tcW w:w="3544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</w:tcPr>
          <w:p w:rsidR="003045B3" w:rsidRPr="00186D13" w:rsidRDefault="003045B3" w:rsidP="00843998">
            <w:pPr>
              <w:jc w:val="both"/>
              <w:rPr>
                <w:sz w:val="22"/>
                <w:szCs w:val="22"/>
              </w:rPr>
            </w:pPr>
            <w:r w:rsidRPr="00186D13">
              <w:rPr>
                <w:sz w:val="22"/>
                <w:szCs w:val="22"/>
              </w:rPr>
              <w:t>З4</w:t>
            </w:r>
            <w:r w:rsidRPr="00186D13">
              <w:rPr>
                <w:kern w:val="2"/>
                <w:sz w:val="22"/>
                <w:szCs w:val="22"/>
              </w:rPr>
              <w:t>организацию производственного и технологического процессов</w:t>
            </w:r>
          </w:p>
        </w:tc>
        <w:tc>
          <w:tcPr>
            <w:tcW w:w="3544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  <w:tcBorders>
              <w:bottom w:val="single" w:sz="4" w:space="0" w:color="auto"/>
            </w:tcBorders>
          </w:tcPr>
          <w:p w:rsidR="003045B3" w:rsidRDefault="003045B3" w:rsidP="00843998">
            <w:pPr>
              <w:jc w:val="both"/>
              <w:rPr>
                <w:kern w:val="2"/>
                <w:sz w:val="22"/>
                <w:szCs w:val="22"/>
              </w:rPr>
            </w:pPr>
            <w:r w:rsidRPr="00186D13">
              <w:rPr>
                <w:sz w:val="22"/>
                <w:szCs w:val="22"/>
              </w:rPr>
              <w:t>З5</w:t>
            </w:r>
            <w:r w:rsidRPr="00186D13">
              <w:rPr>
                <w:kern w:val="2"/>
                <w:sz w:val="22"/>
                <w:szCs w:val="22"/>
              </w:rPr>
              <w:t xml:space="preserve"> состав материальных, трудовых и финансовых ресурсов  организации,</w:t>
            </w:r>
          </w:p>
          <w:p w:rsidR="003045B3" w:rsidRPr="00186D13" w:rsidRDefault="003045B3" w:rsidP="00843998">
            <w:pPr>
              <w:jc w:val="both"/>
              <w:rPr>
                <w:sz w:val="22"/>
                <w:szCs w:val="22"/>
              </w:rPr>
            </w:pPr>
            <w:r w:rsidRPr="00186D13">
              <w:rPr>
                <w:kern w:val="2"/>
                <w:sz w:val="22"/>
                <w:szCs w:val="22"/>
              </w:rPr>
              <w:t>показатели  их эффективного</w:t>
            </w:r>
            <w:r>
              <w:rPr>
                <w:kern w:val="2"/>
                <w:sz w:val="22"/>
                <w:szCs w:val="22"/>
              </w:rPr>
              <w:t xml:space="preserve"> использования</w:t>
            </w:r>
          </w:p>
        </w:tc>
        <w:tc>
          <w:tcPr>
            <w:tcW w:w="3544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</w:tcPr>
          <w:p w:rsidR="003045B3" w:rsidRPr="00186D13" w:rsidRDefault="003045B3" w:rsidP="00843998">
            <w:pPr>
              <w:jc w:val="both"/>
              <w:rPr>
                <w:sz w:val="22"/>
                <w:szCs w:val="22"/>
              </w:rPr>
            </w:pPr>
            <w:r w:rsidRPr="00186D13">
              <w:rPr>
                <w:kern w:val="2"/>
                <w:sz w:val="22"/>
                <w:szCs w:val="22"/>
              </w:rPr>
              <w:t>З6способы экономии ресурсов, в том числе основные энергосберегающие технологии</w:t>
            </w:r>
          </w:p>
        </w:tc>
        <w:tc>
          <w:tcPr>
            <w:tcW w:w="3544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</w:tcPr>
          <w:p w:rsidR="003045B3" w:rsidRPr="00186D13" w:rsidRDefault="003045B3" w:rsidP="00843998">
            <w:pPr>
              <w:jc w:val="both"/>
              <w:rPr>
                <w:sz w:val="22"/>
                <w:szCs w:val="22"/>
              </w:rPr>
            </w:pPr>
            <w:r w:rsidRPr="00186D13">
              <w:rPr>
                <w:kern w:val="2"/>
                <w:sz w:val="22"/>
                <w:szCs w:val="22"/>
              </w:rPr>
              <w:t>З7механизмы ценообразования</w:t>
            </w:r>
          </w:p>
        </w:tc>
        <w:tc>
          <w:tcPr>
            <w:tcW w:w="3544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c>
          <w:tcPr>
            <w:tcW w:w="4219" w:type="dxa"/>
          </w:tcPr>
          <w:p w:rsidR="003045B3" w:rsidRPr="00186D13" w:rsidRDefault="003045B3" w:rsidP="00843998">
            <w:pPr>
              <w:jc w:val="both"/>
              <w:rPr>
                <w:sz w:val="22"/>
                <w:szCs w:val="22"/>
              </w:rPr>
            </w:pPr>
            <w:r w:rsidRPr="00186D13">
              <w:rPr>
                <w:kern w:val="2"/>
                <w:sz w:val="22"/>
                <w:szCs w:val="22"/>
              </w:rPr>
              <w:t>З8формы оплаты труда</w:t>
            </w:r>
          </w:p>
        </w:tc>
        <w:tc>
          <w:tcPr>
            <w:tcW w:w="3544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  <w:tr w:rsidR="003045B3" w:rsidTr="003045B3">
        <w:trPr>
          <w:trHeight w:val="1022"/>
        </w:trPr>
        <w:tc>
          <w:tcPr>
            <w:tcW w:w="4219" w:type="dxa"/>
          </w:tcPr>
          <w:p w:rsidR="003045B3" w:rsidRPr="00186D13" w:rsidRDefault="003045B3" w:rsidP="00843998">
            <w:pPr>
              <w:jc w:val="both"/>
              <w:rPr>
                <w:kern w:val="2"/>
                <w:sz w:val="22"/>
                <w:szCs w:val="22"/>
              </w:rPr>
            </w:pPr>
            <w:r w:rsidRPr="00186D13">
              <w:rPr>
                <w:kern w:val="2"/>
                <w:sz w:val="22"/>
                <w:szCs w:val="22"/>
              </w:rPr>
              <w:t>З9основные технико-экономические показатели деятельности организации и методику их расчета.</w:t>
            </w:r>
          </w:p>
        </w:tc>
        <w:tc>
          <w:tcPr>
            <w:tcW w:w="3544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3045B3" w:rsidRDefault="003045B3" w:rsidP="00843998">
            <w:pPr>
              <w:rPr>
                <w:sz w:val="28"/>
                <w:szCs w:val="28"/>
              </w:rPr>
            </w:pPr>
          </w:p>
        </w:tc>
      </w:tr>
    </w:tbl>
    <w:p w:rsidR="003045B3" w:rsidRDefault="003045B3" w:rsidP="003045B3">
      <w:pPr>
        <w:rPr>
          <w:sz w:val="28"/>
          <w:szCs w:val="28"/>
        </w:rPr>
      </w:pPr>
    </w:p>
    <w:p w:rsidR="003045B3" w:rsidRDefault="003045B3" w:rsidP="003045B3"/>
    <w:p w:rsidR="00946D19" w:rsidRDefault="00946D19"/>
    <w:p w:rsidR="00946D19" w:rsidRDefault="00946D19"/>
    <w:p w:rsidR="000C1EAA" w:rsidRDefault="000C1EAA" w:rsidP="000C1EAA">
      <w:pPr>
        <w:spacing w:line="360" w:lineRule="auto"/>
        <w:jc w:val="center"/>
        <w:rPr>
          <w:b/>
          <w:sz w:val="24"/>
          <w:szCs w:val="24"/>
        </w:rPr>
      </w:pPr>
    </w:p>
    <w:p w:rsidR="000C1EAA" w:rsidRDefault="000C1EAA" w:rsidP="000C1EAA">
      <w:pPr>
        <w:spacing w:line="360" w:lineRule="auto"/>
        <w:jc w:val="center"/>
        <w:rPr>
          <w:b/>
          <w:sz w:val="24"/>
          <w:szCs w:val="24"/>
        </w:rPr>
      </w:pPr>
    </w:p>
    <w:p w:rsidR="003045B3" w:rsidRDefault="003045B3" w:rsidP="00267EBD">
      <w:pPr>
        <w:spacing w:line="360" w:lineRule="auto"/>
        <w:jc w:val="center"/>
        <w:rPr>
          <w:b/>
          <w:sz w:val="24"/>
          <w:szCs w:val="24"/>
        </w:rPr>
      </w:pPr>
    </w:p>
    <w:p w:rsidR="003045B3" w:rsidRDefault="003045B3" w:rsidP="00267EBD">
      <w:pPr>
        <w:spacing w:line="360" w:lineRule="auto"/>
        <w:jc w:val="center"/>
        <w:rPr>
          <w:b/>
          <w:sz w:val="24"/>
          <w:szCs w:val="24"/>
        </w:rPr>
      </w:pPr>
    </w:p>
    <w:p w:rsidR="00267EBD" w:rsidRDefault="00267EBD" w:rsidP="00267EB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Критерии оценки экзамена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соответствует следующей качественной характеристике: «изложено правильное понимание вопроса и дан исчерпывающий ответ на него, содержание раскрыто полно, профессионально, грамотно». Выставляется студенту: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усвоившему</w:t>
      </w:r>
      <w:proofErr w:type="gramEnd"/>
      <w:r>
        <w:rPr>
          <w:sz w:val="24"/>
          <w:szCs w:val="24"/>
        </w:rPr>
        <w:t xml:space="preserve"> взаимосвязь основных понятий дисциплины в их значении для приобретаемой профессии, проявившему творческие способности в понимании, изложении и использовании учебно-программного материала;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обнаружившему</w:t>
      </w:r>
      <w:proofErr w:type="gramEnd"/>
      <w:r>
        <w:rPr>
          <w:sz w:val="24"/>
          <w:szCs w:val="24"/>
        </w:rPr>
        <w:t xml:space="preserve"> всестороннее систематическое знание учебно-программного материала, чётко и самостоятельно (без наводящих вопросов) отвечающему на вопрос билета.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 xml:space="preserve">«хорошо» </w:t>
      </w:r>
      <w:r>
        <w:rPr>
          <w:sz w:val="24"/>
          <w:szCs w:val="24"/>
        </w:rPr>
        <w:t>соответствует следующей качественной характеристике: « 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нет». Выставляется студенту: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обнаружившему полное знание учебно-программного материала, грамотно и по существу отвечающему на вопрос билета и не допускающему при этом существенных неточностей;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деятельности.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 xml:space="preserve">«удовлетворительно» </w:t>
      </w:r>
      <w:r>
        <w:rPr>
          <w:sz w:val="24"/>
          <w:szCs w:val="24"/>
        </w:rPr>
        <w:t>выставляется студенту: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обнаружившему</w:t>
      </w:r>
      <w:proofErr w:type="gramEnd"/>
      <w:r>
        <w:rPr>
          <w:sz w:val="24"/>
          <w:szCs w:val="24"/>
        </w:rPr>
        <w:t xml:space="preserve"> знание основного учебно-программного материала в объёме, необходимом для дальнейшей учёбы и предстоящей работы по профессии, справляющемуся с выполнением заданий, предусмотренных программой;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допустившему</w:t>
      </w:r>
      <w:proofErr w:type="gramEnd"/>
      <w:r>
        <w:rPr>
          <w:sz w:val="24"/>
          <w:szCs w:val="24"/>
        </w:rPr>
        <w:t xml:space="preserve"> неточности в ответе и при выполнении экзаменационных заданий, но обладающему необходимыми знаниями для их устранения под руководством  преподавателя. 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</w:t>
      </w:r>
      <w:r>
        <w:rPr>
          <w:szCs w:val="24"/>
        </w:rPr>
        <w:t>с</w:t>
      </w:r>
      <w:r>
        <w:rPr>
          <w:sz w:val="24"/>
          <w:szCs w:val="24"/>
        </w:rPr>
        <w:t>тавляется студенту: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обнаружившему</w:t>
      </w:r>
      <w:proofErr w:type="gramEnd"/>
      <w:r>
        <w:rPr>
          <w:sz w:val="24"/>
          <w:szCs w:val="24"/>
        </w:rPr>
        <w:t xml:space="preserve">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давшему ответ, который не соответствует вопросу экзаменационного билета.</w:t>
      </w:r>
    </w:p>
    <w:p w:rsidR="00267EBD" w:rsidRDefault="00267EBD" w:rsidP="00267EBD">
      <w:pPr>
        <w:spacing w:line="360" w:lineRule="auto"/>
        <w:ind w:firstLine="709"/>
        <w:jc w:val="both"/>
        <w:rPr>
          <w:sz w:val="24"/>
          <w:szCs w:val="24"/>
        </w:rPr>
      </w:pPr>
    </w:p>
    <w:p w:rsidR="000C1EAA" w:rsidRDefault="000C1EAA" w:rsidP="000C1EAA">
      <w:pPr>
        <w:spacing w:line="360" w:lineRule="auto"/>
        <w:jc w:val="center"/>
        <w:rPr>
          <w:b/>
          <w:sz w:val="24"/>
          <w:szCs w:val="24"/>
        </w:rPr>
      </w:pPr>
    </w:p>
    <w:p w:rsidR="000C1EAA" w:rsidRDefault="000C1EAA" w:rsidP="000C1EAA">
      <w:pPr>
        <w:spacing w:line="360" w:lineRule="auto"/>
        <w:jc w:val="center"/>
        <w:rPr>
          <w:b/>
          <w:sz w:val="24"/>
          <w:szCs w:val="24"/>
        </w:rPr>
      </w:pPr>
    </w:p>
    <w:p w:rsidR="000C1EAA" w:rsidRDefault="000C1EAA" w:rsidP="000C1EAA">
      <w:pPr>
        <w:spacing w:line="360" w:lineRule="auto"/>
        <w:jc w:val="center"/>
        <w:rPr>
          <w:b/>
          <w:sz w:val="24"/>
          <w:szCs w:val="24"/>
        </w:rPr>
      </w:pPr>
    </w:p>
    <w:p w:rsidR="000C1EAA" w:rsidRDefault="000C1EAA" w:rsidP="000C1EAA">
      <w:pPr>
        <w:spacing w:line="360" w:lineRule="auto"/>
        <w:jc w:val="center"/>
        <w:rPr>
          <w:b/>
          <w:sz w:val="24"/>
          <w:szCs w:val="24"/>
        </w:rPr>
      </w:pPr>
    </w:p>
    <w:p w:rsidR="000C1EAA" w:rsidRDefault="000C1EAA" w:rsidP="00267EBD">
      <w:pPr>
        <w:spacing w:line="360" w:lineRule="auto"/>
        <w:jc w:val="both"/>
        <w:rPr>
          <w:sz w:val="24"/>
          <w:szCs w:val="24"/>
        </w:rPr>
      </w:pPr>
    </w:p>
    <w:p w:rsidR="000C1EAA" w:rsidRDefault="000C1EAA" w:rsidP="000C1EAA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22"/>
      </w:tblGrid>
      <w:tr w:rsidR="00267EBD" w:rsidRPr="00734E02" w:rsidTr="00F75AA7">
        <w:tc>
          <w:tcPr>
            <w:tcW w:w="0" w:type="auto"/>
            <w:vAlign w:val="center"/>
            <w:hideMark/>
          </w:tcPr>
          <w:p w:rsidR="00267EBD" w:rsidRPr="00734E02" w:rsidRDefault="00267EBD" w:rsidP="00267EBD">
            <w:pPr>
              <w:suppressAutoHyphens w:val="0"/>
              <w:spacing w:after="200" w:line="276" w:lineRule="auto"/>
            </w:pPr>
          </w:p>
        </w:tc>
      </w:tr>
    </w:tbl>
    <w:p w:rsidR="000C1EAA" w:rsidRDefault="000C1EAA" w:rsidP="000C1EAA">
      <w:pPr>
        <w:rPr>
          <w:b/>
          <w:sz w:val="28"/>
          <w:szCs w:val="28"/>
        </w:rPr>
      </w:pPr>
    </w:p>
    <w:p w:rsidR="000C1EAA" w:rsidRDefault="000C1EAA" w:rsidP="000C1EAA">
      <w:pPr>
        <w:jc w:val="center"/>
        <w:rPr>
          <w:b/>
          <w:sz w:val="28"/>
          <w:szCs w:val="28"/>
        </w:rPr>
      </w:pPr>
    </w:p>
    <w:p w:rsidR="00267EBD" w:rsidRDefault="00267EBD" w:rsidP="000C1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экзамену</w:t>
      </w:r>
    </w:p>
    <w:p w:rsidR="000C1EAA" w:rsidRPr="00380F19" w:rsidRDefault="000C1EAA" w:rsidP="000C1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-567"/>
        <w:jc w:val="center"/>
        <w:rPr>
          <w:b/>
          <w:sz w:val="28"/>
          <w:szCs w:val="28"/>
        </w:rPr>
      </w:pPr>
      <w:r w:rsidRPr="00380F19">
        <w:rPr>
          <w:sz w:val="28"/>
          <w:szCs w:val="28"/>
        </w:rPr>
        <w:t xml:space="preserve">по дисциплине </w:t>
      </w:r>
      <w:r w:rsidR="00267EBD" w:rsidRPr="00267EBD">
        <w:rPr>
          <w:b/>
          <w:sz w:val="28"/>
          <w:szCs w:val="28"/>
        </w:rPr>
        <w:t>ОП.10</w:t>
      </w:r>
      <w:r w:rsidR="00267EBD">
        <w:rPr>
          <w:sz w:val="28"/>
          <w:szCs w:val="28"/>
        </w:rPr>
        <w:t xml:space="preserve"> </w:t>
      </w:r>
      <w:r w:rsidRPr="00380F19">
        <w:rPr>
          <w:b/>
          <w:sz w:val="28"/>
          <w:szCs w:val="28"/>
        </w:rPr>
        <w:t>«Экономика отрасли»</w:t>
      </w:r>
    </w:p>
    <w:p w:rsidR="000C1EAA" w:rsidRDefault="000C1EAA" w:rsidP="000C1EAA">
      <w:pPr>
        <w:jc w:val="center"/>
        <w:rPr>
          <w:b/>
          <w:sz w:val="28"/>
          <w:szCs w:val="28"/>
        </w:rPr>
      </w:pPr>
      <w:r w:rsidRPr="00380F19">
        <w:rPr>
          <w:sz w:val="28"/>
          <w:szCs w:val="28"/>
        </w:rPr>
        <w:t xml:space="preserve">для студентов специальности </w:t>
      </w:r>
      <w:r>
        <w:rPr>
          <w:b/>
          <w:sz w:val="28"/>
          <w:szCs w:val="28"/>
        </w:rPr>
        <w:t>23.02.03</w:t>
      </w:r>
      <w:r w:rsidRPr="00380F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Техническое обслуживание и ремонт автомобильного транспорта</w:t>
      </w:r>
    </w:p>
    <w:p w:rsidR="000C1EAA" w:rsidRDefault="000C1EAA" w:rsidP="000C1EAA">
      <w:pPr>
        <w:jc w:val="center"/>
        <w:rPr>
          <w:sz w:val="24"/>
          <w:szCs w:val="24"/>
        </w:rPr>
      </w:pP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1.</w:t>
      </w:r>
      <w:r w:rsidRPr="00475664">
        <w:rPr>
          <w:sz w:val="24"/>
          <w:szCs w:val="24"/>
          <w:lang w:eastAsia="ru-RU"/>
        </w:rPr>
        <w:t xml:space="preserve"> Особенности функционирования организации (предприятия) в рыночных условиях.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2. Производственная программа деятельности организации (предприятия).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3.Оценка эффективности функционирования организационно-правовых форм организации.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4. Международная валютная система и валютное регулирование.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5.</w:t>
      </w:r>
      <w:r w:rsidRPr="00475664">
        <w:rPr>
          <w:sz w:val="24"/>
          <w:szCs w:val="24"/>
          <w:lang w:eastAsia="ru-RU"/>
        </w:rPr>
        <w:t xml:space="preserve"> Организация внешнеэкономической деятельности организации (предприятия).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6. Основные виды объединений предприятий, особенности их функционирования.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7.</w:t>
      </w:r>
      <w:r w:rsidRPr="00475664">
        <w:rPr>
          <w:sz w:val="24"/>
          <w:szCs w:val="24"/>
          <w:lang w:eastAsia="ru-RU"/>
        </w:rPr>
        <w:t xml:space="preserve"> Методика расчёта основных показателей деятельности организации.</w:t>
      </w:r>
    </w:p>
    <w:p w:rsidR="000C1EAA" w:rsidRPr="00475664" w:rsidRDefault="000C1EAA" w:rsidP="000C1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8. Элементы производственной структуры организации.</w:t>
      </w:r>
    </w:p>
    <w:p w:rsidR="000C1EAA" w:rsidRPr="00475664" w:rsidRDefault="000C1EAA" w:rsidP="000C1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9.</w:t>
      </w:r>
      <w:r w:rsidRPr="00475664">
        <w:rPr>
          <w:sz w:val="24"/>
          <w:szCs w:val="24"/>
          <w:lang w:eastAsia="ru-RU"/>
        </w:rPr>
        <w:t xml:space="preserve"> Основные технико-экономические показатели деятельности организации.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10. Понятие качества и конкурентоспособности продукции.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11.</w:t>
      </w:r>
      <w:r w:rsidRPr="00475664">
        <w:rPr>
          <w:sz w:val="24"/>
          <w:szCs w:val="24"/>
          <w:lang w:eastAsia="ru-RU"/>
        </w:rPr>
        <w:t xml:space="preserve"> Методика проведения расчётов по определению длительности производственного цикла.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12. Основные принципы планирования деятельности организации.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13.</w:t>
      </w:r>
      <w:r w:rsidRPr="00475664">
        <w:rPr>
          <w:sz w:val="24"/>
          <w:szCs w:val="24"/>
          <w:lang w:eastAsia="ru-RU"/>
        </w:rPr>
        <w:t>Основные направления совершенствования производственной структуры организации (предприятия).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14. Методика составления бизнес-плана предприятия.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15.</w:t>
      </w:r>
      <w:r w:rsidRPr="00475664">
        <w:rPr>
          <w:sz w:val="24"/>
          <w:szCs w:val="24"/>
          <w:lang w:eastAsia="ru-RU"/>
        </w:rPr>
        <w:t xml:space="preserve"> Внутрифирменное планирование деятельности организации.</w:t>
      </w:r>
    </w:p>
    <w:p w:rsidR="000C1EAA" w:rsidRPr="00475664" w:rsidRDefault="000C1EAA" w:rsidP="000C1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16. Роль и значение транспортной отрасли в системе экономики страны.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17.</w:t>
      </w:r>
      <w:r w:rsidRPr="00475664">
        <w:rPr>
          <w:sz w:val="24"/>
          <w:szCs w:val="24"/>
          <w:lang w:eastAsia="ru-RU"/>
        </w:rPr>
        <w:t xml:space="preserve"> Управление финансовыми ресурсами организации.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18. Формы и системы заработной платы.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19.</w:t>
      </w:r>
      <w:r w:rsidRPr="00475664">
        <w:rPr>
          <w:sz w:val="24"/>
          <w:szCs w:val="24"/>
          <w:lang w:eastAsia="ru-RU"/>
        </w:rPr>
        <w:t xml:space="preserve"> Понятие, сущность рентабельности производства.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20. Формирование финансовых ресурсов организации (предприятия).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21.</w:t>
      </w:r>
      <w:r w:rsidRPr="00475664">
        <w:rPr>
          <w:sz w:val="24"/>
          <w:szCs w:val="24"/>
          <w:lang w:eastAsia="ru-RU"/>
        </w:rPr>
        <w:t xml:space="preserve"> Понятие, сущность рентабельности производства.</w:t>
      </w:r>
    </w:p>
    <w:p w:rsidR="000C1EAA" w:rsidRPr="00475664" w:rsidRDefault="000C1EAA" w:rsidP="000C1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22. Формирование финансовых ресурсов организации (предприятия).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23.</w:t>
      </w:r>
      <w:r w:rsidRPr="00475664">
        <w:rPr>
          <w:sz w:val="24"/>
          <w:szCs w:val="24"/>
          <w:lang w:eastAsia="ru-RU"/>
        </w:rPr>
        <w:t xml:space="preserve"> Методика расчёта прибыли от реализации продукции.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24. Сущность, виды себестоимости.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25.</w:t>
      </w:r>
      <w:r w:rsidRPr="00475664">
        <w:rPr>
          <w:sz w:val="24"/>
          <w:szCs w:val="24"/>
          <w:lang w:eastAsia="ru-RU"/>
        </w:rPr>
        <w:t xml:space="preserve"> Особенности сбыта транспортных услуг.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6. Экономическая сущность аренды, лизинга.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27.</w:t>
      </w:r>
      <w:r w:rsidRPr="00475664">
        <w:rPr>
          <w:sz w:val="24"/>
          <w:szCs w:val="24"/>
          <w:lang w:eastAsia="ru-RU"/>
        </w:rPr>
        <w:t xml:space="preserve"> Сущность, функции транспортной логистики.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28. Значение калькуляции себестоимости.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29.</w:t>
      </w:r>
      <w:r w:rsidRPr="00475664">
        <w:rPr>
          <w:sz w:val="24"/>
          <w:szCs w:val="24"/>
          <w:lang w:eastAsia="ru-RU"/>
        </w:rPr>
        <w:t xml:space="preserve"> Методика расчёта эффективности капитальных вложений.</w:t>
      </w:r>
    </w:p>
    <w:p w:rsidR="000C1EAA" w:rsidRPr="00475664" w:rsidRDefault="000C1EAA" w:rsidP="000C1EAA">
      <w:pPr>
        <w:shd w:val="clear" w:color="auto" w:fill="FFFFFF"/>
        <w:spacing w:line="360" w:lineRule="auto"/>
        <w:jc w:val="both"/>
        <w:outlineLvl w:val="0"/>
        <w:rPr>
          <w:kern w:val="36"/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 xml:space="preserve">30. </w:t>
      </w:r>
      <w:r w:rsidRPr="00475664">
        <w:rPr>
          <w:kern w:val="36"/>
          <w:sz w:val="24"/>
          <w:szCs w:val="24"/>
          <w:lang w:eastAsia="ru-RU"/>
        </w:rPr>
        <w:t>Понятие, сущность, состав основного капитала.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31.</w:t>
      </w:r>
      <w:r w:rsidRPr="00475664">
        <w:rPr>
          <w:sz w:val="24"/>
          <w:szCs w:val="24"/>
          <w:lang w:eastAsia="ru-RU"/>
        </w:rPr>
        <w:t xml:space="preserve"> Методика расчёта показателей рентабельности.</w:t>
      </w:r>
    </w:p>
    <w:p w:rsidR="000C1EAA" w:rsidRPr="00475664" w:rsidRDefault="000C1EAA" w:rsidP="000C1EAA">
      <w:pPr>
        <w:shd w:val="clear" w:color="auto" w:fill="FFFFFF"/>
        <w:spacing w:line="360" w:lineRule="auto"/>
        <w:jc w:val="both"/>
        <w:outlineLvl w:val="0"/>
        <w:rPr>
          <w:kern w:val="36"/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lastRenderedPageBreak/>
        <w:t>32. Организация материально-технической базы предприятия (организации).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33.</w:t>
      </w:r>
      <w:r w:rsidRPr="00475664">
        <w:rPr>
          <w:sz w:val="24"/>
          <w:szCs w:val="24"/>
          <w:lang w:eastAsia="ru-RU"/>
        </w:rPr>
        <w:t xml:space="preserve"> Методика расчёта показателей рентабельности.</w:t>
      </w:r>
    </w:p>
    <w:p w:rsidR="000C1EAA" w:rsidRPr="00475664" w:rsidRDefault="000C1EAA" w:rsidP="000C1EAA">
      <w:pPr>
        <w:shd w:val="clear" w:color="auto" w:fill="FFFFFF"/>
        <w:spacing w:line="360" w:lineRule="auto"/>
        <w:jc w:val="both"/>
        <w:outlineLvl w:val="0"/>
        <w:rPr>
          <w:kern w:val="36"/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34. Организация материально-технической базы предприятия (организации).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35.</w:t>
      </w:r>
      <w:r w:rsidRPr="00475664">
        <w:rPr>
          <w:sz w:val="24"/>
          <w:szCs w:val="24"/>
          <w:lang w:eastAsia="ru-RU"/>
        </w:rPr>
        <w:t xml:space="preserve"> Методика </w:t>
      </w:r>
      <w:proofErr w:type="gramStart"/>
      <w:r w:rsidRPr="00475664">
        <w:rPr>
          <w:sz w:val="24"/>
          <w:szCs w:val="24"/>
          <w:lang w:eastAsia="ru-RU"/>
        </w:rPr>
        <w:t>расчёта эффективности использования оборотных средств предприятия</w:t>
      </w:r>
      <w:proofErr w:type="gramEnd"/>
      <w:r w:rsidRPr="00475664">
        <w:rPr>
          <w:sz w:val="24"/>
          <w:szCs w:val="24"/>
          <w:lang w:eastAsia="ru-RU"/>
        </w:rPr>
        <w:t>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36. Основные показатели, характеризующие эффективность использования  основного капитала.</w:t>
      </w:r>
    </w:p>
    <w:p w:rsidR="000C1EAA" w:rsidRPr="00475664" w:rsidRDefault="000C1EAA" w:rsidP="000C1EAA">
      <w:pPr>
        <w:shd w:val="clear" w:color="auto" w:fill="FFFFFF"/>
        <w:spacing w:line="360" w:lineRule="auto"/>
        <w:jc w:val="both"/>
        <w:outlineLvl w:val="0"/>
        <w:rPr>
          <w:kern w:val="36"/>
          <w:sz w:val="24"/>
          <w:szCs w:val="24"/>
          <w:lang w:eastAsia="ru-RU"/>
        </w:rPr>
      </w:pPr>
      <w:r w:rsidRPr="00475664">
        <w:rPr>
          <w:sz w:val="24"/>
          <w:szCs w:val="24"/>
        </w:rPr>
        <w:t>37.</w:t>
      </w:r>
      <w:r w:rsidRPr="00475664">
        <w:rPr>
          <w:sz w:val="24"/>
          <w:szCs w:val="24"/>
          <w:lang w:eastAsia="ru-RU"/>
        </w:rPr>
        <w:t xml:space="preserve"> </w:t>
      </w:r>
      <w:r w:rsidRPr="00475664">
        <w:rPr>
          <w:kern w:val="36"/>
          <w:sz w:val="24"/>
          <w:szCs w:val="24"/>
          <w:lang w:eastAsia="ru-RU"/>
        </w:rPr>
        <w:t>Методика расчёта стоимости основных средств.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38. Понятие и основные этапы ценообразования.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39.</w:t>
      </w:r>
      <w:r w:rsidRPr="00475664">
        <w:rPr>
          <w:sz w:val="24"/>
          <w:szCs w:val="24"/>
          <w:lang w:eastAsia="ru-RU"/>
        </w:rPr>
        <w:t xml:space="preserve"> </w:t>
      </w:r>
      <w:r w:rsidRPr="00475664">
        <w:rPr>
          <w:kern w:val="36"/>
          <w:sz w:val="24"/>
          <w:szCs w:val="24"/>
          <w:lang w:eastAsia="ru-RU"/>
        </w:rPr>
        <w:t>Основные показатели, характеризующие эффективность использования оборотного капитала.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40. Методика анализа состава и динамики затрат.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41.</w:t>
      </w:r>
      <w:r w:rsidRPr="00475664">
        <w:rPr>
          <w:sz w:val="24"/>
          <w:szCs w:val="24"/>
          <w:lang w:eastAsia="ru-RU"/>
        </w:rPr>
        <w:t xml:space="preserve"> Методика </w:t>
      </w:r>
      <w:proofErr w:type="gramStart"/>
      <w:r w:rsidRPr="00475664">
        <w:rPr>
          <w:sz w:val="24"/>
          <w:szCs w:val="24"/>
          <w:lang w:eastAsia="ru-RU"/>
        </w:rPr>
        <w:t>расчёта эффективности использования основных средств предприятия</w:t>
      </w:r>
      <w:proofErr w:type="gramEnd"/>
      <w:r w:rsidRPr="00475664">
        <w:rPr>
          <w:sz w:val="24"/>
          <w:szCs w:val="24"/>
          <w:lang w:eastAsia="ru-RU"/>
        </w:rPr>
        <w:t>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42. Состав и структура кадров организации (предприятия).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43.</w:t>
      </w:r>
      <w:r w:rsidRPr="00475664">
        <w:rPr>
          <w:sz w:val="24"/>
          <w:szCs w:val="24"/>
          <w:lang w:eastAsia="ru-RU"/>
        </w:rPr>
        <w:t xml:space="preserve"> Классификация издержек производства и реализации продукции.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44. Производительность труда и пути её повышения.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45.</w:t>
      </w:r>
      <w:r w:rsidRPr="00475664">
        <w:rPr>
          <w:sz w:val="24"/>
          <w:szCs w:val="24"/>
          <w:lang w:eastAsia="ru-RU"/>
        </w:rPr>
        <w:t xml:space="preserve"> Сущность и виды производственной мощности.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46. Понятие и классификация капитальных вложений.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47.</w:t>
      </w:r>
      <w:r w:rsidRPr="00475664">
        <w:rPr>
          <w:sz w:val="24"/>
          <w:szCs w:val="24"/>
          <w:lang w:eastAsia="ru-RU"/>
        </w:rPr>
        <w:t xml:space="preserve"> Основные элементы и принципы премирования в организации.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 xml:space="preserve">48. Экономическая сущность </w:t>
      </w:r>
      <w:proofErr w:type="spellStart"/>
      <w:r w:rsidRPr="00475664">
        <w:rPr>
          <w:sz w:val="24"/>
          <w:szCs w:val="24"/>
          <w:lang w:eastAsia="ru-RU"/>
        </w:rPr>
        <w:t>франчайзинга</w:t>
      </w:r>
      <w:proofErr w:type="spellEnd"/>
      <w:r w:rsidRPr="00475664">
        <w:rPr>
          <w:sz w:val="24"/>
          <w:szCs w:val="24"/>
          <w:lang w:eastAsia="ru-RU"/>
        </w:rPr>
        <w:t>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</w:rPr>
        <w:t>49.</w:t>
      </w:r>
      <w:r w:rsidRPr="00475664">
        <w:rPr>
          <w:sz w:val="24"/>
          <w:szCs w:val="24"/>
          <w:lang w:eastAsia="ru-RU"/>
        </w:rPr>
        <w:t xml:space="preserve"> Методика расчёта показателей производительности труда.</w:t>
      </w:r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  <w:r w:rsidRPr="00475664">
        <w:rPr>
          <w:sz w:val="24"/>
          <w:szCs w:val="24"/>
          <w:lang w:eastAsia="ru-RU"/>
        </w:rPr>
        <w:t>50. Понятие, сущность, состав оборотного капитала.</w:t>
      </w:r>
    </w:p>
    <w:p w:rsidR="000C1EAA" w:rsidRDefault="000C1EAA" w:rsidP="000C1EAA">
      <w:pPr>
        <w:spacing w:line="360" w:lineRule="auto"/>
        <w:jc w:val="both"/>
        <w:rPr>
          <w:sz w:val="24"/>
          <w:szCs w:val="24"/>
          <w:lang w:eastAsia="ru-RU"/>
        </w:rPr>
      </w:pPr>
    </w:p>
    <w:p w:rsidR="000C1EAA" w:rsidRPr="00300737" w:rsidRDefault="000C1EAA" w:rsidP="000C1EAA">
      <w:pPr>
        <w:spacing w:line="360" w:lineRule="auto"/>
        <w:jc w:val="both"/>
        <w:rPr>
          <w:sz w:val="28"/>
          <w:szCs w:val="28"/>
          <w:lang w:eastAsia="ru-RU"/>
        </w:rPr>
      </w:pPr>
      <w:proofErr w:type="spellStart"/>
      <w:r w:rsidRPr="00300737">
        <w:rPr>
          <w:sz w:val="28"/>
          <w:szCs w:val="28"/>
          <w:lang w:eastAsia="ru-RU"/>
        </w:rPr>
        <w:t>Преподаватель________________Е.С.Галахова</w:t>
      </w:r>
      <w:proofErr w:type="spellEnd"/>
    </w:p>
    <w:p w:rsidR="000C1EAA" w:rsidRPr="00475664" w:rsidRDefault="000C1EAA" w:rsidP="000C1EAA">
      <w:pPr>
        <w:spacing w:line="360" w:lineRule="auto"/>
        <w:jc w:val="both"/>
        <w:rPr>
          <w:sz w:val="24"/>
          <w:szCs w:val="24"/>
        </w:rPr>
      </w:pPr>
    </w:p>
    <w:p w:rsidR="000C1EAA" w:rsidRDefault="000C1EAA" w:rsidP="000C1EAA">
      <w:pPr>
        <w:spacing w:line="360" w:lineRule="auto"/>
        <w:ind w:firstLine="709"/>
        <w:jc w:val="both"/>
        <w:rPr>
          <w:sz w:val="24"/>
          <w:szCs w:val="24"/>
        </w:rPr>
      </w:pPr>
    </w:p>
    <w:p w:rsidR="000C1EAA" w:rsidRDefault="000C1EAA" w:rsidP="000C1EAA">
      <w:pPr>
        <w:spacing w:line="360" w:lineRule="auto"/>
        <w:ind w:firstLine="709"/>
        <w:jc w:val="both"/>
        <w:rPr>
          <w:sz w:val="24"/>
          <w:szCs w:val="24"/>
        </w:rPr>
      </w:pPr>
    </w:p>
    <w:p w:rsidR="00650139" w:rsidRDefault="00650139" w:rsidP="000C1EAA">
      <w:pPr>
        <w:spacing w:line="360" w:lineRule="auto"/>
        <w:ind w:firstLine="709"/>
        <w:jc w:val="both"/>
        <w:rPr>
          <w:sz w:val="24"/>
          <w:szCs w:val="24"/>
        </w:rPr>
      </w:pPr>
    </w:p>
    <w:p w:rsidR="00650139" w:rsidRDefault="00650139" w:rsidP="000C1EAA">
      <w:pPr>
        <w:spacing w:line="360" w:lineRule="auto"/>
        <w:ind w:firstLine="709"/>
        <w:jc w:val="both"/>
        <w:rPr>
          <w:sz w:val="24"/>
          <w:szCs w:val="24"/>
        </w:rPr>
      </w:pPr>
    </w:p>
    <w:p w:rsidR="00650139" w:rsidRDefault="00650139" w:rsidP="000C1EAA">
      <w:pPr>
        <w:spacing w:line="360" w:lineRule="auto"/>
        <w:ind w:firstLine="709"/>
        <w:jc w:val="both"/>
        <w:rPr>
          <w:sz w:val="24"/>
          <w:szCs w:val="24"/>
        </w:rPr>
      </w:pPr>
    </w:p>
    <w:p w:rsidR="00650139" w:rsidRDefault="00650139" w:rsidP="000C1EAA">
      <w:pPr>
        <w:spacing w:line="360" w:lineRule="auto"/>
        <w:ind w:firstLine="709"/>
        <w:jc w:val="both"/>
        <w:rPr>
          <w:sz w:val="24"/>
          <w:szCs w:val="24"/>
        </w:rPr>
      </w:pPr>
    </w:p>
    <w:p w:rsidR="00650139" w:rsidRDefault="00650139" w:rsidP="000C1EAA">
      <w:pPr>
        <w:spacing w:line="360" w:lineRule="auto"/>
        <w:ind w:firstLine="709"/>
        <w:jc w:val="both"/>
        <w:rPr>
          <w:sz w:val="24"/>
          <w:szCs w:val="24"/>
        </w:rPr>
      </w:pPr>
    </w:p>
    <w:p w:rsidR="00650139" w:rsidRDefault="00650139" w:rsidP="000C1EAA">
      <w:pPr>
        <w:spacing w:line="360" w:lineRule="auto"/>
        <w:ind w:firstLine="709"/>
        <w:jc w:val="both"/>
        <w:rPr>
          <w:sz w:val="24"/>
          <w:szCs w:val="24"/>
        </w:rPr>
      </w:pPr>
    </w:p>
    <w:p w:rsidR="00650139" w:rsidRDefault="00650139" w:rsidP="000C1EAA">
      <w:pPr>
        <w:spacing w:line="360" w:lineRule="auto"/>
        <w:ind w:firstLine="709"/>
        <w:jc w:val="both"/>
        <w:rPr>
          <w:sz w:val="24"/>
          <w:szCs w:val="24"/>
        </w:rPr>
      </w:pPr>
    </w:p>
    <w:p w:rsidR="00650139" w:rsidRDefault="00650139" w:rsidP="000C1EAA">
      <w:pPr>
        <w:spacing w:line="360" w:lineRule="auto"/>
        <w:ind w:firstLine="709"/>
        <w:jc w:val="both"/>
        <w:rPr>
          <w:sz w:val="24"/>
          <w:szCs w:val="24"/>
        </w:rPr>
      </w:pPr>
    </w:p>
    <w:p w:rsidR="00650139" w:rsidRDefault="00650139" w:rsidP="000C1EAA">
      <w:pPr>
        <w:spacing w:line="360" w:lineRule="auto"/>
        <w:ind w:firstLine="709"/>
        <w:jc w:val="both"/>
        <w:rPr>
          <w:sz w:val="24"/>
          <w:szCs w:val="24"/>
        </w:rPr>
      </w:pPr>
    </w:p>
    <w:p w:rsidR="00381EEB" w:rsidRDefault="00381EEB" w:rsidP="00381EEB">
      <w:pPr>
        <w:spacing w:line="240" w:lineRule="atLeast"/>
        <w:ind w:right="1077"/>
        <w:jc w:val="center"/>
        <w:rPr>
          <w:rFonts w:eastAsia="Arial"/>
          <w:sz w:val="28"/>
          <w:szCs w:val="28"/>
          <w:lang w:eastAsia="ru-RU"/>
        </w:rPr>
      </w:pPr>
    </w:p>
    <w:p w:rsidR="00381EEB" w:rsidRDefault="00381EEB" w:rsidP="00381EEB">
      <w:pPr>
        <w:spacing w:line="240" w:lineRule="atLeast"/>
        <w:ind w:right="1077"/>
        <w:jc w:val="center"/>
        <w:rPr>
          <w:rFonts w:eastAsia="Arial"/>
          <w:sz w:val="28"/>
          <w:szCs w:val="28"/>
          <w:lang w:eastAsia="ru-RU"/>
        </w:rPr>
      </w:pPr>
    </w:p>
    <w:p w:rsidR="00381EEB" w:rsidRDefault="00381EEB" w:rsidP="00650139">
      <w:pPr>
        <w:spacing w:line="240" w:lineRule="atLeast"/>
        <w:ind w:right="-1"/>
        <w:jc w:val="center"/>
        <w:rPr>
          <w:rFonts w:eastAsia="Arial"/>
          <w:sz w:val="28"/>
          <w:szCs w:val="28"/>
          <w:lang w:eastAsia="ru-RU"/>
        </w:rPr>
      </w:pPr>
    </w:p>
    <w:sectPr w:rsidR="00381EEB" w:rsidSect="00946D19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33E51"/>
    <w:multiLevelType w:val="multilevel"/>
    <w:tmpl w:val="DAAA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C1344"/>
    <w:multiLevelType w:val="hybridMultilevel"/>
    <w:tmpl w:val="BEB261BE"/>
    <w:lvl w:ilvl="0" w:tplc="ACA48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">
    <w:nsid w:val="0A2B3228"/>
    <w:multiLevelType w:val="multilevel"/>
    <w:tmpl w:val="ABDCA3CC"/>
    <w:lvl w:ilvl="0">
      <w:start w:val="1"/>
      <w:numFmt w:val="decimal"/>
      <w:lvlText w:val="%1)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1807E41"/>
    <w:multiLevelType w:val="hybridMultilevel"/>
    <w:tmpl w:val="CD1A1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A16B4C"/>
    <w:multiLevelType w:val="multilevel"/>
    <w:tmpl w:val="38E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2528B"/>
    <w:multiLevelType w:val="hybridMultilevel"/>
    <w:tmpl w:val="AD3A3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96575"/>
    <w:multiLevelType w:val="multilevel"/>
    <w:tmpl w:val="67A6C4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272" w:hanging="2160"/>
      </w:pPr>
      <w:rPr>
        <w:rFonts w:hint="default"/>
      </w:rPr>
    </w:lvl>
  </w:abstractNum>
  <w:abstractNum w:abstractNumId="8">
    <w:nsid w:val="23EC5E9D"/>
    <w:multiLevelType w:val="hybridMultilevel"/>
    <w:tmpl w:val="D7C641B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9">
    <w:nsid w:val="254049F5"/>
    <w:multiLevelType w:val="multilevel"/>
    <w:tmpl w:val="2272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855B0"/>
    <w:multiLevelType w:val="multilevel"/>
    <w:tmpl w:val="00FC0C20"/>
    <w:lvl w:ilvl="0">
      <w:start w:val="1"/>
      <w:numFmt w:val="bullet"/>
      <w:lvlText w:val="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6C429C0"/>
    <w:multiLevelType w:val="multilevel"/>
    <w:tmpl w:val="CED0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40895"/>
    <w:multiLevelType w:val="multilevel"/>
    <w:tmpl w:val="BB18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07B87"/>
    <w:multiLevelType w:val="multilevel"/>
    <w:tmpl w:val="8BE2CA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272" w:hanging="2160"/>
      </w:pPr>
      <w:rPr>
        <w:rFonts w:hint="default"/>
      </w:rPr>
    </w:lvl>
  </w:abstractNum>
  <w:abstractNum w:abstractNumId="14">
    <w:nsid w:val="54AE6B17"/>
    <w:multiLevelType w:val="hybridMultilevel"/>
    <w:tmpl w:val="4CEEA0AE"/>
    <w:lvl w:ilvl="0" w:tplc="C54454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95AAF"/>
    <w:multiLevelType w:val="hybridMultilevel"/>
    <w:tmpl w:val="3EEE9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3660AD"/>
    <w:multiLevelType w:val="multilevel"/>
    <w:tmpl w:val="2832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50A739C"/>
    <w:multiLevelType w:val="multilevel"/>
    <w:tmpl w:val="CED0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9473C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6CCF1EA0"/>
    <w:multiLevelType w:val="hybridMultilevel"/>
    <w:tmpl w:val="6362083A"/>
    <w:lvl w:ilvl="0" w:tplc="1506E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92A18"/>
    <w:multiLevelType w:val="multilevel"/>
    <w:tmpl w:val="4CF8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15E4B"/>
    <w:multiLevelType w:val="hybridMultilevel"/>
    <w:tmpl w:val="622A5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265B13"/>
    <w:multiLevelType w:val="multilevel"/>
    <w:tmpl w:val="4396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5E11999"/>
    <w:multiLevelType w:val="hybridMultilevel"/>
    <w:tmpl w:val="53F66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0B419E"/>
    <w:multiLevelType w:val="hybridMultilevel"/>
    <w:tmpl w:val="1354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F37FC"/>
    <w:multiLevelType w:val="hybridMultilevel"/>
    <w:tmpl w:val="FBB0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22"/>
  </w:num>
  <w:num w:numId="5">
    <w:abstractNumId w:val="23"/>
  </w:num>
  <w:num w:numId="6">
    <w:abstractNumId w:val="24"/>
  </w:num>
  <w:num w:numId="7">
    <w:abstractNumId w:val="6"/>
  </w:num>
  <w:num w:numId="8">
    <w:abstractNumId w:val="4"/>
  </w:num>
  <w:num w:numId="9">
    <w:abstractNumId w:val="18"/>
  </w:num>
  <w:num w:numId="10">
    <w:abstractNumId w:val="13"/>
  </w:num>
  <w:num w:numId="11">
    <w:abstractNumId w:val="7"/>
  </w:num>
  <w:num w:numId="12">
    <w:abstractNumId w:val="3"/>
  </w:num>
  <w:num w:numId="13">
    <w:abstractNumId w:val="10"/>
  </w:num>
  <w:num w:numId="14">
    <w:abstractNumId w:val="14"/>
  </w:num>
  <w:num w:numId="15">
    <w:abstractNumId w:val="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12"/>
  </w:num>
  <w:num w:numId="21">
    <w:abstractNumId w:val="25"/>
  </w:num>
  <w:num w:numId="22">
    <w:abstractNumId w:val="15"/>
  </w:num>
  <w:num w:numId="23">
    <w:abstractNumId w:val="8"/>
  </w:num>
  <w:num w:numId="24">
    <w:abstractNumId w:val="21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D19"/>
    <w:rsid w:val="00027012"/>
    <w:rsid w:val="00045CFB"/>
    <w:rsid w:val="000C1EAA"/>
    <w:rsid w:val="0012036B"/>
    <w:rsid w:val="00185873"/>
    <w:rsid w:val="001B1950"/>
    <w:rsid w:val="001D3CCF"/>
    <w:rsid w:val="001E5CBE"/>
    <w:rsid w:val="00243229"/>
    <w:rsid w:val="00267EBD"/>
    <w:rsid w:val="003045B3"/>
    <w:rsid w:val="00305A2F"/>
    <w:rsid w:val="00335E0C"/>
    <w:rsid w:val="00350DB1"/>
    <w:rsid w:val="00381EEB"/>
    <w:rsid w:val="00392D7F"/>
    <w:rsid w:val="003F0463"/>
    <w:rsid w:val="004A7881"/>
    <w:rsid w:val="004D02D4"/>
    <w:rsid w:val="00540CA7"/>
    <w:rsid w:val="005E72F7"/>
    <w:rsid w:val="005F253E"/>
    <w:rsid w:val="005F5276"/>
    <w:rsid w:val="00650139"/>
    <w:rsid w:val="00667798"/>
    <w:rsid w:val="00690C1E"/>
    <w:rsid w:val="00717761"/>
    <w:rsid w:val="00753C9F"/>
    <w:rsid w:val="00806C66"/>
    <w:rsid w:val="00855BBE"/>
    <w:rsid w:val="008D0D2D"/>
    <w:rsid w:val="00946D19"/>
    <w:rsid w:val="0096480A"/>
    <w:rsid w:val="0098208F"/>
    <w:rsid w:val="00987E4E"/>
    <w:rsid w:val="009A2EFF"/>
    <w:rsid w:val="009B1CF1"/>
    <w:rsid w:val="009E46DE"/>
    <w:rsid w:val="00A85D78"/>
    <w:rsid w:val="00AD347F"/>
    <w:rsid w:val="00B22566"/>
    <w:rsid w:val="00B87152"/>
    <w:rsid w:val="00BF5961"/>
    <w:rsid w:val="00C14F3A"/>
    <w:rsid w:val="00C31963"/>
    <w:rsid w:val="00C92638"/>
    <w:rsid w:val="00CC75BC"/>
    <w:rsid w:val="00DC00E3"/>
    <w:rsid w:val="00DE37A8"/>
    <w:rsid w:val="00E206B4"/>
    <w:rsid w:val="00E34682"/>
    <w:rsid w:val="00E473D8"/>
    <w:rsid w:val="00E51107"/>
    <w:rsid w:val="00E557EB"/>
    <w:rsid w:val="00EF55DF"/>
    <w:rsid w:val="00F1727F"/>
    <w:rsid w:val="00F7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46D19"/>
    <w:pPr>
      <w:keepNext/>
      <w:numPr>
        <w:ilvl w:val="3"/>
        <w:numId w:val="2"/>
      </w:numPr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nhideWhenUsed/>
    <w:qFormat/>
    <w:rsid w:val="001E5CBE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6D19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Body Text Indent"/>
    <w:basedOn w:val="a"/>
    <w:link w:val="a4"/>
    <w:unhideWhenUsed/>
    <w:rsid w:val="00946D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6D1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rsid w:val="00946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9648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648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Strong"/>
    <w:basedOn w:val="a0"/>
    <w:uiPriority w:val="22"/>
    <w:qFormat/>
    <w:rsid w:val="00540CA7"/>
    <w:rPr>
      <w:b/>
      <w:bCs/>
    </w:rPr>
  </w:style>
  <w:style w:type="paragraph" w:styleId="a9">
    <w:name w:val="Normal (Web)"/>
    <w:basedOn w:val="a"/>
    <w:uiPriority w:val="99"/>
    <w:rsid w:val="00540CA7"/>
    <w:pPr>
      <w:suppressAutoHyphens w:val="0"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540CA7"/>
  </w:style>
  <w:style w:type="character" w:customStyle="1" w:styleId="20">
    <w:name w:val="Заголовок 2 Знак"/>
    <w:basedOn w:val="a0"/>
    <w:link w:val="2"/>
    <w:uiPriority w:val="9"/>
    <w:semiHidden/>
    <w:rsid w:val="00F75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21">
    <w:name w:val="Заголовок №2_"/>
    <w:basedOn w:val="a0"/>
    <w:link w:val="22"/>
    <w:locked/>
    <w:rsid w:val="00F75AA7"/>
    <w:rPr>
      <w:rFonts w:ascii="Calibri" w:hAnsi="Calibri"/>
      <w:b/>
      <w:bCs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F75AA7"/>
    <w:pPr>
      <w:shd w:val="clear" w:color="auto" w:fill="FFFFFF"/>
      <w:suppressAutoHyphens w:val="0"/>
      <w:spacing w:before="720" w:after="120" w:line="442" w:lineRule="exact"/>
      <w:outlineLvl w:val="1"/>
    </w:pPr>
    <w:rPr>
      <w:rFonts w:ascii="Calibri" w:eastAsiaTheme="minorHAnsi" w:hAnsi="Calibri" w:cstheme="minorBidi"/>
      <w:b/>
      <w:bCs/>
      <w:sz w:val="29"/>
      <w:szCs w:val="29"/>
      <w:lang w:eastAsia="en-US"/>
    </w:rPr>
  </w:style>
  <w:style w:type="character" w:customStyle="1" w:styleId="reference-text">
    <w:name w:val="reference-text"/>
    <w:basedOn w:val="a0"/>
    <w:rsid w:val="00F75AA7"/>
  </w:style>
  <w:style w:type="character" w:customStyle="1" w:styleId="215pt">
    <w:name w:val="Заголовок №2 + 15 pt"/>
    <w:aliases w:val="Не полужирный"/>
    <w:basedOn w:val="21"/>
    <w:rsid w:val="00F75AA7"/>
    <w:rPr>
      <w:sz w:val="30"/>
      <w:szCs w:val="30"/>
    </w:rPr>
  </w:style>
  <w:style w:type="character" w:customStyle="1" w:styleId="51">
    <w:name w:val="Основной текст (5)_"/>
    <w:basedOn w:val="a0"/>
    <w:link w:val="52"/>
    <w:locked/>
    <w:rsid w:val="00F75AA7"/>
    <w:rPr>
      <w:rFonts w:ascii="Calibri" w:hAnsi="Calibri"/>
      <w:b/>
      <w:bCs/>
      <w:sz w:val="29"/>
      <w:szCs w:val="2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75AA7"/>
    <w:pPr>
      <w:shd w:val="clear" w:color="auto" w:fill="FFFFFF"/>
      <w:suppressAutoHyphens w:val="0"/>
      <w:spacing w:after="120" w:line="427" w:lineRule="exact"/>
    </w:pPr>
    <w:rPr>
      <w:rFonts w:ascii="Calibri" w:eastAsiaTheme="minorHAnsi" w:hAnsi="Calibri" w:cstheme="minorBidi"/>
      <w:b/>
      <w:bCs/>
      <w:sz w:val="29"/>
      <w:szCs w:val="29"/>
      <w:lang w:eastAsia="en-US"/>
    </w:rPr>
  </w:style>
  <w:style w:type="character" w:customStyle="1" w:styleId="50">
    <w:name w:val="Заголовок 5 Знак"/>
    <w:basedOn w:val="a0"/>
    <w:link w:val="5"/>
    <w:rsid w:val="001E5CB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a">
    <w:name w:val="Title"/>
    <w:basedOn w:val="a"/>
    <w:link w:val="ab"/>
    <w:qFormat/>
    <w:rsid w:val="001E5CBE"/>
    <w:pPr>
      <w:suppressAutoHyphens w:val="0"/>
      <w:jc w:val="center"/>
    </w:pPr>
    <w:rPr>
      <w:sz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1E5CB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c">
    <w:name w:val="List Paragraph"/>
    <w:basedOn w:val="a"/>
    <w:uiPriority w:val="34"/>
    <w:qFormat/>
    <w:rsid w:val="00381EE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81EE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81EE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81EEB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81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381EEB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45" w:line="266" w:lineRule="exact"/>
      <w:ind w:left="2095" w:firstLine="1591"/>
      <w:jc w:val="center"/>
    </w:pPr>
    <w:rPr>
      <w:b/>
      <w:bCs/>
      <w:color w:val="000000"/>
      <w:spacing w:val="-3"/>
      <w:sz w:val="23"/>
      <w:szCs w:val="23"/>
      <w:lang w:eastAsia="ru-RU"/>
    </w:rPr>
  </w:style>
  <w:style w:type="paragraph" w:customStyle="1" w:styleId="psection">
    <w:name w:val="psection"/>
    <w:basedOn w:val="a"/>
    <w:rsid w:val="00381E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81EEB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381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81EEB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381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46D19"/>
    <w:pPr>
      <w:keepNext/>
      <w:numPr>
        <w:ilvl w:val="3"/>
        <w:numId w:val="2"/>
      </w:numPr>
      <w:outlineLvl w:val="3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6D19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946D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46D1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946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18</cp:revision>
  <cp:lastPrinted>2017-02-01T09:14:00Z</cp:lastPrinted>
  <dcterms:created xsi:type="dcterms:W3CDTF">2015-10-06T08:08:00Z</dcterms:created>
  <dcterms:modified xsi:type="dcterms:W3CDTF">2017-02-15T13:57:00Z</dcterms:modified>
</cp:coreProperties>
</file>