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C7" w:rsidRPr="005D4F12" w:rsidRDefault="001B1675" w:rsidP="005D4F12">
      <w:pPr>
        <w:suppressAutoHyphens w:val="0"/>
        <w:spacing w:line="240" w:lineRule="auto"/>
        <w:jc w:val="center"/>
        <w:rPr>
          <w:sz w:val="28"/>
          <w:szCs w:val="28"/>
          <w:lang w:eastAsia="ru-RU"/>
        </w:rPr>
      </w:pPr>
      <w:r w:rsidRPr="005D4F12">
        <w:rPr>
          <w:sz w:val="28"/>
          <w:szCs w:val="28"/>
          <w:lang w:eastAsia="ru-RU"/>
        </w:rPr>
        <w:t>Министерство</w:t>
      </w:r>
      <w:r w:rsidR="00BF78C7" w:rsidRPr="005D4F12">
        <w:rPr>
          <w:sz w:val="28"/>
          <w:szCs w:val="28"/>
          <w:lang w:eastAsia="ru-RU"/>
        </w:rPr>
        <w:t xml:space="preserve"> образования и науки Алтайского края</w:t>
      </w:r>
    </w:p>
    <w:p w:rsidR="005D4F12" w:rsidRDefault="00BF78C7" w:rsidP="005D4F12">
      <w:pPr>
        <w:suppressAutoHyphens w:val="0"/>
        <w:spacing w:line="240" w:lineRule="auto"/>
        <w:jc w:val="center"/>
        <w:rPr>
          <w:sz w:val="28"/>
          <w:szCs w:val="28"/>
          <w:lang w:eastAsia="ru-RU"/>
        </w:rPr>
      </w:pPr>
      <w:r w:rsidRPr="005D4F12">
        <w:rPr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5D4F12" w:rsidRPr="005D4F12" w:rsidRDefault="00BF78C7" w:rsidP="00C93D30">
      <w:pPr>
        <w:suppressAutoHyphens w:val="0"/>
        <w:spacing w:line="240" w:lineRule="auto"/>
        <w:jc w:val="center"/>
        <w:rPr>
          <w:sz w:val="28"/>
          <w:szCs w:val="28"/>
          <w:lang w:eastAsia="ru-RU"/>
        </w:rPr>
      </w:pPr>
      <w:r w:rsidRPr="005D4F12">
        <w:rPr>
          <w:sz w:val="28"/>
          <w:szCs w:val="28"/>
          <w:lang w:eastAsia="ru-RU"/>
        </w:rPr>
        <w:t>«</w:t>
      </w:r>
      <w:r w:rsidR="00D14DE7">
        <w:rPr>
          <w:sz w:val="28"/>
          <w:szCs w:val="28"/>
          <w:lang w:eastAsia="ru-RU"/>
        </w:rPr>
        <w:t xml:space="preserve">Алтайский </w:t>
      </w:r>
      <w:r w:rsidRPr="005D4F12">
        <w:rPr>
          <w:sz w:val="28"/>
          <w:szCs w:val="28"/>
          <w:lang w:eastAsia="ru-RU"/>
        </w:rPr>
        <w:t xml:space="preserve"> агротехнический техникум»</w:t>
      </w:r>
    </w:p>
    <w:p w:rsidR="00BF78C7" w:rsidRPr="005D4F12" w:rsidRDefault="005547B0" w:rsidP="005D4F12">
      <w:pPr>
        <w:suppressAutoHyphens w:val="0"/>
        <w:spacing w:line="240" w:lineRule="auto"/>
        <w:jc w:val="center"/>
        <w:rPr>
          <w:lang w:eastAsia="ru-RU"/>
        </w:rPr>
      </w:pPr>
      <w:r w:rsidRPr="005D4F12">
        <w:rPr>
          <w:sz w:val="28"/>
          <w:szCs w:val="28"/>
          <w:lang w:eastAsia="ru-RU"/>
        </w:rPr>
        <w:t>(КГБПОУ «</w:t>
      </w:r>
      <w:r w:rsidR="00D14DE7">
        <w:rPr>
          <w:sz w:val="28"/>
          <w:szCs w:val="28"/>
          <w:lang w:eastAsia="ru-RU"/>
        </w:rPr>
        <w:t xml:space="preserve">Алтайский </w:t>
      </w:r>
      <w:r w:rsidRPr="005D4F12">
        <w:rPr>
          <w:sz w:val="28"/>
          <w:szCs w:val="28"/>
          <w:lang w:eastAsia="ru-RU"/>
        </w:rPr>
        <w:t>агротехнический техникум</w:t>
      </w:r>
      <w:r w:rsidR="00BF78C7" w:rsidRPr="005D4F12">
        <w:rPr>
          <w:sz w:val="28"/>
          <w:szCs w:val="28"/>
          <w:lang w:eastAsia="ru-RU"/>
        </w:rPr>
        <w:t>»)</w:t>
      </w:r>
    </w:p>
    <w:p w:rsidR="00BF78C7" w:rsidRPr="001A6271" w:rsidRDefault="00BF78C7" w:rsidP="00BF78C7">
      <w:pPr>
        <w:suppressAutoHyphens w:val="0"/>
        <w:jc w:val="center"/>
        <w:rPr>
          <w:lang w:eastAsia="ru-RU"/>
        </w:rPr>
      </w:pPr>
    </w:p>
    <w:p w:rsidR="005D4F12" w:rsidRDefault="005D4F12" w:rsidP="00CA0D50">
      <w:pPr>
        <w:jc w:val="right"/>
        <w:rPr>
          <w:bCs/>
          <w:color w:val="000000"/>
        </w:rPr>
      </w:pPr>
    </w:p>
    <w:p w:rsidR="005D4F12" w:rsidRDefault="005D4F12" w:rsidP="00CA0D50">
      <w:pPr>
        <w:jc w:val="right"/>
        <w:rPr>
          <w:bCs/>
          <w:color w:val="000000"/>
        </w:rPr>
      </w:pPr>
    </w:p>
    <w:p w:rsidR="005D4F12" w:rsidRDefault="005D4F12" w:rsidP="00CA0D50">
      <w:pPr>
        <w:jc w:val="right"/>
        <w:rPr>
          <w:bCs/>
          <w:color w:val="000000"/>
        </w:rPr>
      </w:pPr>
    </w:p>
    <w:p w:rsidR="005D4F12" w:rsidRDefault="005D4F12" w:rsidP="00CA0D50">
      <w:pPr>
        <w:jc w:val="right"/>
        <w:rPr>
          <w:bCs/>
          <w:color w:val="000000"/>
        </w:rPr>
      </w:pPr>
    </w:p>
    <w:p w:rsidR="005D4F12" w:rsidRDefault="005D4F12" w:rsidP="00CA0D50">
      <w:pPr>
        <w:jc w:val="right"/>
        <w:rPr>
          <w:bCs/>
          <w:color w:val="000000"/>
        </w:rPr>
      </w:pPr>
    </w:p>
    <w:p w:rsidR="005D4F12" w:rsidRPr="005D4F12" w:rsidRDefault="005D4F12" w:rsidP="00C93D30">
      <w:pPr>
        <w:ind w:left="5529" w:right="-284"/>
        <w:jc w:val="right"/>
        <w:rPr>
          <w:bCs/>
          <w:color w:val="000000"/>
          <w:sz w:val="28"/>
        </w:rPr>
      </w:pPr>
    </w:p>
    <w:p w:rsidR="00BF78C7" w:rsidRDefault="00BF78C7" w:rsidP="00D14DE7">
      <w:pPr>
        <w:suppressAutoHyphens w:val="0"/>
        <w:ind w:left="5529" w:right="-284"/>
        <w:jc w:val="right"/>
        <w:rPr>
          <w:lang w:eastAsia="ru-RU"/>
        </w:rPr>
      </w:pPr>
    </w:p>
    <w:p w:rsidR="0028213D" w:rsidRDefault="0028213D" w:rsidP="00D14DE7">
      <w:pPr>
        <w:suppressAutoHyphens w:val="0"/>
        <w:ind w:left="5529" w:right="-284"/>
        <w:jc w:val="right"/>
        <w:rPr>
          <w:lang w:eastAsia="ru-RU"/>
        </w:rPr>
      </w:pPr>
    </w:p>
    <w:p w:rsidR="0028213D" w:rsidRPr="001A6271" w:rsidRDefault="0028213D" w:rsidP="00D14DE7">
      <w:pPr>
        <w:suppressAutoHyphens w:val="0"/>
        <w:ind w:left="5529" w:right="-284"/>
        <w:jc w:val="right"/>
        <w:rPr>
          <w:lang w:eastAsia="ru-RU"/>
        </w:rPr>
      </w:pPr>
    </w:p>
    <w:p w:rsidR="00BF78C7" w:rsidRPr="001A6271" w:rsidRDefault="00BF78C7" w:rsidP="00D14DE7">
      <w:pPr>
        <w:suppressAutoHyphens w:val="0"/>
        <w:ind w:left="5529" w:right="-284"/>
        <w:jc w:val="right"/>
        <w:rPr>
          <w:lang w:eastAsia="ru-RU"/>
        </w:rPr>
      </w:pPr>
    </w:p>
    <w:p w:rsidR="00BF78C7" w:rsidRPr="001A6271" w:rsidRDefault="00BF78C7" w:rsidP="00BF78C7">
      <w:pPr>
        <w:suppressAutoHyphens w:val="0"/>
        <w:rPr>
          <w:lang w:eastAsia="ru-RU"/>
        </w:rPr>
      </w:pPr>
    </w:p>
    <w:p w:rsidR="00BF78C7" w:rsidRPr="00022F06" w:rsidRDefault="00BF78C7" w:rsidP="00BF78C7">
      <w:pPr>
        <w:suppressAutoHyphens w:val="0"/>
        <w:jc w:val="center"/>
        <w:rPr>
          <w:sz w:val="52"/>
          <w:szCs w:val="52"/>
          <w:lang w:eastAsia="ru-RU"/>
        </w:rPr>
      </w:pPr>
    </w:p>
    <w:p w:rsidR="00BF78C7" w:rsidRPr="005D4F12" w:rsidRDefault="005D4F12" w:rsidP="00BF78C7">
      <w:pPr>
        <w:suppressAutoHyphens w:val="0"/>
        <w:jc w:val="center"/>
        <w:rPr>
          <w:b/>
          <w:sz w:val="32"/>
          <w:szCs w:val="52"/>
          <w:lang w:eastAsia="ru-RU"/>
        </w:rPr>
      </w:pPr>
      <w:r w:rsidRPr="005D4F12">
        <w:rPr>
          <w:b/>
          <w:sz w:val="32"/>
          <w:szCs w:val="52"/>
          <w:lang w:eastAsia="ru-RU"/>
        </w:rPr>
        <w:t xml:space="preserve">РАБОЧАЯ ПРОГРАММА </w:t>
      </w:r>
    </w:p>
    <w:p w:rsidR="00BF78C7" w:rsidRPr="005D4F12" w:rsidRDefault="005D4F12" w:rsidP="00BF78C7">
      <w:pPr>
        <w:suppressAutoHyphens w:val="0"/>
        <w:jc w:val="center"/>
        <w:rPr>
          <w:b/>
          <w:sz w:val="28"/>
          <w:lang w:eastAsia="ru-RU"/>
        </w:rPr>
      </w:pPr>
      <w:r w:rsidRPr="005D4F12">
        <w:rPr>
          <w:b/>
          <w:sz w:val="28"/>
          <w:lang w:eastAsia="ru-RU"/>
        </w:rPr>
        <w:t>общеобразовательной учебной дисциплины</w:t>
      </w:r>
    </w:p>
    <w:p w:rsidR="005D4F12" w:rsidRPr="005D4F12" w:rsidRDefault="005D4F12" w:rsidP="00BF78C7">
      <w:pPr>
        <w:suppressAutoHyphens w:val="0"/>
        <w:jc w:val="center"/>
        <w:rPr>
          <w:b/>
          <w:sz w:val="28"/>
          <w:u w:val="single"/>
          <w:lang w:eastAsia="ru-RU"/>
        </w:rPr>
      </w:pPr>
    </w:p>
    <w:p w:rsidR="002C2B17" w:rsidRPr="00ED68AA" w:rsidRDefault="003C716C" w:rsidP="00BF78C7">
      <w:pPr>
        <w:suppressAutoHyphens w:val="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ОУД.04</w:t>
      </w:r>
      <w:r w:rsidR="005D4F12" w:rsidRPr="00ED68AA">
        <w:rPr>
          <w:b/>
          <w:sz w:val="28"/>
          <w:lang w:eastAsia="ru-RU"/>
        </w:rPr>
        <w:t xml:space="preserve"> ИСТОРИЯ</w:t>
      </w:r>
    </w:p>
    <w:p w:rsidR="00022F06" w:rsidRPr="005D4F12" w:rsidRDefault="00022F06" w:rsidP="00BF78C7">
      <w:pPr>
        <w:suppressAutoHyphens w:val="0"/>
        <w:jc w:val="center"/>
        <w:rPr>
          <w:b/>
          <w:sz w:val="40"/>
          <w:szCs w:val="36"/>
          <w:lang w:eastAsia="ru-RU"/>
        </w:rPr>
      </w:pPr>
    </w:p>
    <w:p w:rsidR="00BF78C7" w:rsidRPr="005D4F12" w:rsidRDefault="00BF78C7" w:rsidP="00BF78C7">
      <w:pPr>
        <w:suppressAutoHyphens w:val="0"/>
        <w:jc w:val="center"/>
        <w:rPr>
          <w:b/>
          <w:sz w:val="32"/>
          <w:szCs w:val="28"/>
          <w:lang w:eastAsia="ru-RU"/>
        </w:rPr>
      </w:pPr>
    </w:p>
    <w:p w:rsidR="005D4F12" w:rsidRDefault="005D4F12" w:rsidP="00BE2F5E">
      <w:pPr>
        <w:suppressAutoHyphens w:val="0"/>
        <w:jc w:val="center"/>
        <w:rPr>
          <w:sz w:val="28"/>
          <w:lang w:eastAsia="ru-RU"/>
        </w:rPr>
      </w:pPr>
      <w:r w:rsidRPr="005D4F12">
        <w:rPr>
          <w:sz w:val="28"/>
          <w:lang w:eastAsia="ru-RU"/>
        </w:rPr>
        <w:t xml:space="preserve">специальности  </w:t>
      </w:r>
    </w:p>
    <w:p w:rsidR="00BF78C7" w:rsidRPr="005D4F12" w:rsidRDefault="0085219D" w:rsidP="00BE2F5E">
      <w:pPr>
        <w:suppressAutoHyphens w:val="0"/>
        <w:jc w:val="center"/>
        <w:rPr>
          <w:sz w:val="28"/>
          <w:lang w:eastAsia="ru-RU"/>
        </w:rPr>
      </w:pPr>
      <w:r>
        <w:rPr>
          <w:sz w:val="28"/>
        </w:rPr>
        <w:t>44.02.06</w:t>
      </w:r>
      <w:r w:rsidR="00C93D30">
        <w:rPr>
          <w:sz w:val="28"/>
        </w:rPr>
        <w:t xml:space="preserve"> </w:t>
      </w:r>
      <w:r>
        <w:rPr>
          <w:sz w:val="28"/>
        </w:rPr>
        <w:t>Профессиональное обучение (по отраслям)</w:t>
      </w:r>
    </w:p>
    <w:p w:rsidR="00BF78C7" w:rsidRPr="005D4F12" w:rsidRDefault="00BF78C7" w:rsidP="00BE2F5E">
      <w:pPr>
        <w:suppressAutoHyphens w:val="0"/>
        <w:jc w:val="center"/>
        <w:rPr>
          <w:sz w:val="28"/>
          <w:lang w:eastAsia="ru-RU"/>
        </w:rPr>
      </w:pPr>
    </w:p>
    <w:p w:rsidR="00BF78C7" w:rsidRPr="005D4F12" w:rsidRDefault="00BF78C7" w:rsidP="00BF78C7">
      <w:pPr>
        <w:suppressAutoHyphens w:val="0"/>
        <w:jc w:val="center"/>
        <w:rPr>
          <w:sz w:val="28"/>
          <w:lang w:eastAsia="ru-RU"/>
        </w:rPr>
      </w:pPr>
    </w:p>
    <w:p w:rsidR="00BF78C7" w:rsidRPr="005D4F12" w:rsidRDefault="00BF78C7" w:rsidP="00BF78C7">
      <w:pPr>
        <w:suppressAutoHyphens w:val="0"/>
        <w:jc w:val="center"/>
        <w:rPr>
          <w:sz w:val="28"/>
          <w:lang w:eastAsia="ru-RU"/>
        </w:rPr>
      </w:pPr>
    </w:p>
    <w:p w:rsidR="00BF78C7" w:rsidRPr="005D4F12" w:rsidRDefault="00BF78C7" w:rsidP="00E65FBE">
      <w:pPr>
        <w:suppressAutoHyphens w:val="0"/>
        <w:rPr>
          <w:sz w:val="28"/>
          <w:lang w:eastAsia="ru-RU"/>
        </w:rPr>
      </w:pPr>
    </w:p>
    <w:p w:rsidR="00BF78C7" w:rsidRPr="005D4F12" w:rsidRDefault="00BF78C7" w:rsidP="00BF78C7">
      <w:pPr>
        <w:suppressAutoHyphens w:val="0"/>
        <w:jc w:val="center"/>
        <w:rPr>
          <w:sz w:val="28"/>
          <w:lang w:eastAsia="ru-RU"/>
        </w:rPr>
      </w:pPr>
    </w:p>
    <w:p w:rsidR="00E65FBE" w:rsidRPr="005D4F12" w:rsidRDefault="00E65FBE" w:rsidP="00BF78C7">
      <w:pPr>
        <w:suppressAutoHyphens w:val="0"/>
        <w:jc w:val="center"/>
        <w:rPr>
          <w:sz w:val="28"/>
          <w:lang w:eastAsia="ru-RU"/>
        </w:rPr>
      </w:pPr>
    </w:p>
    <w:p w:rsidR="00E65FBE" w:rsidRPr="005D4F12" w:rsidRDefault="00E65FBE" w:rsidP="00BF78C7">
      <w:pPr>
        <w:suppressAutoHyphens w:val="0"/>
        <w:jc w:val="center"/>
        <w:rPr>
          <w:sz w:val="28"/>
          <w:lang w:eastAsia="ru-RU"/>
        </w:rPr>
      </w:pPr>
    </w:p>
    <w:p w:rsidR="00CA0D50" w:rsidRPr="005D4F12" w:rsidRDefault="00CA0D50" w:rsidP="00BF78C7">
      <w:pPr>
        <w:suppressAutoHyphens w:val="0"/>
        <w:jc w:val="center"/>
        <w:rPr>
          <w:sz w:val="28"/>
          <w:lang w:eastAsia="ru-RU"/>
        </w:rPr>
      </w:pPr>
    </w:p>
    <w:p w:rsidR="00CA0D50" w:rsidRDefault="00CA0D50" w:rsidP="00BF78C7">
      <w:pPr>
        <w:suppressAutoHyphens w:val="0"/>
        <w:jc w:val="center"/>
        <w:rPr>
          <w:sz w:val="28"/>
          <w:lang w:eastAsia="ru-RU"/>
        </w:rPr>
      </w:pPr>
    </w:p>
    <w:p w:rsidR="0028213D" w:rsidRDefault="0028213D" w:rsidP="00BF78C7">
      <w:pPr>
        <w:suppressAutoHyphens w:val="0"/>
        <w:jc w:val="center"/>
        <w:rPr>
          <w:sz w:val="28"/>
          <w:lang w:eastAsia="ru-RU"/>
        </w:rPr>
      </w:pPr>
    </w:p>
    <w:p w:rsidR="0028213D" w:rsidRDefault="0028213D" w:rsidP="00BF78C7">
      <w:pPr>
        <w:suppressAutoHyphens w:val="0"/>
        <w:jc w:val="center"/>
        <w:rPr>
          <w:sz w:val="28"/>
          <w:lang w:eastAsia="ru-RU"/>
        </w:rPr>
      </w:pPr>
    </w:p>
    <w:p w:rsidR="0028213D" w:rsidRDefault="0028213D" w:rsidP="00BF78C7">
      <w:pPr>
        <w:suppressAutoHyphens w:val="0"/>
        <w:jc w:val="center"/>
        <w:rPr>
          <w:sz w:val="28"/>
          <w:lang w:eastAsia="ru-RU"/>
        </w:rPr>
      </w:pPr>
    </w:p>
    <w:p w:rsidR="0028213D" w:rsidRDefault="0028213D" w:rsidP="00BF78C7">
      <w:pPr>
        <w:suppressAutoHyphens w:val="0"/>
        <w:jc w:val="center"/>
        <w:rPr>
          <w:sz w:val="28"/>
          <w:lang w:eastAsia="ru-RU"/>
        </w:rPr>
      </w:pPr>
    </w:p>
    <w:p w:rsidR="0028213D" w:rsidRDefault="0028213D" w:rsidP="00BF78C7">
      <w:pPr>
        <w:suppressAutoHyphens w:val="0"/>
        <w:jc w:val="center"/>
        <w:rPr>
          <w:sz w:val="28"/>
          <w:lang w:eastAsia="ru-RU"/>
        </w:rPr>
      </w:pPr>
    </w:p>
    <w:p w:rsidR="0028213D" w:rsidRDefault="0028213D" w:rsidP="00BF78C7">
      <w:pPr>
        <w:suppressAutoHyphens w:val="0"/>
        <w:jc w:val="center"/>
        <w:rPr>
          <w:sz w:val="28"/>
          <w:lang w:eastAsia="ru-RU"/>
        </w:rPr>
      </w:pPr>
    </w:p>
    <w:p w:rsidR="005D4F12" w:rsidRPr="005D4F12" w:rsidRDefault="005D4F12" w:rsidP="00BF78C7">
      <w:pPr>
        <w:suppressAutoHyphens w:val="0"/>
        <w:jc w:val="center"/>
        <w:rPr>
          <w:sz w:val="28"/>
          <w:lang w:eastAsia="ru-RU"/>
        </w:rPr>
      </w:pPr>
    </w:p>
    <w:p w:rsidR="00BF78C7" w:rsidRPr="005D4F12" w:rsidRDefault="005D4F12" w:rsidP="00BF78C7">
      <w:pPr>
        <w:suppressAutoHyphens w:val="0"/>
        <w:jc w:val="center"/>
        <w:rPr>
          <w:sz w:val="28"/>
          <w:lang w:eastAsia="ru-RU"/>
        </w:rPr>
      </w:pPr>
      <w:r w:rsidRPr="005D4F12">
        <w:rPr>
          <w:sz w:val="28"/>
          <w:lang w:eastAsia="ru-RU"/>
        </w:rPr>
        <w:t>Троицкое</w:t>
      </w:r>
    </w:p>
    <w:p w:rsidR="00BF78C7" w:rsidRPr="005D4F12" w:rsidRDefault="005D4F12" w:rsidP="00BF78C7">
      <w:pPr>
        <w:suppressAutoHyphens w:val="0"/>
        <w:jc w:val="center"/>
        <w:rPr>
          <w:sz w:val="28"/>
          <w:lang w:eastAsia="ru-RU"/>
        </w:rPr>
      </w:pPr>
      <w:r w:rsidRPr="005D4F12">
        <w:rPr>
          <w:sz w:val="28"/>
          <w:lang w:eastAsia="ru-RU"/>
        </w:rPr>
        <w:t>201</w:t>
      </w:r>
      <w:r w:rsidR="00ED68AA">
        <w:rPr>
          <w:sz w:val="28"/>
          <w:lang w:eastAsia="ru-RU"/>
        </w:rPr>
        <w:t>9</w:t>
      </w:r>
    </w:p>
    <w:p w:rsidR="00BF78C7" w:rsidRDefault="00BF78C7" w:rsidP="00D35130">
      <w:pPr>
        <w:pStyle w:val="Default"/>
        <w:ind w:firstLine="708"/>
        <w:jc w:val="both"/>
        <w:rPr>
          <w:rFonts w:eastAsia="Arial"/>
          <w:color w:val="auto"/>
          <w:sz w:val="28"/>
        </w:rPr>
      </w:pPr>
      <w:r w:rsidRPr="001A6271">
        <w:br w:type="page"/>
      </w:r>
      <w:r w:rsidRPr="005D4F12">
        <w:rPr>
          <w:sz w:val="28"/>
        </w:rPr>
        <w:lastRenderedPageBreak/>
        <w:t>Рабочая программа общеобразовательной</w:t>
      </w:r>
      <w:r w:rsidR="00530DC3" w:rsidRPr="005D4F12">
        <w:rPr>
          <w:sz w:val="28"/>
        </w:rPr>
        <w:t xml:space="preserve"> базовой </w:t>
      </w:r>
      <w:r w:rsidRPr="005D4F12">
        <w:rPr>
          <w:sz w:val="28"/>
        </w:rPr>
        <w:t xml:space="preserve">учебной дисциплины </w:t>
      </w:r>
      <w:r w:rsidR="003C716C">
        <w:rPr>
          <w:b/>
          <w:sz w:val="28"/>
        </w:rPr>
        <w:t>ОУД.04</w:t>
      </w:r>
      <w:r w:rsidRPr="005D4F12">
        <w:rPr>
          <w:b/>
          <w:sz w:val="28"/>
        </w:rPr>
        <w:t xml:space="preserve"> «История</w:t>
      </w:r>
      <w:r w:rsidR="00E65FBE" w:rsidRPr="005D4F12">
        <w:rPr>
          <w:b/>
          <w:sz w:val="28"/>
        </w:rPr>
        <w:t>»</w:t>
      </w:r>
      <w:r w:rsidR="00051622">
        <w:rPr>
          <w:b/>
          <w:sz w:val="28"/>
        </w:rPr>
        <w:t xml:space="preserve"> </w:t>
      </w:r>
      <w:r w:rsidRPr="005D4F12">
        <w:rPr>
          <w:sz w:val="28"/>
        </w:rPr>
        <w:t xml:space="preserve">разработана на основе </w:t>
      </w:r>
      <w:r w:rsidR="00E65FBE" w:rsidRPr="005D4F12">
        <w:rPr>
          <w:sz w:val="28"/>
        </w:rPr>
        <w:t xml:space="preserve"> Федерального государственного образовательного стандарта среднего общего образования</w:t>
      </w:r>
      <w:r w:rsidR="00A55C99" w:rsidRPr="005D4F12">
        <w:rPr>
          <w:sz w:val="28"/>
        </w:rPr>
        <w:t>( далее</w:t>
      </w:r>
      <w:r w:rsidR="00E65FBE" w:rsidRPr="005D4F12">
        <w:rPr>
          <w:sz w:val="28"/>
        </w:rPr>
        <w:t xml:space="preserve"> ФГОС </w:t>
      </w:r>
      <w:r w:rsidR="00A55C99" w:rsidRPr="005D4F12">
        <w:rPr>
          <w:sz w:val="28"/>
        </w:rPr>
        <w:t xml:space="preserve"> СОО) ( Приказ Минобрнауки России от 17 мая 2012 г. № 413)</w:t>
      </w:r>
      <w:r w:rsidR="00656BD8">
        <w:rPr>
          <w:sz w:val="28"/>
        </w:rPr>
        <w:t>,</w:t>
      </w:r>
      <w:r w:rsidR="00A55C99" w:rsidRPr="005D4F12">
        <w:rPr>
          <w:sz w:val="28"/>
        </w:rPr>
        <w:t xml:space="preserve"> Федерального государственного образов</w:t>
      </w:r>
      <w:r w:rsidR="00656BD8">
        <w:rPr>
          <w:sz w:val="28"/>
        </w:rPr>
        <w:t>ательного стандарта по специальности среднего профессионального образования</w:t>
      </w:r>
      <w:r w:rsidR="0085219D">
        <w:rPr>
          <w:sz w:val="28"/>
        </w:rPr>
        <w:t xml:space="preserve"> ( далее ФГОС СПО)  44.02.06Профессиональное обучение (по отраслям)</w:t>
      </w:r>
      <w:r w:rsidR="00A55C99" w:rsidRPr="005D4F12">
        <w:rPr>
          <w:sz w:val="28"/>
        </w:rPr>
        <w:t>) (приказ Министер</w:t>
      </w:r>
      <w:r w:rsidR="0085219D">
        <w:rPr>
          <w:sz w:val="28"/>
        </w:rPr>
        <w:t>ства образования и науки РФ от 27.10.2014 г. № 1386</w:t>
      </w:r>
      <w:r w:rsidR="00A55C99" w:rsidRPr="005D4F12">
        <w:rPr>
          <w:sz w:val="28"/>
        </w:rPr>
        <w:t xml:space="preserve">), Примерной программы </w:t>
      </w:r>
      <w:r w:rsidR="00EA1660" w:rsidRPr="005D4F12">
        <w:rPr>
          <w:rFonts w:eastAsia="Arial"/>
          <w:color w:val="auto"/>
          <w:sz w:val="28"/>
        </w:rPr>
        <w:t>общеобразовательной учебной дисциплины «История» для профессиональных образовательн</w:t>
      </w:r>
      <w:r w:rsidR="00D35130" w:rsidRPr="005D4F12">
        <w:rPr>
          <w:rFonts w:eastAsia="Arial"/>
          <w:color w:val="auto"/>
          <w:sz w:val="28"/>
        </w:rPr>
        <w:t>ых организаций. — М. : Издатель</w:t>
      </w:r>
      <w:r w:rsidR="00EA1660" w:rsidRPr="005D4F12">
        <w:rPr>
          <w:rFonts w:eastAsia="Arial"/>
          <w:color w:val="auto"/>
          <w:sz w:val="28"/>
        </w:rPr>
        <w:t>ский центр «Академия», 2015. — 47 с.,рекомендован</w:t>
      </w:r>
      <w:r w:rsidR="00656BD8">
        <w:rPr>
          <w:rFonts w:eastAsia="Arial"/>
          <w:color w:val="auto"/>
          <w:sz w:val="28"/>
        </w:rPr>
        <w:t>ной</w:t>
      </w:r>
      <w:r w:rsidR="00EA1660" w:rsidRPr="005D4F12">
        <w:rPr>
          <w:rFonts w:eastAsia="Arial"/>
          <w:color w:val="auto"/>
          <w:sz w:val="28"/>
        </w:rPr>
        <w:t xml:space="preserve"> Федеральным государственным  автономным учреждением « ФедеральныйИнститут развития образования» ( ФГАУ « ФИРО») ( протокол № 3 от 21 июля 2015 г. Регистрационный номер рецензии 381 от 23 июля 2015 г. ФГАУ « ФИРО»)</w:t>
      </w:r>
    </w:p>
    <w:p w:rsidR="005D4F12" w:rsidRDefault="005D4F12" w:rsidP="00D35130">
      <w:pPr>
        <w:pStyle w:val="Default"/>
        <w:ind w:firstLine="708"/>
        <w:jc w:val="both"/>
        <w:rPr>
          <w:rFonts w:eastAsia="Arial"/>
          <w:color w:val="auto"/>
          <w:sz w:val="28"/>
        </w:rPr>
      </w:pPr>
    </w:p>
    <w:p w:rsidR="005D4F12" w:rsidRPr="005D4F12" w:rsidRDefault="005D4F12" w:rsidP="00D35130">
      <w:pPr>
        <w:pStyle w:val="Default"/>
        <w:ind w:firstLine="708"/>
        <w:jc w:val="both"/>
        <w:rPr>
          <w:rFonts w:eastAsia="Arial"/>
          <w:color w:val="auto"/>
          <w:sz w:val="28"/>
        </w:rPr>
      </w:pPr>
    </w:p>
    <w:p w:rsidR="005D4F12" w:rsidRDefault="00BF78C7" w:rsidP="00BF78C7">
      <w:pPr>
        <w:suppressAutoHyphens w:val="0"/>
        <w:spacing w:before="100" w:beforeAutospacing="1"/>
        <w:rPr>
          <w:b/>
          <w:bCs/>
          <w:color w:val="000000"/>
          <w:sz w:val="28"/>
          <w:lang w:eastAsia="ru-RU"/>
        </w:rPr>
      </w:pPr>
      <w:r w:rsidRPr="005D4F12">
        <w:rPr>
          <w:b/>
          <w:bCs/>
          <w:color w:val="000000"/>
          <w:sz w:val="28"/>
          <w:lang w:eastAsia="ru-RU"/>
        </w:rPr>
        <w:t>Составитель:</w:t>
      </w:r>
    </w:p>
    <w:p w:rsidR="00BF78C7" w:rsidRPr="005D4F12" w:rsidRDefault="00D14DE7" w:rsidP="00BF78C7">
      <w:pPr>
        <w:suppressAutoHyphens w:val="0"/>
        <w:spacing w:before="100" w:beforeAutospacing="1"/>
        <w:rPr>
          <w:sz w:val="28"/>
          <w:lang w:eastAsia="ru-RU"/>
        </w:rPr>
      </w:pPr>
      <w:r>
        <w:rPr>
          <w:color w:val="000000"/>
          <w:sz w:val="28"/>
          <w:lang w:eastAsia="ru-RU"/>
        </w:rPr>
        <w:t>Некрасова Е.Н.</w:t>
      </w:r>
      <w:r w:rsidR="00BF78C7" w:rsidRPr="005D4F12">
        <w:rPr>
          <w:color w:val="000000"/>
          <w:sz w:val="28"/>
          <w:lang w:eastAsia="ru-RU"/>
        </w:rPr>
        <w:t>, преподаватель истории КГБПОУ «</w:t>
      </w:r>
      <w:r>
        <w:rPr>
          <w:sz w:val="28"/>
          <w:szCs w:val="28"/>
          <w:lang w:eastAsia="ru-RU"/>
        </w:rPr>
        <w:t xml:space="preserve">Алтайский  </w:t>
      </w:r>
      <w:r w:rsidR="00EE3B31" w:rsidRPr="005D4F12">
        <w:rPr>
          <w:color w:val="000000"/>
          <w:sz w:val="28"/>
          <w:lang w:eastAsia="ru-RU"/>
        </w:rPr>
        <w:t>агротехнический техникум</w:t>
      </w:r>
      <w:r w:rsidR="00BF78C7" w:rsidRPr="005D4F12">
        <w:rPr>
          <w:color w:val="000000"/>
          <w:sz w:val="28"/>
          <w:lang w:eastAsia="ru-RU"/>
        </w:rPr>
        <w:t>».</w:t>
      </w:r>
    </w:p>
    <w:p w:rsidR="00BF78C7" w:rsidRPr="005D4F12" w:rsidRDefault="00BF78C7" w:rsidP="00BF78C7">
      <w:pPr>
        <w:suppressAutoHyphens w:val="0"/>
        <w:spacing w:before="100" w:beforeAutospacing="1"/>
        <w:rPr>
          <w:sz w:val="28"/>
          <w:lang w:eastAsia="ru-RU"/>
        </w:rPr>
      </w:pPr>
    </w:p>
    <w:tbl>
      <w:tblPr>
        <w:tblW w:w="5000" w:type="pct"/>
        <w:tblCellSpacing w:w="0" w:type="dxa"/>
        <w:tblInd w:w="-58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344"/>
        <w:gridCol w:w="4415"/>
      </w:tblGrid>
      <w:tr w:rsidR="00BF78C7" w:rsidRPr="00ED68AA" w:rsidTr="00ED68AA">
        <w:trPr>
          <w:tblCellSpacing w:w="0" w:type="dxa"/>
        </w:trPr>
        <w:tc>
          <w:tcPr>
            <w:tcW w:w="2738" w:type="pct"/>
          </w:tcPr>
          <w:p w:rsidR="00BF78C7" w:rsidRPr="00ED68AA" w:rsidRDefault="00BF78C7" w:rsidP="005D4F12">
            <w:pPr>
              <w:suppressAutoHyphens w:val="0"/>
              <w:spacing w:line="240" w:lineRule="auto"/>
            </w:pPr>
            <w:r w:rsidRPr="00ED68AA">
              <w:rPr>
                <w:bCs/>
                <w:color w:val="000000"/>
                <w:lang w:eastAsia="ru-RU"/>
              </w:rPr>
              <w:t>Рассмотрена цикловой методической комиссией общеобразовательных и социально-гуманитарных дисциплин</w:t>
            </w:r>
          </w:p>
          <w:p w:rsidR="00BF78C7" w:rsidRPr="00ED68AA" w:rsidRDefault="005D4F12" w:rsidP="005D4F12">
            <w:pPr>
              <w:suppressAutoHyphens w:val="0"/>
              <w:spacing w:line="240" w:lineRule="auto"/>
              <w:rPr>
                <w:bCs/>
                <w:color w:val="000000"/>
                <w:lang w:eastAsia="ru-RU"/>
              </w:rPr>
            </w:pPr>
            <w:r w:rsidRPr="00ED68AA">
              <w:rPr>
                <w:bCs/>
                <w:color w:val="000000"/>
                <w:lang w:eastAsia="ru-RU"/>
              </w:rPr>
              <w:t>П</w:t>
            </w:r>
            <w:r w:rsidR="00BF78C7" w:rsidRPr="00ED68AA">
              <w:rPr>
                <w:bCs/>
                <w:color w:val="000000"/>
                <w:lang w:eastAsia="ru-RU"/>
              </w:rPr>
              <w:t>ротокол №__ от «__» ______ 201</w:t>
            </w:r>
            <w:r w:rsidR="00ED68AA" w:rsidRPr="00ED68AA">
              <w:rPr>
                <w:bCs/>
                <w:color w:val="000000"/>
                <w:lang w:eastAsia="ru-RU"/>
              </w:rPr>
              <w:t>9</w:t>
            </w:r>
            <w:r w:rsidR="00BF78C7" w:rsidRPr="00ED68AA">
              <w:rPr>
                <w:bCs/>
                <w:color w:val="000000"/>
                <w:lang w:eastAsia="ru-RU"/>
              </w:rPr>
              <w:t>года</w:t>
            </w:r>
          </w:p>
          <w:p w:rsidR="005D4F12" w:rsidRPr="00ED68AA" w:rsidRDefault="005D4F12" w:rsidP="005D4F12">
            <w:pPr>
              <w:suppressAutoHyphens w:val="0"/>
              <w:spacing w:line="240" w:lineRule="auto"/>
              <w:rPr>
                <w:lang w:eastAsia="ru-RU"/>
              </w:rPr>
            </w:pPr>
          </w:p>
          <w:p w:rsidR="00BF78C7" w:rsidRPr="00ED68AA" w:rsidRDefault="00BF78C7" w:rsidP="005D4F12">
            <w:pPr>
              <w:spacing w:line="240" w:lineRule="auto"/>
              <w:rPr>
                <w:bCs/>
                <w:color w:val="000000"/>
                <w:lang w:eastAsia="ru-RU"/>
              </w:rPr>
            </w:pPr>
            <w:r w:rsidRPr="00ED68AA">
              <w:rPr>
                <w:bCs/>
                <w:color w:val="000000"/>
                <w:lang w:eastAsia="ru-RU"/>
              </w:rPr>
              <w:t>Председатель ЦМК</w:t>
            </w:r>
            <w:r w:rsidR="0064008A" w:rsidRPr="00ED68AA">
              <w:rPr>
                <w:bCs/>
                <w:color w:val="000000"/>
                <w:lang w:eastAsia="ru-RU"/>
              </w:rPr>
              <w:t>_______Е.Н.Некрасова</w:t>
            </w:r>
          </w:p>
        </w:tc>
        <w:tc>
          <w:tcPr>
            <w:tcW w:w="2262" w:type="pct"/>
          </w:tcPr>
          <w:p w:rsidR="00BF78C7" w:rsidRPr="00ED68AA" w:rsidRDefault="00BF78C7" w:rsidP="005D4F12">
            <w:pPr>
              <w:suppressAutoHyphens w:val="0"/>
              <w:spacing w:line="240" w:lineRule="auto"/>
              <w:jc w:val="center"/>
            </w:pPr>
            <w:r w:rsidRPr="00ED68AA">
              <w:rPr>
                <w:bCs/>
                <w:color w:val="000000"/>
                <w:lang w:eastAsia="ru-RU"/>
              </w:rPr>
              <w:t>СОГЛАСОВАНО</w:t>
            </w:r>
          </w:p>
          <w:p w:rsidR="00BF78C7" w:rsidRPr="00ED68AA" w:rsidRDefault="00BF78C7" w:rsidP="005D4F12">
            <w:pPr>
              <w:suppressAutoHyphens w:val="0"/>
              <w:spacing w:line="240" w:lineRule="auto"/>
              <w:jc w:val="center"/>
              <w:rPr>
                <w:lang w:eastAsia="ru-RU"/>
              </w:rPr>
            </w:pPr>
            <w:r w:rsidRPr="00ED68AA">
              <w:rPr>
                <w:bCs/>
                <w:color w:val="000000"/>
                <w:lang w:eastAsia="ru-RU"/>
              </w:rPr>
              <w:t>Заместитель директора по учебной работе</w:t>
            </w:r>
          </w:p>
          <w:p w:rsidR="00BF78C7" w:rsidRPr="00ED68AA" w:rsidRDefault="00BF78C7" w:rsidP="005D4F12">
            <w:pPr>
              <w:suppressAutoHyphens w:val="0"/>
              <w:spacing w:line="240" w:lineRule="auto"/>
              <w:jc w:val="center"/>
              <w:rPr>
                <w:bCs/>
                <w:color w:val="000000"/>
                <w:lang w:eastAsia="ru-RU"/>
              </w:rPr>
            </w:pPr>
            <w:r w:rsidRPr="00ED68AA">
              <w:rPr>
                <w:bCs/>
                <w:color w:val="000000"/>
                <w:lang w:eastAsia="ru-RU"/>
              </w:rPr>
              <w:t>от «____»____________201</w:t>
            </w:r>
            <w:r w:rsidR="00ED68AA" w:rsidRPr="00ED68AA">
              <w:rPr>
                <w:bCs/>
                <w:color w:val="000000"/>
                <w:lang w:eastAsia="ru-RU"/>
              </w:rPr>
              <w:t>9</w:t>
            </w:r>
            <w:r w:rsidRPr="00ED68AA">
              <w:rPr>
                <w:bCs/>
                <w:color w:val="000000"/>
                <w:lang w:eastAsia="ru-RU"/>
              </w:rPr>
              <w:t>года</w:t>
            </w:r>
          </w:p>
          <w:p w:rsidR="005D4F12" w:rsidRPr="00ED68AA" w:rsidRDefault="005D4F12" w:rsidP="005D4F12">
            <w:pPr>
              <w:suppressAutoHyphens w:val="0"/>
              <w:spacing w:line="240" w:lineRule="auto"/>
              <w:jc w:val="center"/>
              <w:rPr>
                <w:lang w:eastAsia="ru-RU"/>
              </w:rPr>
            </w:pPr>
          </w:p>
          <w:p w:rsidR="00BF78C7" w:rsidRPr="00ED68AA" w:rsidRDefault="00BF78C7" w:rsidP="005D4F12">
            <w:pPr>
              <w:suppressAutoHyphens w:val="0"/>
              <w:spacing w:line="240" w:lineRule="auto"/>
              <w:jc w:val="center"/>
              <w:rPr>
                <w:lang w:eastAsia="ru-RU"/>
              </w:rPr>
            </w:pPr>
            <w:r w:rsidRPr="00ED68AA">
              <w:rPr>
                <w:bCs/>
                <w:color w:val="000000"/>
                <w:lang w:eastAsia="ru-RU"/>
              </w:rPr>
              <w:t>____________________</w:t>
            </w:r>
            <w:r w:rsidR="0064008A" w:rsidRPr="00ED68AA">
              <w:rPr>
                <w:bCs/>
                <w:color w:val="000000"/>
                <w:lang w:eastAsia="ru-RU"/>
              </w:rPr>
              <w:t>Г.И. Кошкарова</w:t>
            </w:r>
          </w:p>
          <w:p w:rsidR="00BF78C7" w:rsidRPr="00ED68AA" w:rsidRDefault="00BF78C7" w:rsidP="005D4F12">
            <w:pPr>
              <w:spacing w:line="240" w:lineRule="auto"/>
            </w:pPr>
          </w:p>
        </w:tc>
      </w:tr>
    </w:tbl>
    <w:p w:rsidR="00BF78C7" w:rsidRPr="001A6271" w:rsidRDefault="00BF78C7" w:rsidP="00BF78C7">
      <w:pPr>
        <w:suppressAutoHyphens w:val="0"/>
        <w:jc w:val="center"/>
      </w:pPr>
    </w:p>
    <w:p w:rsidR="00BF78C7" w:rsidRPr="001A6271" w:rsidRDefault="00BF78C7" w:rsidP="00BF78C7">
      <w:pPr>
        <w:suppressAutoHyphens w:val="0"/>
        <w:jc w:val="center"/>
        <w:rPr>
          <w:lang w:eastAsia="ru-RU"/>
        </w:rPr>
      </w:pPr>
    </w:p>
    <w:p w:rsidR="00BF78C7" w:rsidRPr="001A6271" w:rsidRDefault="00BF78C7" w:rsidP="00622B3D">
      <w:pPr>
        <w:jc w:val="center"/>
      </w:pPr>
      <w:r w:rsidRPr="001A6271">
        <w:br w:type="page"/>
      </w:r>
      <w:r w:rsidRPr="001A6271">
        <w:lastRenderedPageBreak/>
        <w:t>СОДЕРЖАНИЕ</w:t>
      </w:r>
    </w:p>
    <w:p w:rsidR="00BF78C7" w:rsidRPr="001A6271" w:rsidRDefault="00BF78C7" w:rsidP="00BF78C7">
      <w:pPr>
        <w:pStyle w:val="a0"/>
      </w:pPr>
    </w:p>
    <w:p w:rsidR="00BF78C7" w:rsidRPr="001A6271" w:rsidRDefault="00BF78C7" w:rsidP="00F14AC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aps/>
        </w:rPr>
      </w:pPr>
      <w:r w:rsidRPr="001A6271">
        <w:rPr>
          <w:caps/>
        </w:rPr>
        <w:t>ПАСПОРТ  РАБОЧЕЙ  ПРОГРАММЫ  УЧЕБНОЙ ДИСЦИПЛИНЫ…………</w:t>
      </w:r>
      <w:r w:rsidR="00051622">
        <w:rPr>
          <w:caps/>
        </w:rPr>
        <w:t>…</w:t>
      </w:r>
      <w:r w:rsidRPr="001A6271">
        <w:rPr>
          <w:caps/>
        </w:rPr>
        <w:t>4</w:t>
      </w:r>
    </w:p>
    <w:p w:rsidR="00BF78C7" w:rsidRPr="001A6271" w:rsidRDefault="00BF78C7" w:rsidP="00F14AC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aps/>
        </w:rPr>
      </w:pPr>
      <w:r w:rsidRPr="001A6271">
        <w:rPr>
          <w:caps/>
        </w:rPr>
        <w:t>СТРУКТУРА И содер</w:t>
      </w:r>
      <w:r>
        <w:rPr>
          <w:caps/>
        </w:rPr>
        <w:t>жаниеучебной дисциплины…………………</w:t>
      </w:r>
      <w:r w:rsidR="00051622">
        <w:rPr>
          <w:caps/>
        </w:rPr>
        <w:t>…</w:t>
      </w:r>
      <w:r w:rsidR="008D5BFE">
        <w:rPr>
          <w:caps/>
        </w:rPr>
        <w:t>9</w:t>
      </w:r>
    </w:p>
    <w:p w:rsidR="00BF78C7" w:rsidRPr="001A6271" w:rsidRDefault="00BF78C7" w:rsidP="00F14AC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1A6271">
        <w:rPr>
          <w:caps/>
        </w:rPr>
        <w:t>условия реализации ПРОГРАММЫ учебной дисциплины……………………………………………………………………</w:t>
      </w:r>
      <w:r w:rsidR="00051622">
        <w:rPr>
          <w:caps/>
        </w:rPr>
        <w:t>.</w:t>
      </w:r>
      <w:r w:rsidR="008D5BFE">
        <w:rPr>
          <w:caps/>
        </w:rPr>
        <w:t>48</w:t>
      </w:r>
    </w:p>
    <w:p w:rsidR="00BF78C7" w:rsidRPr="001A6271" w:rsidRDefault="00BF78C7" w:rsidP="00F14AC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1A6271">
        <w:t>КОНТРОЛЬ И ОЦЕНКА РЕЗУЛЬТАТОВ ОСВОЕНИЯ УЧЕБНОЙД</w:t>
      </w:r>
      <w:r w:rsidR="00051622">
        <w:t>ИСЦИПЛИНЫ……………………………………………..</w:t>
      </w:r>
      <w:r w:rsidR="008A6368">
        <w:t>………</w:t>
      </w:r>
      <w:r w:rsidR="00051622">
        <w:t>…</w:t>
      </w:r>
      <w:r w:rsidR="008D5BFE">
        <w:t>52</w:t>
      </w:r>
    </w:p>
    <w:p w:rsidR="005D4F12" w:rsidRPr="005D4F12" w:rsidRDefault="00BF78C7" w:rsidP="005D4F12">
      <w:pPr>
        <w:pStyle w:val="17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  <w:r w:rsidRPr="001A6271">
        <w:br w:type="page"/>
      </w:r>
      <w:r w:rsidRPr="005D4F12">
        <w:rPr>
          <w:b/>
          <w:caps/>
        </w:rPr>
        <w:lastRenderedPageBreak/>
        <w:t xml:space="preserve">ПАСПОРТ РАБОЧЕЙ ПРОГРАММЫ УЧЕБНОЙ ДИСЦИПЛИНЫ </w:t>
      </w:r>
    </w:p>
    <w:p w:rsidR="00BF78C7" w:rsidRPr="005D4F12" w:rsidRDefault="003C716C" w:rsidP="005D4F12">
      <w:pPr>
        <w:pStyle w:val="1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  <w:r>
        <w:rPr>
          <w:b/>
          <w:caps/>
        </w:rPr>
        <w:t>ОУД.04</w:t>
      </w:r>
      <w:r w:rsidR="00BF78C7" w:rsidRPr="005D4F12">
        <w:rPr>
          <w:b/>
          <w:caps/>
        </w:rPr>
        <w:t xml:space="preserve"> История</w:t>
      </w:r>
    </w:p>
    <w:p w:rsidR="00BF78C7" w:rsidRPr="005D4F12" w:rsidRDefault="00BF78C7" w:rsidP="005D4F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:rsidR="00BF78C7" w:rsidRPr="005D4F12" w:rsidRDefault="00BF78C7" w:rsidP="005D4F12">
      <w:pPr>
        <w:numPr>
          <w:ilvl w:val="1"/>
          <w:numId w:val="3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5D4F12">
        <w:rPr>
          <w:b/>
        </w:rPr>
        <w:t>Область применения рабочей программы</w:t>
      </w:r>
    </w:p>
    <w:p w:rsidR="005D4F12" w:rsidRPr="005D4F12" w:rsidRDefault="005D4F12" w:rsidP="005D4F12">
      <w:p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F78C7" w:rsidRPr="005D4F12" w:rsidRDefault="00BF78C7" w:rsidP="005D4F12">
      <w:pPr>
        <w:suppressAutoHyphens w:val="0"/>
        <w:ind w:firstLine="708"/>
        <w:jc w:val="both"/>
        <w:rPr>
          <w:lang w:eastAsia="ru-RU"/>
        </w:rPr>
      </w:pPr>
      <w:r w:rsidRPr="005D4F12">
        <w:t xml:space="preserve">Рабочая программа учебной дисциплины </w:t>
      </w:r>
      <w:r w:rsidR="003C716C">
        <w:t>ОУД.04</w:t>
      </w:r>
      <w:r w:rsidR="005D4F12" w:rsidRPr="005D4F12">
        <w:t xml:space="preserve"> История</w:t>
      </w:r>
      <w:r w:rsidR="00A22F45" w:rsidRPr="005D4F12">
        <w:t xml:space="preserve"> является </w:t>
      </w:r>
      <w:r w:rsidR="000B3E81" w:rsidRPr="005D4F12">
        <w:t xml:space="preserve">частью основной </w:t>
      </w:r>
      <w:r w:rsidR="005D4F12" w:rsidRPr="005D4F12">
        <w:t xml:space="preserve">профессиональной </w:t>
      </w:r>
      <w:r w:rsidRPr="005D4F12">
        <w:t>образовательной</w:t>
      </w:r>
      <w:r w:rsidR="000B3E81" w:rsidRPr="005D4F12">
        <w:t xml:space="preserve"> программы </w:t>
      </w:r>
      <w:r w:rsidRPr="005D4F12">
        <w:t xml:space="preserve"> в соответствии с ФГОС </w:t>
      </w:r>
      <w:r w:rsidR="000B3E81" w:rsidRPr="005D4F12">
        <w:t xml:space="preserve">СПО </w:t>
      </w:r>
      <w:r w:rsidRPr="005D4F12">
        <w:t xml:space="preserve">по специальности </w:t>
      </w:r>
      <w:r w:rsidR="0085219D">
        <w:t>44.02.06</w:t>
      </w:r>
      <w:r w:rsidR="00051622">
        <w:t xml:space="preserve"> </w:t>
      </w:r>
      <w:r w:rsidR="0085219D">
        <w:t>Профессиональное обучение (по отраслям)</w:t>
      </w:r>
    </w:p>
    <w:p w:rsidR="00BF78C7" w:rsidRPr="005D4F12" w:rsidRDefault="00BF78C7" w:rsidP="005D4F12">
      <w:pPr>
        <w:spacing w:line="252" w:lineRule="auto"/>
        <w:jc w:val="both"/>
        <w:rPr>
          <w:b/>
          <w:i/>
        </w:rPr>
      </w:pPr>
    </w:p>
    <w:p w:rsidR="00F16CA5" w:rsidRPr="005D4F12" w:rsidRDefault="00F16CA5" w:rsidP="005D4F12">
      <w:pPr>
        <w:pStyle w:val="af5"/>
        <w:numPr>
          <w:ilvl w:val="1"/>
          <w:numId w:val="3"/>
        </w:numPr>
        <w:spacing w:line="230" w:lineRule="auto"/>
        <w:jc w:val="both"/>
        <w:rPr>
          <w:rFonts w:eastAsia="Arial"/>
        </w:rPr>
      </w:pPr>
      <w:r w:rsidRPr="005D4F12">
        <w:rPr>
          <w:rFonts w:eastAsia="Arial"/>
          <w:b/>
        </w:rPr>
        <w:t>Пояснительная записка</w:t>
      </w:r>
    </w:p>
    <w:p w:rsidR="005D4F12" w:rsidRPr="005D4F12" w:rsidRDefault="005D4F12" w:rsidP="005D4F12">
      <w:pPr>
        <w:pStyle w:val="af5"/>
        <w:spacing w:line="230" w:lineRule="auto"/>
        <w:jc w:val="both"/>
        <w:rPr>
          <w:rFonts w:eastAsia="Arial"/>
        </w:rPr>
      </w:pPr>
    </w:p>
    <w:p w:rsidR="00F16CA5" w:rsidRPr="005D4F12" w:rsidRDefault="00BE2F5E" w:rsidP="005D4F12">
      <w:pPr>
        <w:spacing w:line="230" w:lineRule="auto"/>
        <w:ind w:firstLine="709"/>
        <w:jc w:val="both"/>
        <w:rPr>
          <w:rFonts w:eastAsia="Arial"/>
        </w:rPr>
      </w:pPr>
      <w:r w:rsidRPr="005D4F12">
        <w:rPr>
          <w:rFonts w:eastAsia="Arial"/>
        </w:rPr>
        <w:t xml:space="preserve">Рабочая программа </w:t>
      </w:r>
      <w:r w:rsidR="00F16CA5" w:rsidRPr="005D4F12">
        <w:rPr>
          <w:rFonts w:eastAsia="Arial"/>
        </w:rPr>
        <w:t>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F16CA5" w:rsidRPr="005D4F12" w:rsidRDefault="00F16CA5" w:rsidP="005D4F12">
      <w:pPr>
        <w:spacing w:line="4" w:lineRule="exact"/>
        <w:ind w:firstLine="709"/>
        <w:jc w:val="both"/>
      </w:pPr>
    </w:p>
    <w:p w:rsidR="00F16CA5" w:rsidRPr="005D4F12" w:rsidRDefault="00D35130" w:rsidP="005D4F12">
      <w:pPr>
        <w:spacing w:line="230" w:lineRule="auto"/>
        <w:ind w:firstLine="709"/>
        <w:jc w:val="both"/>
        <w:rPr>
          <w:rFonts w:eastAsia="Arial"/>
        </w:rPr>
      </w:pPr>
      <w:r w:rsidRPr="005D4F12">
        <w:rPr>
          <w:rFonts w:eastAsia="Arial"/>
        </w:rPr>
        <w:t>Рабочая п</w:t>
      </w:r>
      <w:r w:rsidR="00F16CA5" w:rsidRPr="005D4F12">
        <w:rPr>
          <w:rFonts w:eastAsia="Arial"/>
        </w:rPr>
        <w:t>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</w:t>
      </w:r>
      <w:r w:rsidRPr="005D4F12">
        <w:rPr>
          <w:rFonts w:eastAsia="Arial"/>
        </w:rPr>
        <w:t>, с  учетом  Примерной основной  образовательной  программы  среднего  общего  образования, одобренной  решением  федерального  учебно-методического  объединения  по общему образованию (протокол от 28 июня 2016 г. № 2/16-з)</w:t>
      </w:r>
      <w:r w:rsidR="00F16CA5" w:rsidRPr="005D4F12">
        <w:rPr>
          <w:rFonts w:eastAsia="Arial"/>
        </w:rPr>
        <w:t>.</w:t>
      </w:r>
    </w:p>
    <w:p w:rsidR="00F16CA5" w:rsidRPr="005D4F12" w:rsidRDefault="00F16CA5" w:rsidP="005D4F12">
      <w:pPr>
        <w:spacing w:line="6" w:lineRule="exact"/>
        <w:jc w:val="both"/>
      </w:pPr>
    </w:p>
    <w:p w:rsidR="00F16CA5" w:rsidRPr="005D4F12" w:rsidRDefault="00F16CA5" w:rsidP="005D4F12">
      <w:pPr>
        <w:ind w:firstLine="709"/>
        <w:jc w:val="both"/>
      </w:pPr>
      <w:r w:rsidRPr="005D4F12">
        <w:rPr>
          <w:rFonts w:eastAsia="Arial"/>
        </w:rPr>
        <w:t xml:space="preserve">Содержание программы «История» направлено на достижение следующих </w:t>
      </w:r>
      <w:r w:rsidRPr="005D4F12">
        <w:rPr>
          <w:rFonts w:eastAsia="Arial"/>
          <w:bCs/>
        </w:rPr>
        <w:t>целей:</w:t>
      </w:r>
    </w:p>
    <w:p w:rsidR="00F16CA5" w:rsidRPr="005D4F12" w:rsidRDefault="00F16CA5" w:rsidP="00F14ACC">
      <w:pPr>
        <w:numPr>
          <w:ilvl w:val="0"/>
          <w:numId w:val="10"/>
        </w:numPr>
        <w:tabs>
          <w:tab w:val="left" w:pos="820"/>
        </w:tabs>
        <w:suppressAutoHyphens w:val="0"/>
        <w:spacing w:line="222" w:lineRule="auto"/>
        <w:ind w:left="276" w:hanging="276"/>
        <w:jc w:val="both"/>
        <w:rPr>
          <w:rFonts w:eastAsia="Symbol"/>
        </w:rPr>
      </w:pPr>
      <w:r w:rsidRPr="005D4F12">
        <w:rPr>
          <w:rFonts w:eastAsia="Arial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F16CA5" w:rsidRPr="005D4F12" w:rsidRDefault="00F16CA5" w:rsidP="005D4F12">
      <w:pPr>
        <w:spacing w:line="2" w:lineRule="exact"/>
        <w:jc w:val="both"/>
        <w:rPr>
          <w:rFonts w:eastAsia="Symbol"/>
        </w:rPr>
      </w:pPr>
    </w:p>
    <w:p w:rsidR="00F16CA5" w:rsidRPr="005D4F12" w:rsidRDefault="00F16CA5" w:rsidP="00F14ACC">
      <w:pPr>
        <w:numPr>
          <w:ilvl w:val="0"/>
          <w:numId w:val="10"/>
        </w:numPr>
        <w:tabs>
          <w:tab w:val="left" w:pos="820"/>
        </w:tabs>
        <w:suppressAutoHyphens w:val="0"/>
        <w:spacing w:line="222" w:lineRule="auto"/>
        <w:ind w:left="276" w:hanging="276"/>
        <w:jc w:val="both"/>
        <w:rPr>
          <w:rFonts w:eastAsia="Symbol"/>
        </w:rPr>
      </w:pPr>
      <w:r w:rsidRPr="005D4F12">
        <w:rPr>
          <w:rFonts w:eastAsia="Arial"/>
        </w:rPr>
        <w:t>формирование понимания истории как про</w:t>
      </w:r>
      <w:r w:rsidR="00365C92" w:rsidRPr="005D4F12">
        <w:rPr>
          <w:rFonts w:eastAsia="Arial"/>
        </w:rPr>
        <w:t>цесса эволюции общества, цивили</w:t>
      </w:r>
      <w:r w:rsidRPr="005D4F12">
        <w:rPr>
          <w:rFonts w:eastAsia="Arial"/>
        </w:rPr>
        <w:t>зации и истории как науки;</w:t>
      </w:r>
    </w:p>
    <w:p w:rsidR="00F16CA5" w:rsidRPr="005D4F12" w:rsidRDefault="00F16CA5" w:rsidP="005D4F12">
      <w:pPr>
        <w:spacing w:line="2" w:lineRule="exact"/>
        <w:jc w:val="both"/>
        <w:rPr>
          <w:rFonts w:eastAsia="Symbol"/>
        </w:rPr>
      </w:pPr>
    </w:p>
    <w:p w:rsidR="00F16CA5" w:rsidRPr="005D4F12" w:rsidRDefault="00F16CA5" w:rsidP="00F14ACC">
      <w:pPr>
        <w:numPr>
          <w:ilvl w:val="0"/>
          <w:numId w:val="10"/>
        </w:numPr>
        <w:tabs>
          <w:tab w:val="left" w:pos="820"/>
        </w:tabs>
        <w:suppressAutoHyphens w:val="0"/>
        <w:spacing w:line="222" w:lineRule="auto"/>
        <w:ind w:left="276" w:hanging="276"/>
        <w:jc w:val="both"/>
        <w:rPr>
          <w:rFonts w:eastAsia="Symbol"/>
        </w:rPr>
      </w:pPr>
      <w:r w:rsidRPr="005D4F12">
        <w:rPr>
          <w:rFonts w:eastAsia="Arial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F16CA5" w:rsidRPr="005D4F12" w:rsidRDefault="00F16CA5" w:rsidP="005D4F12">
      <w:pPr>
        <w:spacing w:line="2" w:lineRule="exact"/>
        <w:jc w:val="both"/>
        <w:rPr>
          <w:rFonts w:eastAsia="Symbol"/>
        </w:rPr>
      </w:pPr>
    </w:p>
    <w:p w:rsidR="00F16CA5" w:rsidRPr="005D4F12" w:rsidRDefault="00F16CA5" w:rsidP="00F14ACC">
      <w:pPr>
        <w:numPr>
          <w:ilvl w:val="0"/>
          <w:numId w:val="10"/>
        </w:numPr>
        <w:tabs>
          <w:tab w:val="left" w:pos="820"/>
        </w:tabs>
        <w:suppressAutoHyphens w:val="0"/>
        <w:spacing w:line="222" w:lineRule="auto"/>
        <w:ind w:left="276" w:hanging="276"/>
        <w:jc w:val="both"/>
        <w:rPr>
          <w:rFonts w:eastAsia="Symbol"/>
        </w:rPr>
      </w:pPr>
      <w:r w:rsidRPr="005D4F12">
        <w:rPr>
          <w:rFonts w:eastAsia="Arial"/>
        </w:rPr>
        <w:t>развитие способности у обучающихся осмысливать важнейшие исторические события, процессы и явления;</w:t>
      </w:r>
    </w:p>
    <w:p w:rsidR="00F16CA5" w:rsidRPr="005D4F12" w:rsidRDefault="00F16CA5" w:rsidP="005D4F12">
      <w:pPr>
        <w:spacing w:line="2" w:lineRule="exact"/>
        <w:jc w:val="both"/>
        <w:rPr>
          <w:rFonts w:eastAsia="Symbol"/>
        </w:rPr>
      </w:pPr>
    </w:p>
    <w:p w:rsidR="00F16CA5" w:rsidRPr="005D4F12" w:rsidRDefault="00F16CA5" w:rsidP="00F14ACC">
      <w:pPr>
        <w:numPr>
          <w:ilvl w:val="0"/>
          <w:numId w:val="10"/>
        </w:numPr>
        <w:tabs>
          <w:tab w:val="left" w:pos="820"/>
        </w:tabs>
        <w:suppressAutoHyphens w:val="0"/>
        <w:spacing w:line="224" w:lineRule="auto"/>
        <w:ind w:left="276" w:hanging="276"/>
        <w:jc w:val="both"/>
        <w:rPr>
          <w:rFonts w:eastAsia="Symbol"/>
        </w:rPr>
      </w:pPr>
      <w:r w:rsidRPr="005D4F12">
        <w:rPr>
          <w:rFonts w:eastAsia="Arial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F16CA5" w:rsidRPr="005D4F12" w:rsidRDefault="00F16CA5" w:rsidP="005D4F12">
      <w:pPr>
        <w:spacing w:line="5" w:lineRule="exact"/>
        <w:jc w:val="both"/>
        <w:rPr>
          <w:rFonts w:eastAsia="Symbol"/>
        </w:rPr>
      </w:pPr>
    </w:p>
    <w:p w:rsidR="00F16CA5" w:rsidRPr="005D4F12" w:rsidRDefault="00F16CA5" w:rsidP="00F14ACC">
      <w:pPr>
        <w:numPr>
          <w:ilvl w:val="0"/>
          <w:numId w:val="10"/>
        </w:numPr>
        <w:tabs>
          <w:tab w:val="left" w:pos="820"/>
        </w:tabs>
        <w:suppressAutoHyphens w:val="0"/>
        <w:spacing w:line="224" w:lineRule="auto"/>
        <w:ind w:left="276" w:hanging="276"/>
        <w:jc w:val="both"/>
        <w:rPr>
          <w:rFonts w:eastAsia="Symbol"/>
        </w:rPr>
      </w:pPr>
      <w:r w:rsidRPr="005D4F12">
        <w:rPr>
          <w:rFonts w:eastAsia="Arial"/>
        </w:rPr>
        <w:t>воспитание обучающихся в духе патриотизм</w:t>
      </w:r>
      <w:r w:rsidR="00365C92" w:rsidRPr="005D4F12">
        <w:rPr>
          <w:rFonts w:eastAsia="Arial"/>
        </w:rPr>
        <w:t>а, уважения к истории своего От</w:t>
      </w:r>
      <w:r w:rsidRPr="005D4F12">
        <w:rPr>
          <w:rFonts w:eastAsia="Arial"/>
        </w:rPr>
        <w:t>ечества как единого многонационального государства, построенного на основе равенства всех народов России.</w:t>
      </w:r>
    </w:p>
    <w:p w:rsidR="00F16CA5" w:rsidRPr="005D4F12" w:rsidRDefault="00F16CA5" w:rsidP="005D4F12">
      <w:pPr>
        <w:spacing w:line="119" w:lineRule="exact"/>
        <w:jc w:val="both"/>
      </w:pPr>
    </w:p>
    <w:p w:rsidR="00F16CA5" w:rsidRPr="005D4F12" w:rsidRDefault="00F16CA5" w:rsidP="005D4F12">
      <w:pPr>
        <w:spacing w:line="5" w:lineRule="exact"/>
        <w:jc w:val="both"/>
      </w:pPr>
    </w:p>
    <w:p w:rsidR="00F16CA5" w:rsidRPr="005D4F12" w:rsidRDefault="000D5D87" w:rsidP="005D4F12">
      <w:pPr>
        <w:spacing w:line="230" w:lineRule="auto"/>
        <w:ind w:firstLine="709"/>
        <w:jc w:val="both"/>
      </w:pPr>
      <w:r w:rsidRPr="005D4F12">
        <w:rPr>
          <w:rFonts w:eastAsia="Arial"/>
        </w:rPr>
        <w:t>Рабочая п</w:t>
      </w:r>
      <w:r w:rsidR="00F16CA5" w:rsidRPr="005D4F12">
        <w:rPr>
          <w:rFonts w:eastAsia="Arial"/>
        </w:rPr>
        <w:t>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образования; программы подготовки специалистов среднего звена ППССЗ.</w:t>
      </w:r>
    </w:p>
    <w:p w:rsidR="00CE485B" w:rsidRPr="005D4F12" w:rsidRDefault="00CE485B" w:rsidP="005D4F12">
      <w:pPr>
        <w:jc w:val="both"/>
      </w:pPr>
    </w:p>
    <w:p w:rsidR="00EB68A6" w:rsidRDefault="005D4F12" w:rsidP="005D4F12">
      <w:pPr>
        <w:rPr>
          <w:rFonts w:eastAsia="Arial"/>
          <w:b/>
        </w:rPr>
      </w:pPr>
      <w:r w:rsidRPr="005D4F12">
        <w:rPr>
          <w:rFonts w:eastAsia="Arial"/>
          <w:b/>
        </w:rPr>
        <w:t xml:space="preserve">1.3 Общая характеристика учебной дисциплины </w:t>
      </w:r>
      <w:r w:rsidR="003C716C">
        <w:rPr>
          <w:rFonts w:eastAsia="Arial"/>
          <w:b/>
        </w:rPr>
        <w:t>ОУД.04</w:t>
      </w:r>
      <w:r w:rsidRPr="005D4F12">
        <w:rPr>
          <w:rFonts w:eastAsia="Arial"/>
          <w:b/>
        </w:rPr>
        <w:t xml:space="preserve"> История</w:t>
      </w:r>
    </w:p>
    <w:p w:rsidR="005D4F12" w:rsidRPr="005D4F12" w:rsidRDefault="005D4F12" w:rsidP="005D4F12">
      <w:pPr>
        <w:rPr>
          <w:b/>
        </w:rPr>
      </w:pPr>
    </w:p>
    <w:p w:rsidR="00EB68A6" w:rsidRPr="005D4F12" w:rsidRDefault="00EB68A6" w:rsidP="005D4F12">
      <w:pPr>
        <w:spacing w:line="230" w:lineRule="auto"/>
        <w:ind w:firstLine="709"/>
        <w:jc w:val="both"/>
        <w:rPr>
          <w:rFonts w:eastAsia="Arial"/>
        </w:rPr>
      </w:pPr>
      <w:r w:rsidRPr="005D4F12">
        <w:rPr>
          <w:rFonts w:eastAsia="Arial"/>
        </w:rPr>
        <w:t xml:space="preserve">Содержание учебной дисциплины «История»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</w:t>
      </w:r>
      <w:r w:rsidRPr="005D4F12">
        <w:rPr>
          <w:rFonts w:eastAsia="Arial"/>
        </w:rPr>
        <w:lastRenderedPageBreak/>
        <w:t>необходимость выстраивания собственной образовательной траектории, непрерывного профессионального роста.</w:t>
      </w:r>
    </w:p>
    <w:p w:rsidR="00EB68A6" w:rsidRPr="005D4F12" w:rsidRDefault="00EB68A6" w:rsidP="005D4F12">
      <w:pPr>
        <w:spacing w:line="229" w:lineRule="auto"/>
        <w:ind w:firstLine="709"/>
        <w:jc w:val="both"/>
      </w:pPr>
      <w:r w:rsidRPr="005D4F12">
        <w:rPr>
          <w:rFonts w:eastAsia="Arial"/>
        </w:rPr>
        <w:t>Неотъемлемой частью образовательного процесса являются выполнение обучающимися практических заданий, индивидуальных проектов, подготовка рефератов (докладов).</w:t>
      </w:r>
    </w:p>
    <w:p w:rsidR="00EB68A6" w:rsidRPr="005D4F12" w:rsidRDefault="00EB68A6" w:rsidP="005D4F12">
      <w:pPr>
        <w:spacing w:line="230" w:lineRule="auto"/>
        <w:ind w:firstLine="709"/>
        <w:jc w:val="both"/>
        <w:rPr>
          <w:rFonts w:eastAsia="Arial"/>
        </w:rPr>
      </w:pPr>
      <w:r w:rsidRPr="005D4F12">
        <w:rPr>
          <w:rFonts w:eastAsia="Arial"/>
        </w:rPr>
        <w:t xml:space="preserve">Изучение общеобразовательной учебной дисциплины «История» завершается подведением итогов в форме </w:t>
      </w:r>
      <w:r w:rsidRPr="005D4F12">
        <w:rPr>
          <w:rFonts w:eastAsia="Arial"/>
          <w:b/>
          <w:u w:val="single"/>
        </w:rPr>
        <w:t>дифференцированного зачета</w:t>
      </w:r>
      <w:r w:rsidRPr="005D4F12">
        <w:rPr>
          <w:rFonts w:eastAsia="Arial"/>
        </w:rPr>
        <w:t xml:space="preserve"> в рамках промежуточной аттестации студентов в процессе освоения ОПОП СПО с получением среднего общего образования ППССЗ</w:t>
      </w:r>
    </w:p>
    <w:p w:rsidR="00EB68A6" w:rsidRPr="005D4F12" w:rsidRDefault="00EB68A6" w:rsidP="005D4F12">
      <w:pPr>
        <w:spacing w:line="230" w:lineRule="auto"/>
        <w:ind w:left="260" w:firstLine="283"/>
        <w:jc w:val="both"/>
        <w:rPr>
          <w:rFonts w:eastAsia="Arial"/>
        </w:rPr>
      </w:pPr>
    </w:p>
    <w:p w:rsidR="00EB68A6" w:rsidRDefault="005D4F12" w:rsidP="00F14ACC">
      <w:pPr>
        <w:pStyle w:val="af5"/>
        <w:numPr>
          <w:ilvl w:val="1"/>
          <w:numId w:val="11"/>
        </w:numPr>
        <w:jc w:val="both"/>
        <w:rPr>
          <w:rFonts w:eastAsia="Arial"/>
          <w:b/>
        </w:rPr>
      </w:pPr>
      <w:r w:rsidRPr="005D4F12">
        <w:rPr>
          <w:rFonts w:eastAsia="Arial"/>
          <w:b/>
        </w:rPr>
        <w:t>Место учебной дисциплины в учебном план</w:t>
      </w:r>
    </w:p>
    <w:p w:rsidR="005D4F12" w:rsidRPr="005D4F12" w:rsidRDefault="005D4F12" w:rsidP="005D4F12">
      <w:pPr>
        <w:pStyle w:val="af5"/>
        <w:ind w:left="360"/>
        <w:jc w:val="both"/>
        <w:rPr>
          <w:rFonts w:eastAsia="Arial"/>
          <w:b/>
        </w:rPr>
      </w:pPr>
    </w:p>
    <w:p w:rsidR="00EB68A6" w:rsidRPr="005D4F12" w:rsidRDefault="00EB68A6" w:rsidP="005D4F12">
      <w:pPr>
        <w:ind w:firstLine="709"/>
        <w:jc w:val="both"/>
      </w:pPr>
      <w:r w:rsidRPr="005D4F12">
        <w:rPr>
          <w:rFonts w:eastAsia="Arial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образования.В учебных планах  ППССЗ место учебной дисциплины «История» —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EB68A6" w:rsidRPr="005D4F12" w:rsidRDefault="00EB68A6" w:rsidP="005D4F12">
      <w:pPr>
        <w:jc w:val="both"/>
        <w:rPr>
          <w:b/>
        </w:rPr>
      </w:pPr>
    </w:p>
    <w:p w:rsidR="005547B0" w:rsidRPr="005D4F12" w:rsidRDefault="005D4F12" w:rsidP="00F14ACC">
      <w:pPr>
        <w:pStyle w:val="af5"/>
        <w:numPr>
          <w:ilvl w:val="1"/>
          <w:numId w:val="11"/>
        </w:numPr>
        <w:jc w:val="both"/>
        <w:rPr>
          <w:rFonts w:eastAsia="Arial"/>
          <w:b/>
        </w:rPr>
      </w:pPr>
      <w:r w:rsidRPr="005D4F12">
        <w:rPr>
          <w:rFonts w:eastAsia="Arial"/>
          <w:b/>
        </w:rPr>
        <w:t>Результаты освоения учебной дисциплины</w:t>
      </w:r>
    </w:p>
    <w:p w:rsidR="005D4F12" w:rsidRPr="005D4F12" w:rsidRDefault="005D4F12" w:rsidP="005D4F12">
      <w:pPr>
        <w:pStyle w:val="af5"/>
        <w:ind w:left="360"/>
        <w:jc w:val="both"/>
        <w:rPr>
          <w:b/>
        </w:rPr>
      </w:pPr>
    </w:p>
    <w:p w:rsidR="005547B0" w:rsidRPr="002A52AD" w:rsidRDefault="005547B0" w:rsidP="002A52AD">
      <w:pPr>
        <w:spacing w:line="240" w:lineRule="auto"/>
        <w:ind w:left="260"/>
        <w:jc w:val="both"/>
      </w:pPr>
      <w:r w:rsidRPr="002A52AD">
        <w:rPr>
          <w:rFonts w:eastAsia="Arial"/>
        </w:rPr>
        <w:t xml:space="preserve">Освоение содержания учебной дисциплины «История» обеспечивает достижение студентами следующих </w:t>
      </w:r>
      <w:r w:rsidRPr="002A52AD">
        <w:rPr>
          <w:rFonts w:eastAsia="Arial"/>
          <w:b/>
          <w:bCs/>
        </w:rPr>
        <w:t>результатов:</w:t>
      </w:r>
    </w:p>
    <w:p w:rsidR="005547B0" w:rsidRPr="002A52AD" w:rsidRDefault="005547B0" w:rsidP="002A52AD">
      <w:pPr>
        <w:spacing w:line="240" w:lineRule="auto"/>
        <w:jc w:val="both"/>
      </w:pPr>
    </w:p>
    <w:p w:rsidR="005547B0" w:rsidRPr="002A52AD" w:rsidRDefault="005547B0" w:rsidP="002A52AD">
      <w:pPr>
        <w:tabs>
          <w:tab w:val="left" w:pos="820"/>
        </w:tabs>
        <w:suppressAutoHyphens w:val="0"/>
        <w:spacing w:line="240" w:lineRule="auto"/>
        <w:jc w:val="both"/>
        <w:rPr>
          <w:rFonts w:eastAsia="Symbol"/>
        </w:rPr>
      </w:pPr>
      <w:r w:rsidRPr="002A52AD">
        <w:rPr>
          <w:rFonts w:eastAsia="Arial"/>
          <w:b/>
          <w:bCs/>
          <w:i/>
          <w:iCs/>
        </w:rPr>
        <w:t>личностных</w:t>
      </w:r>
      <w:r w:rsidRPr="002A52AD">
        <w:rPr>
          <w:rFonts w:eastAsia="Arial"/>
          <w:b/>
          <w:bCs/>
        </w:rPr>
        <w:t>:</w:t>
      </w:r>
    </w:p>
    <w:p w:rsidR="005547B0" w:rsidRPr="002A52AD" w:rsidRDefault="005547B0" w:rsidP="002A52AD">
      <w:pPr>
        <w:spacing w:line="240" w:lineRule="auto"/>
        <w:jc w:val="both"/>
        <w:rPr>
          <w:rFonts w:eastAsia="Symbol"/>
        </w:rPr>
      </w:pPr>
      <w:r w:rsidRPr="002A52AD">
        <w:rPr>
          <w:rFonts w:eastAsia="Arial Unicode MS"/>
        </w:rPr>
        <w:t>−−</w:t>
      </w:r>
      <w:r w:rsidRPr="002A52AD">
        <w:rPr>
          <w:rFonts w:eastAsia="Arial"/>
        </w:rPr>
        <w:t>сформированность российской гражданской</w:t>
      </w:r>
      <w:r w:rsidR="00213007" w:rsidRPr="002A52AD">
        <w:rPr>
          <w:rFonts w:eastAsia="Arial"/>
        </w:rPr>
        <w:t xml:space="preserve"> идентичности, патриотизма, ува</w:t>
      </w:r>
      <w:r w:rsidRPr="002A52AD">
        <w:rPr>
          <w:rFonts w:eastAsia="Arial"/>
        </w:rPr>
        <w:t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5547B0" w:rsidRPr="002A52AD" w:rsidRDefault="005547B0" w:rsidP="002A52AD">
      <w:pPr>
        <w:spacing w:line="240" w:lineRule="auto"/>
        <w:jc w:val="both"/>
        <w:rPr>
          <w:rFonts w:eastAsia="Symbol"/>
        </w:rPr>
      </w:pPr>
      <w:r w:rsidRPr="002A52AD">
        <w:rPr>
          <w:rFonts w:eastAsia="Arial Unicode MS"/>
        </w:rPr>
        <w:t>−−</w:t>
      </w:r>
      <w:r w:rsidRPr="002A52AD">
        <w:rPr>
          <w:rFonts w:eastAsia="Arial"/>
        </w:rPr>
        <w:t xml:space="preserve"> становление гражданской позиции как активного и ответственного члена российского общества, осознающего свои</w:t>
      </w:r>
      <w:r w:rsidR="00213007" w:rsidRPr="002A52AD">
        <w:rPr>
          <w:rFonts w:eastAsia="Arial"/>
        </w:rPr>
        <w:t xml:space="preserve"> конституционные права и обязан</w:t>
      </w:r>
      <w:r w:rsidRPr="002A52AD">
        <w:rPr>
          <w:rFonts w:eastAsia="Arial"/>
        </w:rPr>
        <w:t>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5547B0" w:rsidRPr="002A52AD" w:rsidRDefault="005547B0" w:rsidP="002A52AD">
      <w:pPr>
        <w:spacing w:line="240" w:lineRule="auto"/>
        <w:jc w:val="both"/>
        <w:rPr>
          <w:rFonts w:eastAsia="Arial"/>
        </w:rPr>
      </w:pPr>
      <w:r w:rsidRPr="002A52AD">
        <w:rPr>
          <w:rFonts w:eastAsia="Arial Unicode MS"/>
        </w:rPr>
        <w:t>−−</w:t>
      </w:r>
      <w:r w:rsidRPr="002A52AD">
        <w:rPr>
          <w:rFonts w:eastAsia="Arial"/>
        </w:rPr>
        <w:t xml:space="preserve"> готовность к служению Отечеству, его защите;</w:t>
      </w:r>
    </w:p>
    <w:p w:rsidR="005547B0" w:rsidRPr="002A52AD" w:rsidRDefault="005547B0" w:rsidP="002A52AD">
      <w:pPr>
        <w:spacing w:line="240" w:lineRule="auto"/>
        <w:jc w:val="both"/>
      </w:pPr>
      <w:r w:rsidRPr="002A52AD">
        <w:rPr>
          <w:rFonts w:eastAsia="Arial Unicode MS"/>
        </w:rPr>
        <w:t>−−</w:t>
      </w:r>
      <w:r w:rsidRPr="002A52AD">
        <w:rPr>
          <w:rFonts w:eastAsia="Arial"/>
        </w:rPr>
        <w:t>сформированность мировоззрения, соответствующего современному уровню развития исторической науки и общественн</w:t>
      </w:r>
      <w:r w:rsidR="00213007" w:rsidRPr="002A52AD">
        <w:rPr>
          <w:rFonts w:eastAsia="Arial"/>
        </w:rPr>
        <w:t>ой практики, основанного на диа</w:t>
      </w:r>
      <w:r w:rsidRPr="002A52AD">
        <w:rPr>
          <w:rFonts w:eastAsia="Arial"/>
        </w:rPr>
        <w:t>логе культур, а также различных форм общественного сознания, осознание своего места в поликультурном мире;</w:t>
      </w:r>
    </w:p>
    <w:p w:rsidR="005547B0" w:rsidRPr="002A52AD" w:rsidRDefault="005547B0" w:rsidP="002A52AD">
      <w:pPr>
        <w:spacing w:line="240" w:lineRule="auto"/>
        <w:jc w:val="both"/>
      </w:pPr>
      <w:r w:rsidRPr="002A52AD">
        <w:rPr>
          <w:rFonts w:eastAsia="Arial Unicode MS"/>
        </w:rPr>
        <w:t>−−</w:t>
      </w:r>
      <w:r w:rsidRPr="002A52AD">
        <w:rPr>
          <w:rFonts w:eastAsia="Arial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547B0" w:rsidRPr="002A52AD" w:rsidRDefault="005547B0" w:rsidP="002A52AD">
      <w:pPr>
        <w:spacing w:line="240" w:lineRule="auto"/>
        <w:jc w:val="both"/>
        <w:rPr>
          <w:rFonts w:eastAsia="Symbol"/>
        </w:rPr>
      </w:pPr>
      <w:r w:rsidRPr="002A52AD">
        <w:rPr>
          <w:rFonts w:eastAsia="Arial Unicode MS"/>
        </w:rPr>
        <w:t>−−</w:t>
      </w:r>
      <w:r w:rsidRPr="002A52AD">
        <w:rPr>
          <w:rFonts w:eastAsia="Arial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</w:r>
    </w:p>
    <w:p w:rsidR="005547B0" w:rsidRPr="002A52AD" w:rsidRDefault="005547B0" w:rsidP="002A52AD">
      <w:pPr>
        <w:spacing w:line="240" w:lineRule="auto"/>
        <w:jc w:val="both"/>
      </w:pPr>
    </w:p>
    <w:p w:rsidR="005547B0" w:rsidRPr="002A52AD" w:rsidRDefault="005547B0" w:rsidP="002A52AD">
      <w:pPr>
        <w:tabs>
          <w:tab w:val="left" w:pos="820"/>
        </w:tabs>
        <w:suppressAutoHyphens w:val="0"/>
        <w:spacing w:line="240" w:lineRule="auto"/>
        <w:jc w:val="both"/>
        <w:rPr>
          <w:rFonts w:eastAsia="Symbol"/>
        </w:rPr>
      </w:pPr>
      <w:r w:rsidRPr="002A52AD">
        <w:rPr>
          <w:rFonts w:eastAsia="Arial"/>
          <w:b/>
          <w:bCs/>
          <w:i/>
          <w:iCs/>
        </w:rPr>
        <w:t>метапредметных</w:t>
      </w:r>
      <w:r w:rsidRPr="002A52AD">
        <w:rPr>
          <w:rFonts w:eastAsia="Arial"/>
          <w:b/>
          <w:bCs/>
        </w:rPr>
        <w:t>:</w:t>
      </w:r>
    </w:p>
    <w:p w:rsidR="005547B0" w:rsidRPr="002A52AD" w:rsidRDefault="005547B0" w:rsidP="002A52AD">
      <w:pPr>
        <w:spacing w:line="240" w:lineRule="auto"/>
        <w:jc w:val="both"/>
        <w:rPr>
          <w:rFonts w:eastAsia="Symbol"/>
        </w:rPr>
      </w:pPr>
      <w:r w:rsidRPr="002A52AD">
        <w:rPr>
          <w:rFonts w:eastAsia="Arial Unicode MS"/>
        </w:rPr>
        <w:t>−−</w:t>
      </w:r>
      <w:r w:rsidRPr="002A52AD">
        <w:rPr>
          <w:rFonts w:eastAsia="Arial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547B0" w:rsidRPr="002A52AD" w:rsidRDefault="005547B0" w:rsidP="002A52AD">
      <w:pPr>
        <w:spacing w:line="240" w:lineRule="auto"/>
        <w:jc w:val="both"/>
        <w:rPr>
          <w:rFonts w:eastAsia="Symbol"/>
        </w:rPr>
      </w:pPr>
      <w:r w:rsidRPr="002A52AD">
        <w:rPr>
          <w:rFonts w:eastAsia="Arial Unicode MS"/>
        </w:rPr>
        <w:t>−−</w:t>
      </w:r>
      <w:r w:rsidRPr="002A52AD">
        <w:rPr>
          <w:rFonts w:eastAsia="Arial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547B0" w:rsidRPr="002A52AD" w:rsidRDefault="005547B0" w:rsidP="002A52AD">
      <w:pPr>
        <w:spacing w:line="240" w:lineRule="auto"/>
        <w:jc w:val="both"/>
        <w:rPr>
          <w:rFonts w:eastAsia="Symbol"/>
        </w:rPr>
      </w:pPr>
      <w:r w:rsidRPr="002A52AD">
        <w:rPr>
          <w:rFonts w:eastAsia="Arial Unicode MS"/>
        </w:rPr>
        <w:lastRenderedPageBreak/>
        <w:t>−−</w:t>
      </w:r>
      <w:r w:rsidRPr="002A52AD">
        <w:rPr>
          <w:rFonts w:eastAsia="Arial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547B0" w:rsidRPr="002A52AD" w:rsidRDefault="005547B0" w:rsidP="002A52AD">
      <w:pPr>
        <w:spacing w:line="240" w:lineRule="auto"/>
        <w:jc w:val="both"/>
        <w:rPr>
          <w:rFonts w:eastAsia="Symbol"/>
        </w:rPr>
      </w:pPr>
      <w:r w:rsidRPr="002A52AD">
        <w:rPr>
          <w:rFonts w:eastAsia="Arial Unicode MS"/>
        </w:rPr>
        <w:t>−−</w:t>
      </w:r>
      <w:r w:rsidRPr="002A52AD">
        <w:rPr>
          <w:rFonts w:eastAsia="Arial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213007" w:rsidRPr="002A52AD" w:rsidRDefault="005547B0" w:rsidP="002A52AD">
      <w:pPr>
        <w:spacing w:line="240" w:lineRule="auto"/>
        <w:jc w:val="both"/>
        <w:rPr>
          <w:rFonts w:eastAsia="Arial"/>
        </w:rPr>
      </w:pPr>
      <w:r w:rsidRPr="002A52AD">
        <w:rPr>
          <w:rFonts w:eastAsia="Arial Unicode MS"/>
        </w:rPr>
        <w:t>−−</w:t>
      </w:r>
      <w:r w:rsidRPr="002A52AD">
        <w:rPr>
          <w:rFonts w:eastAsia="Arial"/>
        </w:rPr>
        <w:t xml:space="preserve">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</w:r>
      <w:r w:rsidR="00213007" w:rsidRPr="002A52AD">
        <w:rPr>
          <w:rFonts w:eastAsia="Arial"/>
        </w:rPr>
        <w:t>ресурсо­сбережения, правовых и этических норм, норм информационной безопасности;</w:t>
      </w:r>
    </w:p>
    <w:p w:rsidR="00213007" w:rsidRPr="002A52AD" w:rsidRDefault="00213007" w:rsidP="002A52AD">
      <w:pPr>
        <w:spacing w:line="240" w:lineRule="auto"/>
        <w:jc w:val="both"/>
        <w:rPr>
          <w:rFonts w:eastAsia="Arial"/>
        </w:rPr>
      </w:pPr>
      <w:r w:rsidRPr="002A52AD">
        <w:rPr>
          <w:rFonts w:eastAsia="Arial Unicode MS"/>
        </w:rPr>
        <w:t>−−</w:t>
      </w:r>
      <w:r w:rsidRPr="002A52AD">
        <w:rPr>
          <w:rFonts w:eastAsia="Arial"/>
        </w:rPr>
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13007" w:rsidRPr="002A52AD" w:rsidRDefault="00213007" w:rsidP="002A52AD">
      <w:pPr>
        <w:spacing w:line="240" w:lineRule="auto"/>
        <w:jc w:val="both"/>
        <w:rPr>
          <w:rFonts w:eastAsia="Symbol"/>
        </w:rPr>
      </w:pPr>
    </w:p>
    <w:p w:rsidR="00213007" w:rsidRPr="002A52AD" w:rsidRDefault="00213007" w:rsidP="002A52AD">
      <w:pPr>
        <w:tabs>
          <w:tab w:val="left" w:pos="820"/>
        </w:tabs>
        <w:suppressAutoHyphens w:val="0"/>
        <w:spacing w:line="240" w:lineRule="auto"/>
        <w:jc w:val="both"/>
        <w:rPr>
          <w:rFonts w:eastAsia="Symbol"/>
        </w:rPr>
      </w:pPr>
      <w:r w:rsidRPr="002A52AD">
        <w:rPr>
          <w:rFonts w:eastAsia="Arial"/>
          <w:b/>
          <w:bCs/>
          <w:i/>
          <w:iCs/>
        </w:rPr>
        <w:t>предметных</w:t>
      </w:r>
      <w:r w:rsidRPr="002A52AD">
        <w:rPr>
          <w:rFonts w:eastAsia="Arial"/>
          <w:b/>
          <w:bCs/>
        </w:rPr>
        <w:t>:</w:t>
      </w:r>
    </w:p>
    <w:p w:rsidR="00213007" w:rsidRPr="002A52AD" w:rsidRDefault="00213007" w:rsidP="002A52AD">
      <w:pPr>
        <w:spacing w:line="240" w:lineRule="auto"/>
        <w:jc w:val="both"/>
        <w:rPr>
          <w:rFonts w:eastAsia="Symbol"/>
        </w:rPr>
      </w:pPr>
      <w:r w:rsidRPr="002A52AD">
        <w:rPr>
          <w:rFonts w:eastAsia="Arial Unicode MS"/>
        </w:rPr>
        <w:t>−−</w:t>
      </w:r>
      <w:r w:rsidRPr="002A52AD">
        <w:rPr>
          <w:rFonts w:eastAsia="Arial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213007" w:rsidRPr="002A52AD" w:rsidRDefault="00213007" w:rsidP="002A52AD">
      <w:pPr>
        <w:spacing w:line="240" w:lineRule="auto"/>
        <w:jc w:val="both"/>
        <w:rPr>
          <w:rFonts w:eastAsia="Arial"/>
        </w:rPr>
      </w:pPr>
      <w:r w:rsidRPr="002A52AD">
        <w:rPr>
          <w:rFonts w:eastAsia="Arial Unicode MS"/>
        </w:rPr>
        <w:t>−−</w:t>
      </w:r>
      <w:r w:rsidRPr="002A52AD">
        <w:rPr>
          <w:rFonts w:eastAsia="Arial"/>
        </w:rPr>
        <w:t xml:space="preserve">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213007" w:rsidRPr="002A52AD" w:rsidRDefault="00213007" w:rsidP="002A52AD">
      <w:pPr>
        <w:spacing w:line="240" w:lineRule="auto"/>
        <w:jc w:val="both"/>
        <w:rPr>
          <w:rFonts w:eastAsia="Arial"/>
        </w:rPr>
      </w:pPr>
      <w:r w:rsidRPr="002A52AD">
        <w:rPr>
          <w:rFonts w:eastAsia="Arial Unicode MS"/>
        </w:rPr>
        <w:t>−−</w:t>
      </w:r>
      <w:r w:rsidRPr="002A52AD">
        <w:rPr>
          <w:rFonts w:eastAsia="Arial"/>
        </w:rPr>
        <w:t>сформированность умений применять исторически</w:t>
      </w:r>
      <w:r w:rsidR="002A52AD">
        <w:rPr>
          <w:rFonts w:eastAsia="Arial"/>
        </w:rPr>
        <w:t xml:space="preserve">е знания в профессиональной и </w:t>
      </w:r>
      <w:r w:rsidRPr="002A52AD">
        <w:rPr>
          <w:rFonts w:eastAsia="Arial"/>
        </w:rPr>
        <w:t xml:space="preserve">общественной деятельности, поликультурном общении; </w:t>
      </w:r>
      <w:r w:rsidRPr="002A52AD">
        <w:rPr>
          <w:rFonts w:eastAsia="Arial Unicode MS"/>
        </w:rPr>
        <w:t>−−</w:t>
      </w:r>
      <w:r w:rsidRPr="002A52AD">
        <w:rPr>
          <w:rFonts w:eastAsia="Arial"/>
        </w:rPr>
        <w:t xml:space="preserve"> владение навыками проектной деятельности и исторической реконструкциис привлечением различных источников;</w:t>
      </w:r>
    </w:p>
    <w:p w:rsidR="00213007" w:rsidRPr="002A52AD" w:rsidRDefault="00213007" w:rsidP="002A52AD">
      <w:pPr>
        <w:spacing w:line="240" w:lineRule="auto"/>
        <w:jc w:val="both"/>
        <w:rPr>
          <w:rFonts w:eastAsia="Symbol"/>
        </w:rPr>
      </w:pPr>
      <w:r w:rsidRPr="002A52AD">
        <w:rPr>
          <w:rFonts w:eastAsia="Arial Unicode MS"/>
        </w:rPr>
        <w:t>−−</w:t>
      </w:r>
      <w:r w:rsidR="00EA5B27" w:rsidRPr="002A52AD">
        <w:rPr>
          <w:rFonts w:eastAsia="Arial"/>
        </w:rPr>
        <w:t>сформированн</w:t>
      </w:r>
      <w:r w:rsidRPr="002A52AD">
        <w:rPr>
          <w:rFonts w:eastAsia="Arial"/>
        </w:rPr>
        <w:t xml:space="preserve">ость умений вести диалог, обосновывать свою точку зрения </w:t>
      </w:r>
      <w:r w:rsidRPr="002A52AD">
        <w:rPr>
          <w:rFonts w:eastAsia="Symbol"/>
        </w:rPr>
        <w:t xml:space="preserve"> в дисскусии по исторической тематике</w:t>
      </w:r>
    </w:p>
    <w:p w:rsidR="00213007" w:rsidRPr="002A52AD" w:rsidRDefault="002A52AD" w:rsidP="002A52AD">
      <w:pPr>
        <w:spacing w:line="240" w:lineRule="auto"/>
        <w:jc w:val="right"/>
        <w:rPr>
          <w:rFonts w:eastAsia="Symbol"/>
          <w:b/>
        </w:rPr>
      </w:pPr>
      <w:r w:rsidRPr="002A52AD">
        <w:rPr>
          <w:rFonts w:eastAsia="Symbol"/>
          <w:b/>
        </w:rPr>
        <w:t>Таблица 1</w:t>
      </w:r>
    </w:p>
    <w:p w:rsidR="00213007" w:rsidRPr="005D4F12" w:rsidRDefault="00213007" w:rsidP="002A52AD">
      <w:pPr>
        <w:spacing w:line="230" w:lineRule="auto"/>
        <w:jc w:val="center"/>
        <w:rPr>
          <w:rFonts w:ascii="Arial" w:eastAsia="Arial" w:hAnsi="Arial" w:cs="Arial"/>
        </w:rPr>
      </w:pPr>
      <w:r w:rsidRPr="005D4F12">
        <w:rPr>
          <w:b/>
        </w:rPr>
        <w:t>Соответствие личностных и метапредметных результатов общим компетенциям</w:t>
      </w:r>
    </w:p>
    <w:p w:rsidR="00213007" w:rsidRPr="005D4F12" w:rsidRDefault="00213007" w:rsidP="005D4F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8"/>
        <w:gridCol w:w="3403"/>
        <w:gridCol w:w="2944"/>
      </w:tblGrid>
      <w:tr w:rsidR="00213007" w:rsidRPr="00A848AC" w:rsidTr="00213007">
        <w:trPr>
          <w:trHeight w:val="19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007" w:rsidRPr="00A848AC" w:rsidRDefault="00213007" w:rsidP="002130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848AC">
              <w:rPr>
                <w:b/>
                <w:sz w:val="20"/>
                <w:szCs w:val="20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007" w:rsidRPr="00A848AC" w:rsidRDefault="00213007" w:rsidP="002130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848AC">
              <w:rPr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007" w:rsidRPr="00A848AC" w:rsidRDefault="00213007" w:rsidP="002130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848AC">
              <w:rPr>
                <w:b/>
                <w:sz w:val="20"/>
                <w:szCs w:val="20"/>
              </w:rPr>
              <w:t>Метапредметные результаты</w:t>
            </w:r>
          </w:p>
        </w:tc>
      </w:tr>
      <w:tr w:rsidR="00D35E81" w:rsidRPr="00A848AC" w:rsidTr="00213007">
        <w:trPr>
          <w:trHeight w:val="5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50" w:rsidRPr="00BB1D50" w:rsidRDefault="00BB1D50" w:rsidP="00BB1D50">
            <w:pPr>
              <w:rPr>
                <w:sz w:val="20"/>
                <w:szCs w:val="20"/>
              </w:rPr>
            </w:pPr>
            <w:r w:rsidRPr="00BB1D50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</w:t>
            </w:r>
          </w:p>
          <w:p w:rsidR="00D35E81" w:rsidRPr="00D35E81" w:rsidRDefault="00BB1D50" w:rsidP="00BB1D50">
            <w:pPr>
              <w:rPr>
                <w:sz w:val="20"/>
                <w:szCs w:val="20"/>
              </w:rPr>
            </w:pPr>
            <w:r w:rsidRPr="00BB1D50">
              <w:rPr>
                <w:sz w:val="20"/>
                <w:szCs w:val="20"/>
              </w:rPr>
              <w:t>устойчивый интерес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81" w:rsidRPr="000D5D87" w:rsidRDefault="00D35E81" w:rsidP="00213007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0D5D87">
              <w:rPr>
                <w:rFonts w:eastAsia="Arial"/>
                <w:sz w:val="20"/>
                <w:szCs w:val="20"/>
              </w:rPr>
              <w:t>толерантное сознание и поведение в полику</w:t>
            </w:r>
            <w:r>
              <w:rPr>
                <w:rFonts w:eastAsia="Arial"/>
                <w:sz w:val="20"/>
                <w:szCs w:val="20"/>
              </w:rPr>
              <w:t>льтурном мире, готовность и спо</w:t>
            </w:r>
            <w:r w:rsidRPr="000D5D87">
              <w:rPr>
                <w:rFonts w:eastAsia="Arial"/>
                <w:sz w:val="20"/>
                <w:szCs w:val="20"/>
              </w:rPr>
              <w:t>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81" w:rsidRPr="00A848AC" w:rsidRDefault="00D35E81" w:rsidP="002130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0"/>
                <w:szCs w:val="20"/>
              </w:rPr>
            </w:pPr>
            <w:r w:rsidRPr="00A848AC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D35E81" w:rsidRPr="00A848AC" w:rsidTr="00213007">
        <w:trPr>
          <w:trHeight w:val="5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50" w:rsidRPr="00BB1D50" w:rsidRDefault="00BB1D50" w:rsidP="00BB1D50">
            <w:pPr>
              <w:rPr>
                <w:sz w:val="20"/>
                <w:szCs w:val="20"/>
              </w:rPr>
            </w:pPr>
            <w:r w:rsidRPr="00BB1D50">
              <w:rPr>
                <w:sz w:val="20"/>
                <w:szCs w:val="20"/>
              </w:rPr>
              <w:t>ОК 2. Организовывать собственную деятельность, определять методы решения</w:t>
            </w:r>
          </w:p>
          <w:p w:rsidR="00D35E81" w:rsidRPr="00D35E81" w:rsidRDefault="00BB1D50" w:rsidP="00BB1D50">
            <w:pPr>
              <w:rPr>
                <w:sz w:val="20"/>
                <w:szCs w:val="20"/>
              </w:rPr>
            </w:pPr>
            <w:r w:rsidRPr="00BB1D50">
              <w:rPr>
                <w:sz w:val="20"/>
                <w:szCs w:val="20"/>
              </w:rPr>
              <w:t>профессиональных задач, оценивать их эффективность и качество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81" w:rsidRPr="00A848AC" w:rsidRDefault="00D35E81" w:rsidP="00213007">
            <w:pPr>
              <w:widowControl w:val="0"/>
              <w:tabs>
                <w:tab w:val="left" w:pos="0"/>
              </w:tabs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r w:rsidRPr="00A848AC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сформированность основ саморазвития и самовоспитания в соответствии с об</w:t>
            </w:r>
            <w:r w:rsidRPr="00A848AC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softHyphen/>
              <w:t>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D35E81" w:rsidRPr="00A848AC" w:rsidRDefault="00D35E81" w:rsidP="00213007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81" w:rsidRPr="00A848AC" w:rsidRDefault="00D35E81" w:rsidP="00213007">
            <w:pPr>
              <w:spacing w:line="240" w:lineRule="auto"/>
              <w:rPr>
                <w:sz w:val="20"/>
                <w:szCs w:val="20"/>
              </w:rPr>
            </w:pPr>
            <w:r w:rsidRPr="00A848AC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D35E81" w:rsidRPr="00A848AC" w:rsidTr="00213007">
        <w:trPr>
          <w:trHeight w:val="5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81" w:rsidRPr="00D35E81" w:rsidRDefault="00BB1D50" w:rsidP="00D35E81">
            <w:pPr>
              <w:rPr>
                <w:sz w:val="20"/>
                <w:szCs w:val="20"/>
              </w:rPr>
            </w:pPr>
            <w:r w:rsidRPr="00BB1D50">
              <w:rPr>
                <w:sz w:val="20"/>
                <w:szCs w:val="20"/>
              </w:rPr>
              <w:t>ОК 3. Оценивать риски и принимать решения в нестандартных ситуациях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81" w:rsidRPr="000D5D87" w:rsidRDefault="00D35E81" w:rsidP="00213007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0D5D87">
              <w:rPr>
                <w:rFonts w:eastAsia="Arial"/>
                <w:sz w:val="20"/>
                <w:szCs w:val="20"/>
              </w:rPr>
      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81" w:rsidRPr="00A848AC" w:rsidRDefault="00D35E81" w:rsidP="00213007">
            <w:pPr>
              <w:widowControl w:val="0"/>
              <w:tabs>
                <w:tab w:val="left" w:pos="-109"/>
              </w:tabs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r w:rsidRPr="00A848AC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      </w:r>
            <w:r w:rsidRPr="00A848AC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softHyphen/>
              <w:t xml:space="preserve"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</w:t>
            </w:r>
            <w:r w:rsidRPr="00A848AC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lastRenderedPageBreak/>
              <w:t>различных ситуациях;</w:t>
            </w:r>
          </w:p>
        </w:tc>
      </w:tr>
      <w:tr w:rsidR="00D35E81" w:rsidRPr="00A848AC" w:rsidTr="00213007">
        <w:trPr>
          <w:trHeight w:val="5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50" w:rsidRPr="00BB1D50" w:rsidRDefault="00BB1D50" w:rsidP="00BB1D50">
            <w:pPr>
              <w:rPr>
                <w:sz w:val="20"/>
                <w:szCs w:val="20"/>
              </w:rPr>
            </w:pPr>
            <w:r w:rsidRPr="00BB1D50">
              <w:rPr>
                <w:sz w:val="20"/>
                <w:szCs w:val="20"/>
              </w:rPr>
              <w:lastRenderedPageBreak/>
              <w:t>ОК 4. Осуществлять поиск, анализ и оценку информации, необходимой для постановки и решения</w:t>
            </w:r>
          </w:p>
          <w:p w:rsidR="00D35E81" w:rsidRPr="00D35E81" w:rsidRDefault="00BB1D50" w:rsidP="00BB1D50">
            <w:pPr>
              <w:rPr>
                <w:sz w:val="20"/>
                <w:szCs w:val="20"/>
              </w:rPr>
            </w:pPr>
            <w:r w:rsidRPr="00BB1D50">
              <w:rPr>
                <w:sz w:val="20"/>
                <w:szCs w:val="20"/>
              </w:rPr>
              <w:t>профессиональных задач, профессионального и личностного развития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81" w:rsidRPr="000D5D87" w:rsidRDefault="00D35E81" w:rsidP="002130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color w:val="FF0000"/>
                <w:sz w:val="20"/>
                <w:szCs w:val="20"/>
              </w:rPr>
            </w:pPr>
            <w:r w:rsidRPr="000D5D87">
              <w:rPr>
                <w:rFonts w:eastAsia="Arial"/>
                <w:sz w:val="20"/>
                <w:szCs w:val="20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81" w:rsidRPr="00A848AC" w:rsidRDefault="00D35E81" w:rsidP="00213007">
            <w:pPr>
              <w:spacing w:line="240" w:lineRule="auto"/>
              <w:rPr>
                <w:sz w:val="20"/>
                <w:szCs w:val="20"/>
              </w:rPr>
            </w:pPr>
            <w:r w:rsidRPr="00A848AC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</w:t>
            </w:r>
          </w:p>
        </w:tc>
      </w:tr>
      <w:tr w:rsidR="00D35E81" w:rsidRPr="00A848AC" w:rsidTr="00213007">
        <w:trPr>
          <w:trHeight w:val="5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50" w:rsidRPr="00BB1D50" w:rsidRDefault="00BB1D50" w:rsidP="00BB1D50">
            <w:pPr>
              <w:rPr>
                <w:sz w:val="20"/>
                <w:szCs w:val="20"/>
              </w:rPr>
            </w:pPr>
            <w:r w:rsidRPr="00BB1D50">
              <w:rPr>
                <w:sz w:val="20"/>
                <w:szCs w:val="20"/>
              </w:rPr>
              <w:t>ОК 5. Использовать информационно-коммуникационные технологии для совершенствования</w:t>
            </w:r>
          </w:p>
          <w:p w:rsidR="00D35E81" w:rsidRPr="00D35E81" w:rsidRDefault="00BB1D50" w:rsidP="00BB1D50">
            <w:pPr>
              <w:rPr>
                <w:sz w:val="20"/>
                <w:szCs w:val="20"/>
              </w:rPr>
            </w:pPr>
            <w:r w:rsidRPr="00BB1D50">
              <w:rPr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81" w:rsidRPr="000D5D87" w:rsidRDefault="00D35E81" w:rsidP="00213007">
            <w:pPr>
              <w:spacing w:line="231" w:lineRule="exact"/>
              <w:rPr>
                <w:rFonts w:eastAsia="Symbol"/>
                <w:sz w:val="20"/>
                <w:szCs w:val="20"/>
              </w:rPr>
            </w:pPr>
            <w:r w:rsidRPr="000D5D87">
              <w:rPr>
                <w:rFonts w:eastAsia="Arial"/>
                <w:sz w:val="20"/>
                <w:szCs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  <w:p w:rsidR="00D35E81" w:rsidRPr="00A848AC" w:rsidRDefault="00D35E81" w:rsidP="002130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81" w:rsidRPr="00A848AC" w:rsidRDefault="00D35E81" w:rsidP="0021300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848AC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умение использовать средства информационных и коммуникационных техно</w:t>
            </w:r>
            <w:r w:rsidRPr="00A848AC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softHyphen/>
              <w:t>логий в решении когнитивных, коммуникативных и организационных задач с соблюдением требований эргономики, техники безопасности, гигиены, ресурсо</w:t>
            </w:r>
            <w:r w:rsidRPr="00A848AC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softHyphen/>
              <w:t>сбережения, правовых и этических норм, норм информационной безопасности</w:t>
            </w:r>
          </w:p>
        </w:tc>
      </w:tr>
      <w:tr w:rsidR="00D35E81" w:rsidRPr="00A848AC" w:rsidTr="00213007">
        <w:trPr>
          <w:trHeight w:val="5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50" w:rsidRPr="00BB1D50" w:rsidRDefault="00BB1D50" w:rsidP="00BB1D50">
            <w:pPr>
              <w:rPr>
                <w:sz w:val="20"/>
                <w:szCs w:val="20"/>
              </w:rPr>
            </w:pPr>
            <w:r w:rsidRPr="00BB1D50">
              <w:rPr>
                <w:sz w:val="20"/>
                <w:szCs w:val="20"/>
              </w:rPr>
              <w:t>ОК 6. Работать в коллективе и команде, взаимодействовать с руководством, коллегами и</w:t>
            </w:r>
          </w:p>
          <w:p w:rsidR="00D35E81" w:rsidRPr="00C27024" w:rsidRDefault="00BB1D50" w:rsidP="00BB1D50">
            <w:r w:rsidRPr="00BB1D50">
              <w:rPr>
                <w:sz w:val="20"/>
                <w:szCs w:val="20"/>
              </w:rPr>
              <w:t>социальными партнерами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81" w:rsidRPr="00A848AC" w:rsidRDefault="00D35E81" w:rsidP="00213007">
            <w:pPr>
              <w:spacing w:line="240" w:lineRule="auto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A848AC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толерантное сознание и поведение в поликультурном мире, готовность и спо</w:t>
            </w:r>
            <w:r w:rsidRPr="00A848AC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softHyphen/>
              <w:t>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81" w:rsidRPr="00A848AC" w:rsidRDefault="00D35E81" w:rsidP="00213007">
            <w:pPr>
              <w:widowControl w:val="0"/>
              <w:tabs>
                <w:tab w:val="left" w:pos="174"/>
              </w:tabs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r w:rsidRPr="00A848AC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</w:t>
            </w:r>
            <w:r w:rsidRPr="00A848AC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softHyphen/>
              <w:t>тивно разрешать конфликты;</w:t>
            </w:r>
          </w:p>
        </w:tc>
      </w:tr>
      <w:tr w:rsidR="00D35E81" w:rsidRPr="00A848AC" w:rsidTr="00213007">
        <w:trPr>
          <w:trHeight w:val="5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50" w:rsidRPr="00BB1D50" w:rsidRDefault="00BB1D50" w:rsidP="00BB1D50">
            <w:pPr>
              <w:rPr>
                <w:sz w:val="20"/>
                <w:szCs w:val="20"/>
              </w:rPr>
            </w:pPr>
            <w:r w:rsidRPr="00BB1D50">
              <w:rPr>
                <w:sz w:val="20"/>
                <w:szCs w:val="20"/>
              </w:rPr>
              <w:t>ОК 7. Ставить цели, мотивировать деятельность обучающихся, организовывать и контролировать</w:t>
            </w:r>
          </w:p>
          <w:p w:rsidR="00D35E81" w:rsidRPr="00D35E81" w:rsidRDefault="00BB1D50" w:rsidP="00BB1D50">
            <w:pPr>
              <w:rPr>
                <w:sz w:val="20"/>
                <w:szCs w:val="20"/>
              </w:rPr>
            </w:pPr>
            <w:r w:rsidRPr="00BB1D50">
              <w:rPr>
                <w:sz w:val="20"/>
                <w:szCs w:val="20"/>
              </w:rPr>
              <w:t>их работу с принятием на себя ответственности за качество образовательного процесса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81" w:rsidRPr="000D5D87" w:rsidRDefault="00D35E81" w:rsidP="00213007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0D5D87">
              <w:rPr>
                <w:rFonts w:eastAsia="Arial"/>
                <w:sz w:val="20"/>
                <w:szCs w:val="20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81" w:rsidRPr="000D5D87" w:rsidRDefault="00D35E81" w:rsidP="00213007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0D5D87">
              <w:rPr>
                <w:rFonts w:eastAsia="Arial"/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D35E81" w:rsidRPr="00A848AC" w:rsidTr="00213007">
        <w:trPr>
          <w:trHeight w:val="5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50" w:rsidRPr="00BB1D50" w:rsidRDefault="00BB1D50" w:rsidP="00BB1D50">
            <w:pPr>
              <w:rPr>
                <w:sz w:val="20"/>
                <w:szCs w:val="20"/>
              </w:rPr>
            </w:pPr>
            <w:r w:rsidRPr="00BB1D50">
              <w:rPr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</w:t>
            </w:r>
          </w:p>
          <w:p w:rsidR="00D35E81" w:rsidRPr="00C27024" w:rsidRDefault="00BB1D50" w:rsidP="00BB1D50">
            <w:r w:rsidRPr="00BB1D50">
              <w:rPr>
                <w:sz w:val="20"/>
                <w:szCs w:val="20"/>
              </w:rPr>
              <w:t>самообразованием, осознанно планировать повышение квалификации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81" w:rsidRPr="00A848AC" w:rsidRDefault="00D35E81" w:rsidP="00F14ACC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pacing w:line="240" w:lineRule="auto"/>
              <w:ind w:left="0" w:hanging="250"/>
              <w:jc w:val="both"/>
              <w:rPr>
                <w:color w:val="FF0000"/>
                <w:sz w:val="20"/>
                <w:szCs w:val="20"/>
              </w:rPr>
            </w:pPr>
            <w:r w:rsidRPr="00A848AC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готовность к служению Отечеству, его защите;</w:t>
            </w:r>
          </w:p>
          <w:p w:rsidR="00D35E81" w:rsidRPr="00A848AC" w:rsidRDefault="00D35E81" w:rsidP="00213007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81" w:rsidRPr="000D5D87" w:rsidRDefault="00D35E81" w:rsidP="00213007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0D5D87">
              <w:rPr>
                <w:rFonts w:eastAsia="Arial"/>
                <w:sz w:val="20"/>
                <w:szCs w:val="20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ресурсо­сбережения, правовых и этических норм, норм информационной безопасности</w:t>
            </w:r>
          </w:p>
        </w:tc>
      </w:tr>
      <w:tr w:rsidR="00D35E81" w:rsidRPr="00A848AC" w:rsidTr="00213007">
        <w:trPr>
          <w:trHeight w:val="5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50" w:rsidRPr="00BB1D50" w:rsidRDefault="00BB1D50" w:rsidP="00BB1D50">
            <w:pPr>
              <w:rPr>
                <w:sz w:val="20"/>
                <w:szCs w:val="20"/>
              </w:rPr>
            </w:pPr>
            <w:r w:rsidRPr="00BB1D50">
              <w:rPr>
                <w:sz w:val="20"/>
                <w:szCs w:val="20"/>
              </w:rPr>
              <w:t>ОК 9. Осуществлять профессиональную деятельность в условиях обновления ее целей,</w:t>
            </w:r>
          </w:p>
          <w:p w:rsidR="00D35E81" w:rsidRPr="00BF6D80" w:rsidRDefault="00BB1D50" w:rsidP="00BB1D50">
            <w:pPr>
              <w:rPr>
                <w:sz w:val="20"/>
                <w:szCs w:val="20"/>
              </w:rPr>
            </w:pPr>
            <w:r w:rsidRPr="00BB1D50">
              <w:rPr>
                <w:sz w:val="20"/>
                <w:szCs w:val="20"/>
              </w:rPr>
              <w:t>содержания, смены технологий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81" w:rsidRPr="00EB68A6" w:rsidRDefault="00D35E81" w:rsidP="00EB68A6">
            <w:pPr>
              <w:spacing w:line="231" w:lineRule="exact"/>
              <w:rPr>
                <w:rFonts w:eastAsia="Symbol"/>
                <w:sz w:val="20"/>
                <w:szCs w:val="20"/>
              </w:rPr>
            </w:pPr>
            <w:r w:rsidRPr="00B20F9C">
              <w:rPr>
                <w:rFonts w:eastAsia="Arial"/>
                <w:sz w:val="20"/>
                <w:szCs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E81" w:rsidRPr="00BF6D80" w:rsidRDefault="00BF6D80" w:rsidP="00213007">
            <w:pPr>
              <w:spacing w:line="240" w:lineRule="auto"/>
              <w:rPr>
                <w:rFonts w:eastAsia="Arial"/>
                <w:sz w:val="20"/>
                <w:szCs w:val="20"/>
              </w:rPr>
            </w:pPr>
            <w:r w:rsidRPr="00BF6D80">
              <w:rPr>
                <w:rFonts w:eastAsia="Arial"/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BB1D50" w:rsidRPr="00A848AC" w:rsidTr="00213007">
        <w:trPr>
          <w:trHeight w:val="5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50" w:rsidRPr="00BB1D50" w:rsidRDefault="00BB1D50" w:rsidP="00BB1D50">
            <w:pPr>
              <w:rPr>
                <w:sz w:val="20"/>
                <w:szCs w:val="20"/>
              </w:rPr>
            </w:pPr>
            <w:r w:rsidRPr="00BB1D50">
              <w:rPr>
                <w:sz w:val="20"/>
                <w:szCs w:val="20"/>
              </w:rPr>
              <w:t xml:space="preserve">ОК 10. Осуществлять профилактику травматизма, обеспечивать охрану жизни и </w:t>
            </w:r>
            <w:r w:rsidRPr="00BB1D50">
              <w:rPr>
                <w:sz w:val="20"/>
                <w:szCs w:val="20"/>
              </w:rPr>
              <w:lastRenderedPageBreak/>
              <w:t>здоровья</w:t>
            </w:r>
            <w:r w:rsidR="00051622">
              <w:rPr>
                <w:sz w:val="20"/>
                <w:szCs w:val="20"/>
              </w:rPr>
              <w:t xml:space="preserve"> о</w:t>
            </w:r>
            <w:r w:rsidRPr="00BB1D50">
              <w:rPr>
                <w:sz w:val="20"/>
                <w:szCs w:val="20"/>
              </w:rPr>
              <w:t>бучающихся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50" w:rsidRPr="00B20F9C" w:rsidRDefault="00BB1D50" w:rsidP="00EB68A6">
            <w:pPr>
              <w:spacing w:line="231" w:lineRule="exact"/>
              <w:rPr>
                <w:rFonts w:eastAsia="Arial"/>
                <w:sz w:val="20"/>
                <w:szCs w:val="20"/>
              </w:rPr>
            </w:pPr>
            <w:r w:rsidRPr="00BB1D50">
              <w:rPr>
                <w:rFonts w:eastAsia="Arial"/>
                <w:sz w:val="20"/>
                <w:szCs w:val="20"/>
              </w:rPr>
              <w:lastRenderedPageBreak/>
              <w:t xml:space="preserve">сформированность 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BB1D50">
              <w:rPr>
                <w:rFonts w:eastAsia="Arial"/>
                <w:sz w:val="20"/>
                <w:szCs w:val="20"/>
              </w:rPr>
              <w:t xml:space="preserve">основ саморазвития и самовоспитания в соответствии с общечеловеческими </w:t>
            </w:r>
            <w:r w:rsidRPr="00BB1D50">
              <w:rPr>
                <w:rFonts w:eastAsia="Arial"/>
                <w:sz w:val="20"/>
                <w:szCs w:val="20"/>
              </w:rPr>
              <w:lastRenderedPageBreak/>
              <w:t>ценностями и идеалами гражданского общества; готовность и способность к самостоятельной, творческой и ответственной деятельности</w:t>
            </w:r>
            <w:r w:rsidRPr="002A52AD">
              <w:rPr>
                <w:rFonts w:eastAsia="Arial"/>
              </w:rPr>
              <w:t>;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50" w:rsidRPr="00BB1D50" w:rsidRDefault="00BB1D50" w:rsidP="00213007">
            <w:pPr>
              <w:spacing w:line="240" w:lineRule="auto"/>
              <w:rPr>
                <w:rFonts w:eastAsia="Arial"/>
                <w:sz w:val="20"/>
                <w:szCs w:val="20"/>
              </w:rPr>
            </w:pPr>
            <w:r w:rsidRPr="00BB1D50">
              <w:rPr>
                <w:rFonts w:eastAsia="Arial"/>
                <w:sz w:val="20"/>
                <w:szCs w:val="20"/>
              </w:rPr>
              <w:lastRenderedPageBreak/>
              <w:t xml:space="preserve">умение использовать средства информационных и коммуникационных технологий </w:t>
            </w:r>
            <w:r w:rsidRPr="00BB1D50">
              <w:rPr>
                <w:rFonts w:eastAsia="Arial"/>
                <w:sz w:val="20"/>
                <w:szCs w:val="20"/>
              </w:rPr>
              <w:lastRenderedPageBreak/>
              <w:t>в решении когнитивных, коммуникативных и организационных задач с соблюдением требований эргономики, техники безопасности, гигиены,</w:t>
            </w:r>
            <w:r w:rsidR="00051622">
              <w:rPr>
                <w:rFonts w:eastAsia="Arial"/>
                <w:sz w:val="20"/>
                <w:szCs w:val="20"/>
              </w:rPr>
              <w:t xml:space="preserve"> ресурсо</w:t>
            </w:r>
            <w:r w:rsidRPr="00BB1D50">
              <w:rPr>
                <w:rFonts w:eastAsia="Arial"/>
                <w:sz w:val="20"/>
                <w:szCs w:val="20"/>
              </w:rPr>
              <w:t>сбережения, правовых и этических норм, норм информационной безопасности</w:t>
            </w:r>
          </w:p>
        </w:tc>
      </w:tr>
      <w:tr w:rsidR="00BB1D50" w:rsidRPr="00A848AC" w:rsidTr="00213007">
        <w:trPr>
          <w:trHeight w:val="5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50" w:rsidRPr="00BF6D80" w:rsidRDefault="00BB1D50" w:rsidP="00BB1D50">
            <w:pPr>
              <w:rPr>
                <w:sz w:val="20"/>
                <w:szCs w:val="20"/>
              </w:rPr>
            </w:pPr>
            <w:r w:rsidRPr="00BB1D50">
              <w:rPr>
                <w:sz w:val="20"/>
                <w:szCs w:val="20"/>
              </w:rPr>
              <w:lastRenderedPageBreak/>
              <w:t>ОК 11. Строить профессиональную деятельность с соблюдением правовых норм, ее</w:t>
            </w:r>
            <w:r>
              <w:rPr>
                <w:sz w:val="20"/>
                <w:szCs w:val="20"/>
              </w:rPr>
              <w:t xml:space="preserve"> р</w:t>
            </w:r>
            <w:r w:rsidRPr="00BB1D50">
              <w:rPr>
                <w:sz w:val="20"/>
                <w:szCs w:val="20"/>
              </w:rPr>
              <w:t>егулирующи</w:t>
            </w:r>
            <w:r>
              <w:rPr>
                <w:sz w:val="20"/>
                <w:szCs w:val="20"/>
              </w:rPr>
              <w:t>х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50" w:rsidRPr="002A52AD" w:rsidRDefault="00BB1D50" w:rsidP="00BB1D50">
            <w:pPr>
              <w:spacing w:line="240" w:lineRule="auto"/>
              <w:jc w:val="both"/>
            </w:pPr>
            <w:r w:rsidRPr="00BB1D50">
              <w:rPr>
                <w:rFonts w:eastAsia="Arial"/>
                <w:sz w:val="20"/>
                <w:szCs w:val="20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  <w:r w:rsidRPr="002A52AD">
              <w:rPr>
                <w:rFonts w:eastAsia="Arial"/>
              </w:rPr>
              <w:t>;</w:t>
            </w:r>
          </w:p>
          <w:p w:rsidR="00BB1D50" w:rsidRPr="00B20F9C" w:rsidRDefault="00BB1D50" w:rsidP="00EB68A6">
            <w:pPr>
              <w:spacing w:line="231" w:lineRule="exac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50" w:rsidRPr="00BB1D50" w:rsidRDefault="00BB1D50" w:rsidP="00213007">
            <w:pPr>
              <w:spacing w:line="240" w:lineRule="auto"/>
              <w:rPr>
                <w:rFonts w:eastAsia="Arial"/>
                <w:sz w:val="20"/>
                <w:szCs w:val="20"/>
              </w:rPr>
            </w:pPr>
            <w:r w:rsidRPr="00BB1D50">
              <w:rPr>
                <w:rFonts w:eastAsia="Arial"/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</w:tbl>
    <w:p w:rsidR="00213007" w:rsidRPr="001A6271" w:rsidRDefault="00213007" w:rsidP="00213007">
      <w:pPr>
        <w:widowControl w:val="0"/>
        <w:jc w:val="both"/>
        <w:rPr>
          <w:color w:val="FF0000"/>
        </w:rPr>
      </w:pPr>
    </w:p>
    <w:p w:rsidR="002A52AD" w:rsidRDefault="002A52AD">
      <w:pPr>
        <w:suppressAutoHyphens w:val="0"/>
        <w:spacing w:line="240" w:lineRule="auto"/>
        <w:rPr>
          <w:b/>
        </w:rPr>
      </w:pPr>
      <w:r>
        <w:rPr>
          <w:b/>
        </w:rPr>
        <w:br w:type="page"/>
      </w:r>
    </w:p>
    <w:p w:rsidR="00213007" w:rsidRPr="002A52AD" w:rsidRDefault="00213007" w:rsidP="002A52AD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kern w:val="0"/>
          <w:lang w:eastAsia="ru-RU"/>
        </w:rPr>
      </w:pPr>
      <w:r w:rsidRPr="002A52AD">
        <w:rPr>
          <w:b/>
        </w:rPr>
        <w:lastRenderedPageBreak/>
        <w:t>Перечень тем индивидуальных проектов (информационных, творческих, социальных, прикладных и др.)</w:t>
      </w:r>
    </w:p>
    <w:p w:rsidR="00213007" w:rsidRPr="002A52AD" w:rsidRDefault="00213007" w:rsidP="002A52AD">
      <w:pPr>
        <w:spacing w:line="240" w:lineRule="auto"/>
        <w:jc w:val="both"/>
        <w:rPr>
          <w:lang w:eastAsia="ru-RU" w:bidi="ru-RU"/>
        </w:rPr>
      </w:pP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Происхождение человека: дискуссионные вопросы.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Начало цивилизации.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Древний Восток и Античность: сходство и различия.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Феномен западноевропейского Средневековья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Восток в Средние века.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Основы российской истории.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Происхождение Древнерусского государства.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Русь в эпоху раздробленности.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Возрождение русских земель (Х1У—ХУ века).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Рождение Российского централизованного государства.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Смутное время в России.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Россия в ХУ11 веке: успехи и проблемы.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 xml:space="preserve">Наш край с древнейших времен до конца </w:t>
      </w:r>
      <w:r w:rsidRPr="002A52AD">
        <w:rPr>
          <w:spacing w:val="-20"/>
          <w:lang w:eastAsia="ru-RU" w:bidi="ru-RU"/>
        </w:rPr>
        <w:t>ХУ11</w:t>
      </w:r>
      <w:r w:rsidRPr="002A52AD">
        <w:rPr>
          <w:lang w:eastAsia="ru-RU" w:bidi="ru-RU"/>
        </w:rPr>
        <w:t xml:space="preserve"> века.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Истоки модернизации в Западной Европе.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600" w:hanging="280"/>
        <w:rPr>
          <w:lang w:eastAsia="ru-RU" w:bidi="ru-RU"/>
        </w:rPr>
      </w:pPr>
      <w:r w:rsidRPr="002A52AD">
        <w:rPr>
          <w:lang w:eastAsia="ru-RU" w:bidi="ru-RU"/>
        </w:rPr>
        <w:t>Революции ХУ11—ХУШ веков как порождение модернизационных процессов.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Страны Востока в раннее Новое время.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 xml:space="preserve">Становление новой России (конец </w:t>
      </w:r>
      <w:r w:rsidRPr="002A52AD">
        <w:rPr>
          <w:spacing w:val="-20"/>
          <w:lang w:eastAsia="ru-RU" w:bidi="ru-RU"/>
        </w:rPr>
        <w:t>ХУ11</w:t>
      </w:r>
      <w:r w:rsidRPr="002A52AD">
        <w:rPr>
          <w:lang w:eastAsia="ru-RU" w:bidi="ru-RU"/>
        </w:rPr>
        <w:t xml:space="preserve"> — начало ХУШ века).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Россия ХУШ века: победная поступь империи.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Наш край в ХУШ веке.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Рождение индустриального общества.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Восток и Запад в Х1Х веке: борьба и взаимовлияние.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Отечественная война 1812 года.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Россия Х1Х века: реформы или революция.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Наш край в Х1Х веке.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Мир начала ХХ века: достижения и противоречия.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Великая российская революция.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Между Первой и Второй мировыми войнами: альтернативы развития.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Советский вариант модернизации: успехи и издержки.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8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Наш край в 1920 — 1930-е годы.Вторая мировая война: дискуссионные вопросы.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8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Великая Отечественная война: значение и цена Победы.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8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Наш край в годы Великой Отечественной войны.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8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От индустриальной цивилизации к постиндустриальной.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8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Конец колониальной эпохи.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8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СССР: триумф и распад.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8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Наш край во второй половине 1940-х — 1991-х годов.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8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Российская Федерация и глобальные вызовы современности.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8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Наш край на рубеже ХХ—ХХ</w:t>
      </w:r>
      <w:r w:rsidRPr="002A52AD">
        <w:rPr>
          <w:lang w:val="en-US" w:eastAsia="ru-RU" w:bidi="ru-RU"/>
        </w:rPr>
        <w:t>I</w:t>
      </w:r>
      <w:r w:rsidRPr="002A52AD">
        <w:rPr>
          <w:lang w:eastAsia="ru-RU" w:bidi="ru-RU"/>
        </w:rPr>
        <w:t xml:space="preserve"> веков.</w:t>
      </w:r>
    </w:p>
    <w:p w:rsidR="00213007" w:rsidRPr="002A52AD" w:rsidRDefault="00213007" w:rsidP="002A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</w:rPr>
      </w:pPr>
    </w:p>
    <w:p w:rsidR="002A52AD" w:rsidRDefault="00213007" w:rsidP="002A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</w:rPr>
      </w:pPr>
      <w:r w:rsidRPr="002A52AD">
        <w:rPr>
          <w:b/>
        </w:rPr>
        <w:t>1.6. Количество часов на освоение рабочей программы учебной дисциплины:</w:t>
      </w:r>
    </w:p>
    <w:p w:rsidR="002A52AD" w:rsidRDefault="002A52AD" w:rsidP="002A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</w:rPr>
      </w:pPr>
    </w:p>
    <w:p w:rsidR="00213007" w:rsidRPr="002A52AD" w:rsidRDefault="00213007" w:rsidP="002A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2A52AD">
        <w:t xml:space="preserve">максимальной учебной нагрузки обучающегося 175 часов, </w:t>
      </w:r>
    </w:p>
    <w:p w:rsidR="00213007" w:rsidRPr="002A52AD" w:rsidRDefault="00213007" w:rsidP="002A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2A52AD">
        <w:t>в том числе:</w:t>
      </w:r>
    </w:p>
    <w:p w:rsidR="00213007" w:rsidRPr="002A52AD" w:rsidRDefault="00213007" w:rsidP="002A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</w:pPr>
      <w:r w:rsidRPr="002A52AD">
        <w:t>- обязательной аудиторной учебной нагрузки обучающегося 117 час;</w:t>
      </w:r>
    </w:p>
    <w:p w:rsidR="00213007" w:rsidRPr="002A52AD" w:rsidRDefault="00213007" w:rsidP="002A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</w:pPr>
      <w:r w:rsidRPr="002A52AD">
        <w:t>- самостоятельной работы обучающегося 58 часов.</w:t>
      </w:r>
    </w:p>
    <w:p w:rsidR="00EE3B31" w:rsidRDefault="00EE3B31" w:rsidP="00213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br w:type="page"/>
      </w:r>
    </w:p>
    <w:p w:rsidR="00213007" w:rsidRPr="002A52AD" w:rsidRDefault="00213007" w:rsidP="00213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lang w:eastAsia="ru-RU" w:bidi="ru-RU"/>
        </w:rPr>
      </w:pPr>
    </w:p>
    <w:p w:rsidR="00213007" w:rsidRPr="002A52AD" w:rsidRDefault="00213007" w:rsidP="00213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2A52AD">
        <w:rPr>
          <w:b/>
        </w:rPr>
        <w:t>2. СТРУКТУРА И  СОДЕРЖАНИЕ УЧЕБНОЙ ДИСЦИПЛИНЫ</w:t>
      </w:r>
    </w:p>
    <w:p w:rsidR="00213007" w:rsidRPr="002A52AD" w:rsidRDefault="00213007" w:rsidP="00213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13007" w:rsidRPr="002A52AD" w:rsidRDefault="00213007" w:rsidP="00213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2A52AD">
        <w:rPr>
          <w:b/>
        </w:rPr>
        <w:t>2.1. Объем учебной дисциплины и виды учебной работы</w:t>
      </w:r>
    </w:p>
    <w:p w:rsidR="00213007" w:rsidRPr="002A52AD" w:rsidRDefault="00213007" w:rsidP="00213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4"/>
        <w:gridCol w:w="4830"/>
        <w:gridCol w:w="14"/>
      </w:tblGrid>
      <w:tr w:rsidR="00213007" w:rsidRPr="002A52AD" w:rsidTr="00213007">
        <w:trPr>
          <w:trHeight w:val="282"/>
        </w:trPr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007" w:rsidRPr="002A52AD" w:rsidRDefault="00213007" w:rsidP="00213007">
            <w:pPr>
              <w:spacing w:line="240" w:lineRule="auto"/>
              <w:jc w:val="center"/>
              <w:rPr>
                <w:b/>
                <w:i/>
                <w:iCs/>
              </w:rPr>
            </w:pPr>
            <w:r w:rsidRPr="002A52AD">
              <w:rPr>
                <w:b/>
              </w:rPr>
              <w:t>Вид учебной работы</w:t>
            </w:r>
          </w:p>
        </w:tc>
        <w:tc>
          <w:tcPr>
            <w:tcW w:w="4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007" w:rsidRPr="002A52AD" w:rsidRDefault="00213007" w:rsidP="00213007">
            <w:pPr>
              <w:spacing w:line="276" w:lineRule="auto"/>
              <w:jc w:val="center"/>
              <w:rPr>
                <w:b/>
              </w:rPr>
            </w:pPr>
            <w:r w:rsidRPr="002A52AD">
              <w:rPr>
                <w:b/>
                <w:i/>
                <w:iCs/>
              </w:rPr>
              <w:t>Объем часов</w:t>
            </w:r>
          </w:p>
        </w:tc>
      </w:tr>
      <w:tr w:rsidR="00213007" w:rsidRPr="002A52AD" w:rsidTr="00213007">
        <w:trPr>
          <w:trHeight w:val="282"/>
        </w:trPr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007" w:rsidRPr="002A52AD" w:rsidRDefault="00213007" w:rsidP="00213007">
            <w:pPr>
              <w:spacing w:line="240" w:lineRule="auto"/>
              <w:rPr>
                <w:b/>
                <w:i/>
                <w:iCs/>
              </w:rPr>
            </w:pPr>
            <w:r w:rsidRPr="002A52AD">
              <w:rPr>
                <w:b/>
              </w:rPr>
              <w:t>Максимальная учебная нагрузка (всего)</w:t>
            </w:r>
          </w:p>
        </w:tc>
        <w:tc>
          <w:tcPr>
            <w:tcW w:w="4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007" w:rsidRPr="002A52AD" w:rsidRDefault="00213007" w:rsidP="00213007">
            <w:pPr>
              <w:spacing w:line="276" w:lineRule="auto"/>
              <w:jc w:val="center"/>
              <w:rPr>
                <w:b/>
              </w:rPr>
            </w:pPr>
            <w:r w:rsidRPr="002A52AD">
              <w:rPr>
                <w:b/>
                <w:i/>
                <w:iCs/>
              </w:rPr>
              <w:t>175</w:t>
            </w:r>
          </w:p>
        </w:tc>
      </w:tr>
      <w:tr w:rsidR="00213007" w:rsidRPr="002A52AD" w:rsidTr="00213007">
        <w:trPr>
          <w:trHeight w:val="282"/>
        </w:trPr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007" w:rsidRPr="002A52AD" w:rsidRDefault="00213007" w:rsidP="00213007">
            <w:pPr>
              <w:spacing w:line="240" w:lineRule="auto"/>
              <w:jc w:val="both"/>
              <w:rPr>
                <w:b/>
                <w:i/>
                <w:iCs/>
              </w:rPr>
            </w:pPr>
            <w:r w:rsidRPr="002A52A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4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007" w:rsidRPr="002A52AD" w:rsidRDefault="00213007" w:rsidP="00213007">
            <w:pPr>
              <w:spacing w:line="276" w:lineRule="auto"/>
              <w:jc w:val="center"/>
            </w:pPr>
            <w:r w:rsidRPr="002A52AD">
              <w:rPr>
                <w:b/>
                <w:i/>
                <w:iCs/>
              </w:rPr>
              <w:t>117</w:t>
            </w:r>
          </w:p>
        </w:tc>
      </w:tr>
      <w:tr w:rsidR="00213007" w:rsidRPr="002A52AD" w:rsidTr="00213007">
        <w:trPr>
          <w:trHeight w:val="282"/>
        </w:trPr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007" w:rsidRPr="002A52AD" w:rsidRDefault="00213007" w:rsidP="00213007">
            <w:pPr>
              <w:spacing w:line="240" w:lineRule="auto"/>
              <w:jc w:val="both"/>
              <w:rPr>
                <w:i/>
                <w:iCs/>
              </w:rPr>
            </w:pPr>
            <w:r w:rsidRPr="002A52AD">
              <w:t>в том числе:</w:t>
            </w:r>
          </w:p>
        </w:tc>
        <w:tc>
          <w:tcPr>
            <w:tcW w:w="4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007" w:rsidRPr="002A52AD" w:rsidRDefault="00213007" w:rsidP="00213007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213007" w:rsidRPr="002A52AD" w:rsidTr="00213007">
        <w:trPr>
          <w:trHeight w:val="282"/>
        </w:trPr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007" w:rsidRPr="002A52AD" w:rsidRDefault="00213007" w:rsidP="00213007">
            <w:pPr>
              <w:spacing w:line="240" w:lineRule="auto"/>
              <w:jc w:val="both"/>
              <w:rPr>
                <w:b/>
                <w:i/>
                <w:iCs/>
              </w:rPr>
            </w:pPr>
            <w:r w:rsidRPr="002A52AD">
              <w:t xml:space="preserve">     практические занятия </w:t>
            </w:r>
          </w:p>
        </w:tc>
        <w:tc>
          <w:tcPr>
            <w:tcW w:w="4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007" w:rsidRPr="002A52AD" w:rsidRDefault="00213007" w:rsidP="00213007">
            <w:pPr>
              <w:spacing w:line="276" w:lineRule="auto"/>
              <w:jc w:val="center"/>
            </w:pPr>
            <w:r w:rsidRPr="002A52AD">
              <w:rPr>
                <w:i/>
                <w:iCs/>
              </w:rPr>
              <w:t>104</w:t>
            </w:r>
          </w:p>
        </w:tc>
      </w:tr>
      <w:tr w:rsidR="00213007" w:rsidRPr="002A52AD" w:rsidTr="00213007">
        <w:trPr>
          <w:trHeight w:val="282"/>
        </w:trPr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007" w:rsidRPr="002A52AD" w:rsidRDefault="00213007" w:rsidP="00213007">
            <w:pPr>
              <w:spacing w:line="240" w:lineRule="auto"/>
              <w:jc w:val="both"/>
              <w:rPr>
                <w:b/>
                <w:i/>
                <w:iCs/>
              </w:rPr>
            </w:pPr>
            <w:r w:rsidRPr="002A52AD">
              <w:rPr>
                <w:b/>
              </w:rPr>
              <w:t>Самостоятельная работа обучающегося</w:t>
            </w:r>
          </w:p>
        </w:tc>
        <w:tc>
          <w:tcPr>
            <w:tcW w:w="4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3007" w:rsidRPr="002A52AD" w:rsidRDefault="00213007" w:rsidP="00213007">
            <w:pPr>
              <w:spacing w:line="276" w:lineRule="auto"/>
              <w:jc w:val="center"/>
              <w:rPr>
                <w:i/>
                <w:iCs/>
              </w:rPr>
            </w:pPr>
            <w:r w:rsidRPr="002A52AD">
              <w:rPr>
                <w:b/>
                <w:i/>
                <w:iCs/>
              </w:rPr>
              <w:t>58</w:t>
            </w:r>
          </w:p>
        </w:tc>
      </w:tr>
      <w:tr w:rsidR="002A52AD" w:rsidRPr="002A52AD" w:rsidTr="00213007">
        <w:trPr>
          <w:trHeight w:val="282"/>
        </w:trPr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52AD" w:rsidRPr="002A52AD" w:rsidRDefault="002A52AD" w:rsidP="00213007">
            <w:pPr>
              <w:spacing w:line="240" w:lineRule="auto"/>
              <w:jc w:val="both"/>
              <w:rPr>
                <w:b/>
              </w:rPr>
            </w:pPr>
            <w:r w:rsidRPr="002A52AD">
              <w:t>в том числе:</w:t>
            </w:r>
          </w:p>
        </w:tc>
        <w:tc>
          <w:tcPr>
            <w:tcW w:w="4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52AD" w:rsidRPr="002A52AD" w:rsidRDefault="002A52AD" w:rsidP="00213007">
            <w:pPr>
              <w:spacing w:line="276" w:lineRule="auto"/>
              <w:jc w:val="center"/>
              <w:rPr>
                <w:b/>
                <w:i/>
                <w:iCs/>
              </w:rPr>
            </w:pPr>
          </w:p>
        </w:tc>
      </w:tr>
      <w:tr w:rsidR="002A52AD" w:rsidRPr="002A52AD" w:rsidTr="00213007">
        <w:trPr>
          <w:trHeight w:val="282"/>
        </w:trPr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52AD" w:rsidRPr="002A52AD" w:rsidRDefault="008E4366" w:rsidP="00213007">
            <w:pPr>
              <w:spacing w:line="240" w:lineRule="auto"/>
              <w:jc w:val="both"/>
            </w:pPr>
            <w:r>
              <w:t>и</w:t>
            </w:r>
            <w:r w:rsidR="002A52AD" w:rsidRPr="002A52AD">
              <w:t>ндивидуальный проект</w:t>
            </w:r>
          </w:p>
        </w:tc>
        <w:tc>
          <w:tcPr>
            <w:tcW w:w="4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52AD" w:rsidRPr="002A52AD" w:rsidRDefault="002A52AD" w:rsidP="00213007">
            <w:pPr>
              <w:spacing w:line="276" w:lineRule="auto"/>
              <w:jc w:val="center"/>
              <w:rPr>
                <w:i/>
                <w:iCs/>
              </w:rPr>
            </w:pPr>
            <w:r w:rsidRPr="002A52AD">
              <w:rPr>
                <w:i/>
                <w:iCs/>
              </w:rPr>
              <w:t>8</w:t>
            </w:r>
          </w:p>
        </w:tc>
      </w:tr>
      <w:tr w:rsidR="00213007" w:rsidRPr="002A52AD" w:rsidTr="00213007">
        <w:trPr>
          <w:gridAfter w:val="1"/>
          <w:wAfter w:w="14" w:type="dxa"/>
          <w:trHeight w:val="282"/>
        </w:trPr>
        <w:tc>
          <w:tcPr>
            <w:tcW w:w="9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13007" w:rsidRPr="002A52AD" w:rsidRDefault="00213007" w:rsidP="00213007">
            <w:pPr>
              <w:spacing w:line="240" w:lineRule="auto"/>
              <w:rPr>
                <w:i/>
                <w:iCs/>
              </w:rPr>
            </w:pPr>
          </w:p>
          <w:p w:rsidR="00213007" w:rsidRPr="00A42A7E" w:rsidRDefault="00213007" w:rsidP="00A42A7E">
            <w:pPr>
              <w:spacing w:line="240" w:lineRule="auto"/>
              <w:jc w:val="center"/>
              <w:rPr>
                <w:i/>
                <w:iCs/>
              </w:rPr>
            </w:pPr>
            <w:r w:rsidRPr="002A52AD">
              <w:rPr>
                <w:i/>
                <w:iCs/>
              </w:rPr>
              <w:t>Промежуточная  аттестация в форм</w:t>
            </w:r>
            <w:r w:rsidR="00EE3B31" w:rsidRPr="002A52AD">
              <w:rPr>
                <w:i/>
                <w:iCs/>
              </w:rPr>
              <w:t>е дифференцированного зачета</w:t>
            </w:r>
          </w:p>
        </w:tc>
      </w:tr>
    </w:tbl>
    <w:p w:rsidR="00213007" w:rsidRPr="002A52AD" w:rsidRDefault="00213007" w:rsidP="00213007">
      <w:pPr>
        <w:sectPr w:rsidR="00213007" w:rsidRPr="002A52AD" w:rsidSect="00ED68AA">
          <w:footerReference w:type="even" r:id="rId8"/>
          <w:footerReference w:type="default" r:id="rId9"/>
          <w:footerReference w:type="first" r:id="rId10"/>
          <w:pgSz w:w="11906" w:h="16838"/>
          <w:pgMar w:top="993" w:right="707" w:bottom="1134" w:left="1560" w:header="720" w:footer="708" w:gutter="0"/>
          <w:pgNumType w:start="1"/>
          <w:cols w:space="720"/>
          <w:titlePg/>
          <w:docGrid w:linePitch="326" w:charSpace="32768"/>
        </w:sectPr>
      </w:pPr>
    </w:p>
    <w:p w:rsidR="00BF78C7" w:rsidRDefault="00BF78C7" w:rsidP="002A52AD">
      <w:pPr>
        <w:ind w:firstLine="709"/>
        <w:rPr>
          <w:b/>
          <w:caps/>
          <w:szCs w:val="28"/>
        </w:rPr>
      </w:pPr>
      <w:bookmarkStart w:id="0" w:name="page9"/>
      <w:bookmarkEnd w:id="0"/>
      <w:r w:rsidRPr="001A6271">
        <w:rPr>
          <w:b/>
          <w:szCs w:val="28"/>
        </w:rPr>
        <w:lastRenderedPageBreak/>
        <w:t>2.2. Тематический план учебной</w:t>
      </w:r>
      <w:r w:rsidR="00051622">
        <w:rPr>
          <w:b/>
          <w:szCs w:val="28"/>
        </w:rPr>
        <w:t xml:space="preserve"> </w:t>
      </w:r>
      <w:r w:rsidRPr="001A6271">
        <w:rPr>
          <w:b/>
          <w:szCs w:val="28"/>
        </w:rPr>
        <w:t>дисциплины</w:t>
      </w:r>
      <w:r w:rsidR="00051622">
        <w:rPr>
          <w:b/>
          <w:szCs w:val="28"/>
        </w:rPr>
        <w:t xml:space="preserve"> </w:t>
      </w:r>
      <w:r w:rsidR="003317CD">
        <w:rPr>
          <w:b/>
          <w:caps/>
          <w:szCs w:val="28"/>
        </w:rPr>
        <w:t>ОУД. 0</w:t>
      </w:r>
      <w:r w:rsidR="003C716C">
        <w:rPr>
          <w:b/>
          <w:caps/>
          <w:szCs w:val="28"/>
        </w:rPr>
        <w:t>4</w:t>
      </w:r>
      <w:r w:rsidR="003317CD">
        <w:rPr>
          <w:b/>
          <w:caps/>
          <w:szCs w:val="28"/>
        </w:rPr>
        <w:t xml:space="preserve"> </w:t>
      </w:r>
      <w:r w:rsidRPr="001A6271">
        <w:rPr>
          <w:b/>
          <w:caps/>
          <w:szCs w:val="28"/>
        </w:rPr>
        <w:t>история</w:t>
      </w:r>
    </w:p>
    <w:p w:rsidR="002A52AD" w:rsidRPr="001A6271" w:rsidRDefault="002A52AD" w:rsidP="00BF78C7">
      <w:pPr>
        <w:ind w:firstLine="709"/>
        <w:jc w:val="center"/>
        <w:rPr>
          <w:i/>
          <w:color w:val="FF0000"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5390"/>
        <w:gridCol w:w="1715"/>
        <w:gridCol w:w="2075"/>
        <w:gridCol w:w="1419"/>
        <w:gridCol w:w="1654"/>
        <w:gridCol w:w="2022"/>
      </w:tblGrid>
      <w:tr w:rsidR="00BF78C7" w:rsidRPr="001A6271" w:rsidTr="00164C9C">
        <w:trPr>
          <w:trHeight w:val="270"/>
        </w:trPr>
        <w:tc>
          <w:tcPr>
            <w:tcW w:w="1001" w:type="dxa"/>
            <w:vMerge w:val="restart"/>
          </w:tcPr>
          <w:p w:rsidR="00BF78C7" w:rsidRPr="002A52AD" w:rsidRDefault="00BF78C7" w:rsidP="002A52AD">
            <w:pPr>
              <w:jc w:val="center"/>
              <w:rPr>
                <w:sz w:val="22"/>
              </w:rPr>
            </w:pPr>
            <w:r w:rsidRPr="002A52AD">
              <w:rPr>
                <w:sz w:val="22"/>
              </w:rPr>
              <w:t>№</w:t>
            </w:r>
          </w:p>
          <w:p w:rsidR="00BF78C7" w:rsidRPr="002A52AD" w:rsidRDefault="004204F3" w:rsidP="002A52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5390" w:type="dxa"/>
            <w:vMerge w:val="restart"/>
          </w:tcPr>
          <w:p w:rsidR="00BF78C7" w:rsidRPr="002A52AD" w:rsidRDefault="00BF78C7" w:rsidP="007F6427">
            <w:pPr>
              <w:jc w:val="center"/>
              <w:rPr>
                <w:sz w:val="22"/>
              </w:rPr>
            </w:pPr>
            <w:r w:rsidRPr="002A52AD">
              <w:rPr>
                <w:sz w:val="22"/>
              </w:rPr>
              <w:t>Разделы</w:t>
            </w:r>
          </w:p>
        </w:tc>
        <w:tc>
          <w:tcPr>
            <w:tcW w:w="8885" w:type="dxa"/>
            <w:gridSpan w:val="5"/>
          </w:tcPr>
          <w:p w:rsidR="00BF78C7" w:rsidRPr="002A52AD" w:rsidRDefault="00BF78C7" w:rsidP="007F6427">
            <w:pPr>
              <w:jc w:val="center"/>
              <w:rPr>
                <w:sz w:val="22"/>
              </w:rPr>
            </w:pPr>
            <w:r w:rsidRPr="002A52AD">
              <w:rPr>
                <w:sz w:val="22"/>
                <w:szCs w:val="28"/>
              </w:rPr>
              <w:t>Объем времени на освоение учебной дисциплины</w:t>
            </w:r>
          </w:p>
        </w:tc>
      </w:tr>
      <w:tr w:rsidR="00BF78C7" w:rsidRPr="001A6271" w:rsidTr="00164C9C">
        <w:trPr>
          <w:trHeight w:val="330"/>
        </w:trPr>
        <w:tc>
          <w:tcPr>
            <w:tcW w:w="1001" w:type="dxa"/>
            <w:vMerge/>
          </w:tcPr>
          <w:p w:rsidR="00BF78C7" w:rsidRPr="002A52AD" w:rsidRDefault="00BF78C7" w:rsidP="00BF78C7">
            <w:pPr>
              <w:rPr>
                <w:sz w:val="22"/>
              </w:rPr>
            </w:pPr>
          </w:p>
        </w:tc>
        <w:tc>
          <w:tcPr>
            <w:tcW w:w="5390" w:type="dxa"/>
            <w:vMerge/>
          </w:tcPr>
          <w:p w:rsidR="00BF78C7" w:rsidRPr="002A52AD" w:rsidRDefault="00BF78C7" w:rsidP="007F6427">
            <w:pPr>
              <w:jc w:val="center"/>
              <w:rPr>
                <w:sz w:val="22"/>
              </w:rPr>
            </w:pPr>
          </w:p>
        </w:tc>
        <w:tc>
          <w:tcPr>
            <w:tcW w:w="1715" w:type="dxa"/>
            <w:vMerge w:val="restart"/>
          </w:tcPr>
          <w:p w:rsidR="00BF78C7" w:rsidRPr="002A52AD" w:rsidRDefault="00BF78C7" w:rsidP="007F6427">
            <w:pPr>
              <w:jc w:val="center"/>
              <w:rPr>
                <w:sz w:val="22"/>
              </w:rPr>
            </w:pPr>
            <w:r w:rsidRPr="002A52AD">
              <w:rPr>
                <w:sz w:val="22"/>
                <w:szCs w:val="28"/>
              </w:rPr>
              <w:t>Максимальная учебная нагрузка</w:t>
            </w:r>
          </w:p>
        </w:tc>
        <w:tc>
          <w:tcPr>
            <w:tcW w:w="2075" w:type="dxa"/>
            <w:vMerge w:val="restart"/>
          </w:tcPr>
          <w:p w:rsidR="00BF78C7" w:rsidRPr="002A52AD" w:rsidRDefault="00BF78C7" w:rsidP="007F6427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8"/>
              </w:rPr>
            </w:pPr>
            <w:r w:rsidRPr="002A52AD">
              <w:rPr>
                <w:sz w:val="22"/>
                <w:szCs w:val="28"/>
              </w:rPr>
              <w:t>Самостоятельная учебная нагрузка</w:t>
            </w:r>
          </w:p>
        </w:tc>
        <w:tc>
          <w:tcPr>
            <w:tcW w:w="5095" w:type="dxa"/>
            <w:gridSpan w:val="3"/>
          </w:tcPr>
          <w:p w:rsidR="00BF78C7" w:rsidRPr="002A52AD" w:rsidRDefault="00BF78C7" w:rsidP="007F6427">
            <w:pPr>
              <w:jc w:val="center"/>
              <w:rPr>
                <w:sz w:val="22"/>
              </w:rPr>
            </w:pPr>
            <w:r w:rsidRPr="002A52AD">
              <w:rPr>
                <w:sz w:val="22"/>
                <w:szCs w:val="28"/>
              </w:rPr>
              <w:t>Аудиторные занятия</w:t>
            </w:r>
          </w:p>
        </w:tc>
      </w:tr>
      <w:tr w:rsidR="00BF78C7" w:rsidRPr="001A6271" w:rsidTr="00164C9C">
        <w:trPr>
          <w:trHeight w:val="210"/>
        </w:trPr>
        <w:tc>
          <w:tcPr>
            <w:tcW w:w="1001" w:type="dxa"/>
            <w:vMerge/>
          </w:tcPr>
          <w:p w:rsidR="00BF78C7" w:rsidRPr="002A52AD" w:rsidRDefault="00BF78C7" w:rsidP="00BF78C7">
            <w:pPr>
              <w:rPr>
                <w:sz w:val="22"/>
              </w:rPr>
            </w:pPr>
          </w:p>
        </w:tc>
        <w:tc>
          <w:tcPr>
            <w:tcW w:w="5390" w:type="dxa"/>
            <w:vMerge/>
          </w:tcPr>
          <w:p w:rsidR="00BF78C7" w:rsidRPr="002A52AD" w:rsidRDefault="00BF78C7" w:rsidP="007F6427">
            <w:pPr>
              <w:jc w:val="center"/>
              <w:rPr>
                <w:sz w:val="22"/>
              </w:rPr>
            </w:pPr>
          </w:p>
        </w:tc>
        <w:tc>
          <w:tcPr>
            <w:tcW w:w="1715" w:type="dxa"/>
            <w:vMerge/>
          </w:tcPr>
          <w:p w:rsidR="00BF78C7" w:rsidRPr="002A52AD" w:rsidRDefault="00BF78C7" w:rsidP="007F642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75" w:type="dxa"/>
            <w:vMerge/>
          </w:tcPr>
          <w:p w:rsidR="00BF78C7" w:rsidRPr="002A52AD" w:rsidRDefault="00BF78C7" w:rsidP="007F6427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8"/>
              </w:rPr>
            </w:pPr>
          </w:p>
        </w:tc>
        <w:tc>
          <w:tcPr>
            <w:tcW w:w="1419" w:type="dxa"/>
          </w:tcPr>
          <w:p w:rsidR="00BF78C7" w:rsidRPr="002A52AD" w:rsidRDefault="00BF78C7" w:rsidP="007F6427">
            <w:pPr>
              <w:jc w:val="center"/>
              <w:rPr>
                <w:sz w:val="22"/>
              </w:rPr>
            </w:pPr>
            <w:r w:rsidRPr="002A52AD">
              <w:rPr>
                <w:sz w:val="22"/>
                <w:szCs w:val="28"/>
              </w:rPr>
              <w:t>Всего</w:t>
            </w:r>
          </w:p>
        </w:tc>
        <w:tc>
          <w:tcPr>
            <w:tcW w:w="1654" w:type="dxa"/>
          </w:tcPr>
          <w:p w:rsidR="00BF78C7" w:rsidRPr="002A52AD" w:rsidRDefault="00BF78C7" w:rsidP="007F6427">
            <w:pPr>
              <w:jc w:val="center"/>
              <w:rPr>
                <w:sz w:val="22"/>
              </w:rPr>
            </w:pPr>
            <w:r w:rsidRPr="002A52AD">
              <w:rPr>
                <w:sz w:val="22"/>
                <w:szCs w:val="28"/>
              </w:rPr>
              <w:t>Практические занятия</w:t>
            </w:r>
          </w:p>
        </w:tc>
        <w:tc>
          <w:tcPr>
            <w:tcW w:w="2022" w:type="dxa"/>
          </w:tcPr>
          <w:p w:rsidR="00BF78C7" w:rsidRPr="002A52AD" w:rsidRDefault="00BF78C7" w:rsidP="007F6427">
            <w:pPr>
              <w:jc w:val="center"/>
              <w:rPr>
                <w:sz w:val="22"/>
              </w:rPr>
            </w:pPr>
            <w:r w:rsidRPr="002A52AD">
              <w:rPr>
                <w:sz w:val="22"/>
                <w:szCs w:val="28"/>
              </w:rPr>
              <w:t>Лекции</w:t>
            </w:r>
          </w:p>
        </w:tc>
      </w:tr>
      <w:tr w:rsidR="00BF78C7" w:rsidRPr="007F6427" w:rsidTr="00164C9C">
        <w:trPr>
          <w:trHeight w:val="210"/>
        </w:trPr>
        <w:tc>
          <w:tcPr>
            <w:tcW w:w="1001" w:type="dxa"/>
          </w:tcPr>
          <w:p w:rsidR="00BF78C7" w:rsidRPr="007F6427" w:rsidRDefault="00BF78C7" w:rsidP="007F6427">
            <w:pPr>
              <w:jc w:val="center"/>
              <w:rPr>
                <w:sz w:val="22"/>
                <w:szCs w:val="22"/>
              </w:rPr>
            </w:pPr>
            <w:r w:rsidRPr="007F6427">
              <w:rPr>
                <w:sz w:val="22"/>
                <w:szCs w:val="22"/>
              </w:rPr>
              <w:t>1</w:t>
            </w:r>
          </w:p>
        </w:tc>
        <w:tc>
          <w:tcPr>
            <w:tcW w:w="5390" w:type="dxa"/>
          </w:tcPr>
          <w:p w:rsidR="00BF78C7" w:rsidRPr="007F6427" w:rsidRDefault="00BF78C7" w:rsidP="007F6427">
            <w:pPr>
              <w:jc w:val="center"/>
              <w:rPr>
                <w:sz w:val="22"/>
                <w:szCs w:val="22"/>
              </w:rPr>
            </w:pPr>
            <w:r w:rsidRPr="007F6427">
              <w:rPr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:rsidR="00BF78C7" w:rsidRPr="007F6427" w:rsidRDefault="00BF78C7" w:rsidP="007F6427">
            <w:pPr>
              <w:jc w:val="center"/>
              <w:rPr>
                <w:sz w:val="22"/>
                <w:szCs w:val="22"/>
              </w:rPr>
            </w:pPr>
            <w:r w:rsidRPr="007F6427"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</w:tcPr>
          <w:p w:rsidR="00BF78C7" w:rsidRPr="007F6427" w:rsidRDefault="00BF78C7" w:rsidP="007F6427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7F6427">
              <w:rPr>
                <w:sz w:val="22"/>
                <w:szCs w:val="22"/>
              </w:rPr>
              <w:t>4</w:t>
            </w:r>
          </w:p>
        </w:tc>
        <w:tc>
          <w:tcPr>
            <w:tcW w:w="1419" w:type="dxa"/>
          </w:tcPr>
          <w:p w:rsidR="00BF78C7" w:rsidRPr="007F6427" w:rsidRDefault="00BF78C7" w:rsidP="007F6427">
            <w:pPr>
              <w:jc w:val="center"/>
              <w:rPr>
                <w:sz w:val="22"/>
                <w:szCs w:val="22"/>
              </w:rPr>
            </w:pPr>
            <w:r w:rsidRPr="007F6427">
              <w:rPr>
                <w:sz w:val="22"/>
                <w:szCs w:val="22"/>
              </w:rPr>
              <w:t>5</w:t>
            </w:r>
          </w:p>
        </w:tc>
        <w:tc>
          <w:tcPr>
            <w:tcW w:w="1654" w:type="dxa"/>
          </w:tcPr>
          <w:p w:rsidR="00BF78C7" w:rsidRPr="007F6427" w:rsidRDefault="00BF78C7" w:rsidP="007F6427">
            <w:pPr>
              <w:jc w:val="center"/>
              <w:rPr>
                <w:sz w:val="22"/>
                <w:szCs w:val="22"/>
              </w:rPr>
            </w:pPr>
            <w:r w:rsidRPr="007F6427">
              <w:rPr>
                <w:sz w:val="22"/>
                <w:szCs w:val="22"/>
              </w:rPr>
              <w:t>6</w:t>
            </w:r>
          </w:p>
        </w:tc>
        <w:tc>
          <w:tcPr>
            <w:tcW w:w="2022" w:type="dxa"/>
          </w:tcPr>
          <w:p w:rsidR="00BF78C7" w:rsidRPr="007F6427" w:rsidRDefault="00BF78C7" w:rsidP="007F6427">
            <w:pPr>
              <w:jc w:val="center"/>
              <w:rPr>
                <w:sz w:val="22"/>
                <w:szCs w:val="22"/>
              </w:rPr>
            </w:pPr>
            <w:r w:rsidRPr="007F6427">
              <w:rPr>
                <w:sz w:val="22"/>
                <w:szCs w:val="22"/>
              </w:rPr>
              <w:t>7</w:t>
            </w:r>
          </w:p>
        </w:tc>
      </w:tr>
      <w:tr w:rsidR="00BF78C7" w:rsidRPr="007F6427" w:rsidTr="00164C9C">
        <w:trPr>
          <w:trHeight w:val="210"/>
        </w:trPr>
        <w:tc>
          <w:tcPr>
            <w:tcW w:w="1001" w:type="dxa"/>
          </w:tcPr>
          <w:p w:rsidR="00BF78C7" w:rsidRPr="007F6427" w:rsidRDefault="00BF78C7" w:rsidP="007F6427">
            <w:pPr>
              <w:jc w:val="center"/>
              <w:rPr>
                <w:sz w:val="22"/>
                <w:szCs w:val="22"/>
              </w:rPr>
            </w:pPr>
            <w:r w:rsidRPr="007F6427">
              <w:rPr>
                <w:sz w:val="22"/>
                <w:szCs w:val="22"/>
              </w:rPr>
              <w:t>1</w:t>
            </w:r>
          </w:p>
        </w:tc>
        <w:tc>
          <w:tcPr>
            <w:tcW w:w="5390" w:type="dxa"/>
          </w:tcPr>
          <w:p w:rsidR="00BF78C7" w:rsidRPr="002A52AD" w:rsidRDefault="00BF78C7" w:rsidP="007F6427">
            <w:pPr>
              <w:tabs>
                <w:tab w:val="left" w:pos="672"/>
              </w:tabs>
              <w:ind w:right="24"/>
              <w:rPr>
                <w:bCs/>
                <w:sz w:val="22"/>
                <w:szCs w:val="22"/>
              </w:rPr>
            </w:pPr>
            <w:r w:rsidRPr="002A52AD">
              <w:rPr>
                <w:bCs/>
                <w:sz w:val="22"/>
                <w:szCs w:val="22"/>
              </w:rPr>
              <w:t>Введение</w:t>
            </w:r>
          </w:p>
        </w:tc>
        <w:tc>
          <w:tcPr>
            <w:tcW w:w="1715" w:type="dxa"/>
          </w:tcPr>
          <w:p w:rsidR="00BF78C7" w:rsidRPr="007F6427" w:rsidRDefault="00BF78C7" w:rsidP="007F6427">
            <w:pPr>
              <w:jc w:val="center"/>
              <w:rPr>
                <w:b/>
                <w:sz w:val="22"/>
                <w:szCs w:val="22"/>
              </w:rPr>
            </w:pPr>
            <w:r w:rsidRPr="007F642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75" w:type="dxa"/>
          </w:tcPr>
          <w:p w:rsidR="00BF78C7" w:rsidRPr="007F6427" w:rsidRDefault="00BF78C7" w:rsidP="007F6427">
            <w:pPr>
              <w:tabs>
                <w:tab w:val="left" w:pos="672"/>
              </w:tabs>
              <w:ind w:right="24"/>
              <w:jc w:val="center"/>
              <w:rPr>
                <w:b/>
                <w:sz w:val="22"/>
                <w:szCs w:val="22"/>
              </w:rPr>
            </w:pPr>
            <w:r w:rsidRPr="007F642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9" w:type="dxa"/>
          </w:tcPr>
          <w:p w:rsidR="00BF78C7" w:rsidRPr="007F6427" w:rsidRDefault="00660E8F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54" w:type="dxa"/>
          </w:tcPr>
          <w:p w:rsidR="00BF78C7" w:rsidRPr="007F6427" w:rsidRDefault="00BF78C7" w:rsidP="007F6427">
            <w:pPr>
              <w:jc w:val="center"/>
              <w:rPr>
                <w:b/>
                <w:sz w:val="22"/>
                <w:szCs w:val="22"/>
              </w:rPr>
            </w:pPr>
            <w:r w:rsidRPr="007F642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022" w:type="dxa"/>
          </w:tcPr>
          <w:p w:rsidR="00BF78C7" w:rsidRPr="004204F3" w:rsidRDefault="00BF78C7" w:rsidP="007F642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BF78C7" w:rsidRPr="007F6427" w:rsidTr="00164C9C">
        <w:tc>
          <w:tcPr>
            <w:tcW w:w="1001" w:type="dxa"/>
          </w:tcPr>
          <w:p w:rsidR="00BF78C7" w:rsidRPr="007F6427" w:rsidRDefault="00BF78C7" w:rsidP="007F6427">
            <w:pPr>
              <w:tabs>
                <w:tab w:val="left" w:pos="672"/>
              </w:tabs>
              <w:ind w:right="24"/>
              <w:jc w:val="center"/>
              <w:rPr>
                <w:bCs/>
                <w:sz w:val="22"/>
                <w:szCs w:val="22"/>
              </w:rPr>
            </w:pPr>
            <w:r w:rsidRPr="007F64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390" w:type="dxa"/>
          </w:tcPr>
          <w:p w:rsidR="00BF78C7" w:rsidRPr="002A52AD" w:rsidRDefault="00BF78C7" w:rsidP="007F6427">
            <w:pPr>
              <w:tabs>
                <w:tab w:val="left" w:pos="672"/>
              </w:tabs>
              <w:ind w:right="24"/>
              <w:rPr>
                <w:bCs/>
                <w:sz w:val="22"/>
                <w:szCs w:val="22"/>
              </w:rPr>
            </w:pPr>
            <w:r w:rsidRPr="002A52AD">
              <w:rPr>
                <w:bCs/>
                <w:sz w:val="22"/>
                <w:szCs w:val="22"/>
              </w:rPr>
              <w:t>Раздел 1. Древнейшая стадия истории человечества.</w:t>
            </w:r>
          </w:p>
        </w:tc>
        <w:tc>
          <w:tcPr>
            <w:tcW w:w="1715" w:type="dxa"/>
          </w:tcPr>
          <w:p w:rsidR="00BF78C7" w:rsidRPr="007F6427" w:rsidRDefault="00A43E55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75" w:type="dxa"/>
          </w:tcPr>
          <w:p w:rsidR="00BF78C7" w:rsidRPr="007F6427" w:rsidRDefault="00164C9C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9" w:type="dxa"/>
          </w:tcPr>
          <w:p w:rsidR="00BF78C7" w:rsidRPr="007F6427" w:rsidRDefault="00660E8F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54" w:type="dxa"/>
          </w:tcPr>
          <w:p w:rsidR="00BF78C7" w:rsidRPr="007F6427" w:rsidRDefault="00DF038E" w:rsidP="007F6427">
            <w:pPr>
              <w:tabs>
                <w:tab w:val="left" w:pos="672"/>
              </w:tabs>
              <w:ind w:right="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22" w:type="dxa"/>
          </w:tcPr>
          <w:p w:rsidR="00BF78C7" w:rsidRPr="004204F3" w:rsidRDefault="00BF78C7" w:rsidP="007F642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BF78C7" w:rsidRPr="007F6427" w:rsidTr="00164C9C">
        <w:tc>
          <w:tcPr>
            <w:tcW w:w="1001" w:type="dxa"/>
          </w:tcPr>
          <w:p w:rsidR="00BF78C7" w:rsidRPr="007F6427" w:rsidRDefault="00BF78C7" w:rsidP="007F6427">
            <w:pPr>
              <w:tabs>
                <w:tab w:val="left" w:pos="672"/>
              </w:tabs>
              <w:ind w:right="24"/>
              <w:jc w:val="center"/>
              <w:rPr>
                <w:bCs/>
                <w:sz w:val="22"/>
                <w:szCs w:val="22"/>
              </w:rPr>
            </w:pPr>
            <w:r w:rsidRPr="007F64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390" w:type="dxa"/>
          </w:tcPr>
          <w:p w:rsidR="00BF78C7" w:rsidRPr="002A52AD" w:rsidRDefault="00BF78C7" w:rsidP="007F6427">
            <w:pPr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  <w:r w:rsidRPr="002A52AD">
              <w:rPr>
                <w:bCs/>
                <w:sz w:val="22"/>
                <w:szCs w:val="22"/>
              </w:rPr>
              <w:t>Раздел 2. Цивилизации Древнего мира.</w:t>
            </w:r>
          </w:p>
        </w:tc>
        <w:tc>
          <w:tcPr>
            <w:tcW w:w="1715" w:type="dxa"/>
          </w:tcPr>
          <w:p w:rsidR="00BF78C7" w:rsidRPr="007F6427" w:rsidRDefault="009E1679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75" w:type="dxa"/>
          </w:tcPr>
          <w:p w:rsidR="00BF78C7" w:rsidRPr="007F6427" w:rsidRDefault="009D2BF7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9" w:type="dxa"/>
          </w:tcPr>
          <w:p w:rsidR="00BF78C7" w:rsidRPr="007F6427" w:rsidRDefault="00660E8F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54" w:type="dxa"/>
          </w:tcPr>
          <w:p w:rsidR="00BF78C7" w:rsidRPr="007F6427" w:rsidRDefault="00DF038E" w:rsidP="007F6427">
            <w:pPr>
              <w:tabs>
                <w:tab w:val="left" w:pos="672"/>
              </w:tabs>
              <w:ind w:right="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22" w:type="dxa"/>
          </w:tcPr>
          <w:p w:rsidR="00BF78C7" w:rsidRPr="004204F3" w:rsidRDefault="00BF78C7" w:rsidP="007F642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BF78C7" w:rsidRPr="007F6427" w:rsidTr="00164C9C">
        <w:tc>
          <w:tcPr>
            <w:tcW w:w="1001" w:type="dxa"/>
          </w:tcPr>
          <w:p w:rsidR="00BF78C7" w:rsidRPr="007F6427" w:rsidRDefault="00BF78C7" w:rsidP="007F6427">
            <w:pPr>
              <w:tabs>
                <w:tab w:val="left" w:pos="672"/>
              </w:tabs>
              <w:ind w:right="24"/>
              <w:jc w:val="center"/>
              <w:rPr>
                <w:bCs/>
                <w:sz w:val="22"/>
                <w:szCs w:val="22"/>
              </w:rPr>
            </w:pPr>
            <w:r w:rsidRPr="007F642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390" w:type="dxa"/>
          </w:tcPr>
          <w:p w:rsidR="00BF78C7" w:rsidRPr="002A52AD" w:rsidRDefault="00BF78C7" w:rsidP="007F6427">
            <w:pPr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  <w:r w:rsidRPr="002A52AD">
              <w:rPr>
                <w:bCs/>
                <w:sz w:val="22"/>
                <w:szCs w:val="22"/>
              </w:rPr>
              <w:t>Раздел 3. Цивилизации Запада и Востока в Средние века.</w:t>
            </w:r>
          </w:p>
        </w:tc>
        <w:tc>
          <w:tcPr>
            <w:tcW w:w="1715" w:type="dxa"/>
          </w:tcPr>
          <w:p w:rsidR="00BF78C7" w:rsidRPr="007F6427" w:rsidRDefault="009E1679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60E8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75" w:type="dxa"/>
          </w:tcPr>
          <w:p w:rsidR="00BF78C7" w:rsidRPr="007F6427" w:rsidRDefault="00660E8F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9" w:type="dxa"/>
          </w:tcPr>
          <w:p w:rsidR="00BF78C7" w:rsidRPr="007F6427" w:rsidRDefault="00660E8F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54" w:type="dxa"/>
          </w:tcPr>
          <w:p w:rsidR="00BF78C7" w:rsidRPr="007F6427" w:rsidRDefault="00DF038E" w:rsidP="007F6427">
            <w:pPr>
              <w:tabs>
                <w:tab w:val="left" w:pos="672"/>
              </w:tabs>
              <w:ind w:right="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022" w:type="dxa"/>
          </w:tcPr>
          <w:p w:rsidR="00BF78C7" w:rsidRPr="004204F3" w:rsidRDefault="00BF78C7" w:rsidP="007F642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BF78C7" w:rsidRPr="007F6427" w:rsidTr="00164C9C">
        <w:tc>
          <w:tcPr>
            <w:tcW w:w="1001" w:type="dxa"/>
          </w:tcPr>
          <w:p w:rsidR="00BF78C7" w:rsidRPr="007F6427" w:rsidRDefault="00BF78C7" w:rsidP="007F6427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7F6427">
              <w:rPr>
                <w:sz w:val="22"/>
                <w:szCs w:val="22"/>
              </w:rPr>
              <w:t>5</w:t>
            </w:r>
          </w:p>
        </w:tc>
        <w:tc>
          <w:tcPr>
            <w:tcW w:w="5390" w:type="dxa"/>
          </w:tcPr>
          <w:p w:rsidR="00BF78C7" w:rsidRPr="002A52AD" w:rsidRDefault="00BF78C7" w:rsidP="007F6427">
            <w:pPr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  <w:r w:rsidRPr="002A52AD">
              <w:rPr>
                <w:sz w:val="22"/>
                <w:szCs w:val="22"/>
              </w:rPr>
              <w:t>Раздел 4.  От древней Руси к Российскому государству</w:t>
            </w:r>
          </w:p>
        </w:tc>
        <w:tc>
          <w:tcPr>
            <w:tcW w:w="1715" w:type="dxa"/>
          </w:tcPr>
          <w:p w:rsidR="00BF78C7" w:rsidRPr="007F6427" w:rsidRDefault="00686D48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60E8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75" w:type="dxa"/>
          </w:tcPr>
          <w:p w:rsidR="00BF78C7" w:rsidRPr="007F6427" w:rsidRDefault="009D2BF7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9" w:type="dxa"/>
          </w:tcPr>
          <w:p w:rsidR="00BF78C7" w:rsidRPr="007F6427" w:rsidRDefault="00660E8F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54" w:type="dxa"/>
          </w:tcPr>
          <w:p w:rsidR="00BF78C7" w:rsidRPr="007F6427" w:rsidRDefault="00DF038E" w:rsidP="007F6427">
            <w:pPr>
              <w:tabs>
                <w:tab w:val="left" w:pos="672"/>
              </w:tabs>
              <w:ind w:right="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22" w:type="dxa"/>
          </w:tcPr>
          <w:p w:rsidR="00BF78C7" w:rsidRPr="004204F3" w:rsidRDefault="00BF78C7" w:rsidP="007F642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BF78C7" w:rsidRPr="007F6427" w:rsidTr="00164C9C">
        <w:tc>
          <w:tcPr>
            <w:tcW w:w="1001" w:type="dxa"/>
          </w:tcPr>
          <w:p w:rsidR="00BF78C7" w:rsidRPr="007F6427" w:rsidRDefault="00BF78C7" w:rsidP="007F6427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7F6427">
              <w:rPr>
                <w:sz w:val="22"/>
                <w:szCs w:val="22"/>
              </w:rPr>
              <w:t>6</w:t>
            </w:r>
          </w:p>
        </w:tc>
        <w:tc>
          <w:tcPr>
            <w:tcW w:w="5390" w:type="dxa"/>
          </w:tcPr>
          <w:p w:rsidR="00BF78C7" w:rsidRPr="002A52AD" w:rsidRDefault="00BF78C7" w:rsidP="007F6427">
            <w:pPr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  <w:r w:rsidRPr="002A52AD">
              <w:rPr>
                <w:sz w:val="22"/>
                <w:szCs w:val="22"/>
              </w:rPr>
              <w:t xml:space="preserve">Раздел 5. Россия в </w:t>
            </w:r>
            <w:r w:rsidRPr="002A52AD">
              <w:rPr>
                <w:sz w:val="22"/>
                <w:szCs w:val="22"/>
                <w:lang w:val="en-US"/>
              </w:rPr>
              <w:t>XVI</w:t>
            </w:r>
            <w:r w:rsidRPr="002A52AD">
              <w:rPr>
                <w:sz w:val="22"/>
                <w:szCs w:val="22"/>
              </w:rPr>
              <w:t xml:space="preserve"> -  </w:t>
            </w:r>
            <w:r w:rsidRPr="002A52AD">
              <w:rPr>
                <w:sz w:val="22"/>
                <w:szCs w:val="22"/>
                <w:lang w:val="en-US"/>
              </w:rPr>
              <w:t>XVII</w:t>
            </w:r>
            <w:r w:rsidRPr="002A52AD">
              <w:rPr>
                <w:sz w:val="22"/>
                <w:szCs w:val="22"/>
              </w:rPr>
              <w:t xml:space="preserve"> веках: от великого княжества к царству.</w:t>
            </w:r>
          </w:p>
        </w:tc>
        <w:tc>
          <w:tcPr>
            <w:tcW w:w="1715" w:type="dxa"/>
          </w:tcPr>
          <w:p w:rsidR="00BF78C7" w:rsidRPr="007F6427" w:rsidRDefault="00660E8F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075" w:type="dxa"/>
          </w:tcPr>
          <w:p w:rsidR="00BF78C7" w:rsidRPr="007F6427" w:rsidRDefault="00DF038E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9" w:type="dxa"/>
          </w:tcPr>
          <w:p w:rsidR="00BF78C7" w:rsidRPr="007F6427" w:rsidRDefault="00660E8F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54" w:type="dxa"/>
          </w:tcPr>
          <w:p w:rsidR="00BF78C7" w:rsidRPr="007F6427" w:rsidRDefault="00DF038E" w:rsidP="007F6427">
            <w:pPr>
              <w:tabs>
                <w:tab w:val="left" w:pos="672"/>
              </w:tabs>
              <w:ind w:right="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22" w:type="dxa"/>
          </w:tcPr>
          <w:p w:rsidR="00BF78C7" w:rsidRPr="004204F3" w:rsidRDefault="00BF78C7" w:rsidP="007F642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BF78C7" w:rsidRPr="007F6427" w:rsidTr="00164C9C">
        <w:tc>
          <w:tcPr>
            <w:tcW w:w="1001" w:type="dxa"/>
          </w:tcPr>
          <w:p w:rsidR="00BF78C7" w:rsidRPr="007F6427" w:rsidRDefault="00BF78C7" w:rsidP="007F6427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7F6427">
              <w:rPr>
                <w:sz w:val="22"/>
                <w:szCs w:val="22"/>
              </w:rPr>
              <w:t>7</w:t>
            </w:r>
          </w:p>
        </w:tc>
        <w:tc>
          <w:tcPr>
            <w:tcW w:w="5390" w:type="dxa"/>
          </w:tcPr>
          <w:p w:rsidR="00BF78C7" w:rsidRPr="002A52AD" w:rsidRDefault="00BF78C7" w:rsidP="0026306E">
            <w:pPr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  <w:r w:rsidRPr="002A52AD">
              <w:rPr>
                <w:sz w:val="22"/>
                <w:szCs w:val="22"/>
              </w:rPr>
              <w:t xml:space="preserve">Раздел 6. Страны Запада и Востока в </w:t>
            </w:r>
            <w:r w:rsidRPr="002A52AD">
              <w:rPr>
                <w:sz w:val="22"/>
                <w:szCs w:val="22"/>
                <w:lang w:val="en-US"/>
              </w:rPr>
              <w:t>XVI</w:t>
            </w:r>
            <w:r w:rsidRPr="002A52AD">
              <w:rPr>
                <w:sz w:val="22"/>
                <w:szCs w:val="22"/>
              </w:rPr>
              <w:t xml:space="preserve"> -  </w:t>
            </w:r>
            <w:r w:rsidRPr="002A52AD">
              <w:rPr>
                <w:sz w:val="22"/>
                <w:szCs w:val="22"/>
                <w:lang w:val="en-US"/>
              </w:rPr>
              <w:t>XVIII</w:t>
            </w:r>
            <w:r w:rsidRPr="002A52AD">
              <w:rPr>
                <w:sz w:val="22"/>
                <w:szCs w:val="22"/>
              </w:rPr>
              <w:t xml:space="preserve"> век</w:t>
            </w:r>
            <w:r w:rsidR="0026306E" w:rsidRPr="002A52AD">
              <w:rPr>
                <w:color w:val="000000" w:themeColor="text1"/>
                <w:sz w:val="22"/>
                <w:szCs w:val="22"/>
              </w:rPr>
              <w:t>ах</w:t>
            </w:r>
          </w:p>
        </w:tc>
        <w:tc>
          <w:tcPr>
            <w:tcW w:w="1715" w:type="dxa"/>
          </w:tcPr>
          <w:p w:rsidR="00BF78C7" w:rsidRPr="007F6427" w:rsidRDefault="00660E8F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075" w:type="dxa"/>
          </w:tcPr>
          <w:p w:rsidR="00BF78C7" w:rsidRPr="007F6427" w:rsidRDefault="00DF038E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9" w:type="dxa"/>
          </w:tcPr>
          <w:p w:rsidR="00BF78C7" w:rsidRPr="007F6427" w:rsidRDefault="00660E8F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54" w:type="dxa"/>
          </w:tcPr>
          <w:p w:rsidR="00BF78C7" w:rsidRPr="007F6427" w:rsidRDefault="00DF038E" w:rsidP="007F6427">
            <w:pPr>
              <w:tabs>
                <w:tab w:val="left" w:pos="672"/>
              </w:tabs>
              <w:ind w:right="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022" w:type="dxa"/>
          </w:tcPr>
          <w:p w:rsidR="00BF78C7" w:rsidRPr="004204F3" w:rsidRDefault="00BF78C7" w:rsidP="007F642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BF78C7" w:rsidRPr="007F6427" w:rsidTr="00164C9C">
        <w:tc>
          <w:tcPr>
            <w:tcW w:w="1001" w:type="dxa"/>
          </w:tcPr>
          <w:p w:rsidR="00BF78C7" w:rsidRPr="007F6427" w:rsidRDefault="00BF78C7" w:rsidP="007F6427">
            <w:pPr>
              <w:tabs>
                <w:tab w:val="left" w:pos="672"/>
              </w:tabs>
              <w:ind w:right="24"/>
              <w:jc w:val="center"/>
              <w:rPr>
                <w:bCs/>
                <w:sz w:val="22"/>
                <w:szCs w:val="22"/>
              </w:rPr>
            </w:pPr>
            <w:r w:rsidRPr="007F642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390" w:type="dxa"/>
          </w:tcPr>
          <w:p w:rsidR="00BF78C7" w:rsidRPr="002A52AD" w:rsidRDefault="00BF78C7" w:rsidP="007F6427">
            <w:pPr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  <w:r w:rsidRPr="002A52AD">
              <w:rPr>
                <w:bCs/>
                <w:sz w:val="22"/>
                <w:szCs w:val="22"/>
              </w:rPr>
              <w:t xml:space="preserve">Раздел 7. Россия в конце </w:t>
            </w:r>
            <w:r w:rsidRPr="002A52AD">
              <w:rPr>
                <w:sz w:val="22"/>
                <w:szCs w:val="22"/>
                <w:lang w:val="en-US"/>
              </w:rPr>
              <w:t>XVII</w:t>
            </w:r>
            <w:r w:rsidRPr="002A52AD">
              <w:rPr>
                <w:sz w:val="22"/>
                <w:szCs w:val="22"/>
              </w:rPr>
              <w:t xml:space="preserve"> -  </w:t>
            </w:r>
            <w:r w:rsidRPr="002A52AD">
              <w:rPr>
                <w:sz w:val="22"/>
                <w:szCs w:val="22"/>
                <w:lang w:val="en-US"/>
              </w:rPr>
              <w:t>XVIII</w:t>
            </w:r>
            <w:r w:rsidRPr="002A52AD">
              <w:rPr>
                <w:sz w:val="22"/>
                <w:szCs w:val="22"/>
              </w:rPr>
              <w:t xml:space="preserve">  веков: от царства к империи.</w:t>
            </w:r>
          </w:p>
        </w:tc>
        <w:tc>
          <w:tcPr>
            <w:tcW w:w="1715" w:type="dxa"/>
          </w:tcPr>
          <w:p w:rsidR="00BF78C7" w:rsidRPr="007F6427" w:rsidRDefault="00686D48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075" w:type="dxa"/>
          </w:tcPr>
          <w:p w:rsidR="00BF78C7" w:rsidRPr="007F6427" w:rsidRDefault="00DF038E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9" w:type="dxa"/>
          </w:tcPr>
          <w:p w:rsidR="00BF78C7" w:rsidRPr="007F6427" w:rsidRDefault="00660E8F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54" w:type="dxa"/>
          </w:tcPr>
          <w:p w:rsidR="00BF78C7" w:rsidRPr="007F6427" w:rsidRDefault="00DF038E" w:rsidP="007F6427">
            <w:pPr>
              <w:tabs>
                <w:tab w:val="left" w:pos="672"/>
              </w:tabs>
              <w:ind w:right="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22" w:type="dxa"/>
          </w:tcPr>
          <w:p w:rsidR="00BF78C7" w:rsidRPr="004204F3" w:rsidRDefault="00BF78C7" w:rsidP="007F642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BF78C7" w:rsidRPr="007F6427" w:rsidTr="00164C9C">
        <w:tc>
          <w:tcPr>
            <w:tcW w:w="1001" w:type="dxa"/>
          </w:tcPr>
          <w:p w:rsidR="00BF78C7" w:rsidRPr="007F6427" w:rsidRDefault="00BF78C7" w:rsidP="007F6427">
            <w:pPr>
              <w:tabs>
                <w:tab w:val="left" w:pos="672"/>
              </w:tabs>
              <w:ind w:right="24"/>
              <w:jc w:val="center"/>
              <w:rPr>
                <w:bCs/>
                <w:sz w:val="22"/>
                <w:szCs w:val="22"/>
              </w:rPr>
            </w:pPr>
            <w:r w:rsidRPr="007F642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390" w:type="dxa"/>
          </w:tcPr>
          <w:p w:rsidR="00BF78C7" w:rsidRPr="002A52AD" w:rsidRDefault="00BF78C7" w:rsidP="007F6427">
            <w:pPr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  <w:r w:rsidRPr="002A52AD">
              <w:rPr>
                <w:bCs/>
                <w:sz w:val="22"/>
                <w:szCs w:val="22"/>
              </w:rPr>
              <w:t>Раздел 8.Становление индустриальной цивилизации.</w:t>
            </w:r>
          </w:p>
        </w:tc>
        <w:tc>
          <w:tcPr>
            <w:tcW w:w="1715" w:type="dxa"/>
          </w:tcPr>
          <w:p w:rsidR="00BF78C7" w:rsidRPr="007F6427" w:rsidRDefault="00686D48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75" w:type="dxa"/>
          </w:tcPr>
          <w:p w:rsidR="00BF78C7" w:rsidRPr="007F6427" w:rsidRDefault="00DF038E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9" w:type="dxa"/>
          </w:tcPr>
          <w:p w:rsidR="00BF78C7" w:rsidRPr="007F6427" w:rsidRDefault="00660E8F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54" w:type="dxa"/>
          </w:tcPr>
          <w:p w:rsidR="00BF78C7" w:rsidRPr="007F6427" w:rsidRDefault="00DF038E" w:rsidP="007F6427">
            <w:pPr>
              <w:tabs>
                <w:tab w:val="left" w:pos="672"/>
              </w:tabs>
              <w:ind w:right="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22" w:type="dxa"/>
          </w:tcPr>
          <w:p w:rsidR="00BF78C7" w:rsidRPr="004204F3" w:rsidRDefault="00BF78C7" w:rsidP="007F642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BF78C7" w:rsidRPr="007F6427" w:rsidTr="00164C9C">
        <w:tc>
          <w:tcPr>
            <w:tcW w:w="1001" w:type="dxa"/>
          </w:tcPr>
          <w:p w:rsidR="00BF78C7" w:rsidRPr="007F6427" w:rsidRDefault="00BF78C7" w:rsidP="007F6427">
            <w:pPr>
              <w:tabs>
                <w:tab w:val="left" w:pos="672"/>
              </w:tabs>
              <w:ind w:right="24"/>
              <w:jc w:val="center"/>
              <w:rPr>
                <w:bCs/>
                <w:sz w:val="22"/>
                <w:szCs w:val="22"/>
              </w:rPr>
            </w:pPr>
            <w:r w:rsidRPr="007F642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390" w:type="dxa"/>
          </w:tcPr>
          <w:p w:rsidR="00BF78C7" w:rsidRPr="002A52AD" w:rsidRDefault="00BF78C7" w:rsidP="007F6427">
            <w:pPr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  <w:r w:rsidRPr="002A52AD">
              <w:rPr>
                <w:bCs/>
                <w:sz w:val="22"/>
                <w:szCs w:val="22"/>
              </w:rPr>
              <w:t>Раздел 9. Процесс модернизации в традиционных обществах Востока.</w:t>
            </w:r>
          </w:p>
        </w:tc>
        <w:tc>
          <w:tcPr>
            <w:tcW w:w="1715" w:type="dxa"/>
          </w:tcPr>
          <w:p w:rsidR="00BF78C7" w:rsidRPr="007F6427" w:rsidRDefault="00686D48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75" w:type="dxa"/>
          </w:tcPr>
          <w:p w:rsidR="00BF78C7" w:rsidRPr="007F6427" w:rsidRDefault="00DF038E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9" w:type="dxa"/>
          </w:tcPr>
          <w:p w:rsidR="00BF78C7" w:rsidRPr="007F6427" w:rsidRDefault="00660E8F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54" w:type="dxa"/>
          </w:tcPr>
          <w:p w:rsidR="00BF78C7" w:rsidRPr="007F6427" w:rsidRDefault="00DF038E" w:rsidP="007F6427">
            <w:pPr>
              <w:tabs>
                <w:tab w:val="left" w:pos="672"/>
              </w:tabs>
              <w:ind w:right="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22" w:type="dxa"/>
          </w:tcPr>
          <w:p w:rsidR="00BF78C7" w:rsidRPr="004204F3" w:rsidRDefault="00BF78C7" w:rsidP="007F642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BF78C7" w:rsidRPr="007F6427" w:rsidTr="00164C9C">
        <w:tc>
          <w:tcPr>
            <w:tcW w:w="1001" w:type="dxa"/>
          </w:tcPr>
          <w:p w:rsidR="00BF78C7" w:rsidRPr="007F6427" w:rsidRDefault="00BF78C7" w:rsidP="007F6427">
            <w:pPr>
              <w:tabs>
                <w:tab w:val="left" w:pos="672"/>
              </w:tabs>
              <w:ind w:right="24"/>
              <w:jc w:val="center"/>
              <w:rPr>
                <w:bCs/>
                <w:sz w:val="22"/>
                <w:szCs w:val="22"/>
              </w:rPr>
            </w:pPr>
            <w:r w:rsidRPr="007F642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390" w:type="dxa"/>
          </w:tcPr>
          <w:p w:rsidR="00BF78C7" w:rsidRPr="002A52AD" w:rsidRDefault="00BF78C7" w:rsidP="007F6427">
            <w:pPr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  <w:r w:rsidRPr="002A52AD">
              <w:rPr>
                <w:bCs/>
                <w:sz w:val="22"/>
                <w:szCs w:val="22"/>
              </w:rPr>
              <w:t xml:space="preserve">Раздел 10. Российская империя в </w:t>
            </w:r>
            <w:r w:rsidRPr="002A52AD">
              <w:rPr>
                <w:bCs/>
                <w:sz w:val="22"/>
                <w:szCs w:val="22"/>
                <w:lang w:val="en-US"/>
              </w:rPr>
              <w:t>XIX</w:t>
            </w:r>
            <w:r w:rsidRPr="002A52AD">
              <w:rPr>
                <w:bCs/>
                <w:sz w:val="22"/>
                <w:szCs w:val="22"/>
              </w:rPr>
              <w:t xml:space="preserve"> веке.</w:t>
            </w:r>
          </w:p>
        </w:tc>
        <w:tc>
          <w:tcPr>
            <w:tcW w:w="1715" w:type="dxa"/>
          </w:tcPr>
          <w:p w:rsidR="00BF78C7" w:rsidRPr="007F6427" w:rsidRDefault="00686D48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60E8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75" w:type="dxa"/>
          </w:tcPr>
          <w:p w:rsidR="00BF78C7" w:rsidRPr="007F6427" w:rsidRDefault="00660E8F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9" w:type="dxa"/>
          </w:tcPr>
          <w:p w:rsidR="00BF78C7" w:rsidRPr="007F6427" w:rsidRDefault="00660E8F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654" w:type="dxa"/>
          </w:tcPr>
          <w:p w:rsidR="00BF78C7" w:rsidRPr="007F6427" w:rsidRDefault="00DF038E" w:rsidP="007F6427">
            <w:pPr>
              <w:tabs>
                <w:tab w:val="left" w:pos="672"/>
              </w:tabs>
              <w:ind w:right="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022" w:type="dxa"/>
          </w:tcPr>
          <w:p w:rsidR="00BF78C7" w:rsidRPr="004204F3" w:rsidRDefault="00BF78C7" w:rsidP="007F642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BF78C7" w:rsidRPr="007F6427" w:rsidTr="00164C9C">
        <w:tc>
          <w:tcPr>
            <w:tcW w:w="1001" w:type="dxa"/>
          </w:tcPr>
          <w:p w:rsidR="00BF78C7" w:rsidRPr="007F6427" w:rsidRDefault="00BF78C7" w:rsidP="007F6427">
            <w:pPr>
              <w:tabs>
                <w:tab w:val="left" w:pos="672"/>
              </w:tabs>
              <w:ind w:right="24"/>
              <w:jc w:val="center"/>
              <w:rPr>
                <w:bCs/>
                <w:sz w:val="22"/>
                <w:szCs w:val="22"/>
              </w:rPr>
            </w:pPr>
            <w:r w:rsidRPr="007F642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390" w:type="dxa"/>
          </w:tcPr>
          <w:p w:rsidR="00BF78C7" w:rsidRPr="002A52AD" w:rsidRDefault="00BF78C7" w:rsidP="0026306E">
            <w:pPr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  <w:r w:rsidRPr="002A52AD">
              <w:rPr>
                <w:bCs/>
                <w:sz w:val="22"/>
                <w:szCs w:val="22"/>
              </w:rPr>
              <w:t>Раздел 11.</w:t>
            </w:r>
            <w:r w:rsidRPr="002A52AD">
              <w:rPr>
                <w:bCs/>
                <w:color w:val="000000" w:themeColor="text1"/>
                <w:sz w:val="22"/>
                <w:szCs w:val="22"/>
              </w:rPr>
              <w:t>От</w:t>
            </w:r>
            <w:r w:rsidR="0026306E" w:rsidRPr="002A52AD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2A52AD">
              <w:rPr>
                <w:bCs/>
                <w:color w:val="000000" w:themeColor="text1"/>
                <w:sz w:val="22"/>
                <w:szCs w:val="22"/>
              </w:rPr>
              <w:t>овой</w:t>
            </w:r>
            <w:r w:rsidRPr="002A52AD">
              <w:rPr>
                <w:bCs/>
                <w:sz w:val="22"/>
                <w:szCs w:val="22"/>
              </w:rPr>
              <w:t xml:space="preserve"> истории к Новейшей.</w:t>
            </w:r>
          </w:p>
        </w:tc>
        <w:tc>
          <w:tcPr>
            <w:tcW w:w="1715" w:type="dxa"/>
          </w:tcPr>
          <w:p w:rsidR="00BF78C7" w:rsidRPr="007F6427" w:rsidRDefault="00686D48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60E8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75" w:type="dxa"/>
          </w:tcPr>
          <w:p w:rsidR="00BF78C7" w:rsidRPr="007F6427" w:rsidRDefault="00660E8F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9" w:type="dxa"/>
          </w:tcPr>
          <w:p w:rsidR="00BF78C7" w:rsidRPr="007F6427" w:rsidRDefault="00660E8F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54" w:type="dxa"/>
          </w:tcPr>
          <w:p w:rsidR="00BF78C7" w:rsidRPr="007F6427" w:rsidRDefault="00DF038E" w:rsidP="007F6427">
            <w:pPr>
              <w:tabs>
                <w:tab w:val="left" w:pos="672"/>
              </w:tabs>
              <w:ind w:right="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022" w:type="dxa"/>
          </w:tcPr>
          <w:p w:rsidR="00BF78C7" w:rsidRPr="004204F3" w:rsidRDefault="00BF78C7" w:rsidP="007F642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BF78C7" w:rsidRPr="007F6427" w:rsidTr="00164C9C">
        <w:tc>
          <w:tcPr>
            <w:tcW w:w="1001" w:type="dxa"/>
          </w:tcPr>
          <w:p w:rsidR="00BF78C7" w:rsidRPr="007F6427" w:rsidRDefault="00BF78C7" w:rsidP="007F6427">
            <w:pPr>
              <w:tabs>
                <w:tab w:val="left" w:pos="672"/>
              </w:tabs>
              <w:ind w:right="24"/>
              <w:jc w:val="center"/>
              <w:rPr>
                <w:bCs/>
                <w:sz w:val="22"/>
                <w:szCs w:val="22"/>
              </w:rPr>
            </w:pPr>
            <w:r w:rsidRPr="007F642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90" w:type="dxa"/>
          </w:tcPr>
          <w:p w:rsidR="00BF78C7" w:rsidRPr="002A52AD" w:rsidRDefault="00BF78C7" w:rsidP="007F6427">
            <w:pPr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  <w:r w:rsidRPr="002A52AD">
              <w:rPr>
                <w:bCs/>
                <w:sz w:val="22"/>
                <w:szCs w:val="22"/>
              </w:rPr>
              <w:t>Раздел 12. Меж</w:t>
            </w:r>
            <w:r w:rsidR="006602F6" w:rsidRPr="002A52AD">
              <w:rPr>
                <w:bCs/>
                <w:sz w:val="22"/>
                <w:szCs w:val="22"/>
              </w:rPr>
              <w:t>военный период (1918-1939)</w:t>
            </w:r>
          </w:p>
        </w:tc>
        <w:tc>
          <w:tcPr>
            <w:tcW w:w="1715" w:type="dxa"/>
          </w:tcPr>
          <w:p w:rsidR="00BF78C7" w:rsidRPr="007F6427" w:rsidRDefault="00660E8F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075" w:type="dxa"/>
          </w:tcPr>
          <w:p w:rsidR="00BF78C7" w:rsidRPr="007F6427" w:rsidRDefault="00660E8F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9" w:type="dxa"/>
          </w:tcPr>
          <w:p w:rsidR="00BF78C7" w:rsidRPr="007F6427" w:rsidRDefault="00660E8F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54" w:type="dxa"/>
          </w:tcPr>
          <w:p w:rsidR="00BF78C7" w:rsidRPr="007F6427" w:rsidRDefault="00DF038E" w:rsidP="007F6427">
            <w:pPr>
              <w:tabs>
                <w:tab w:val="left" w:pos="672"/>
              </w:tabs>
              <w:ind w:right="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022" w:type="dxa"/>
          </w:tcPr>
          <w:p w:rsidR="00BF78C7" w:rsidRPr="004204F3" w:rsidRDefault="00BF78C7" w:rsidP="007F642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BF78C7" w:rsidRPr="007F6427" w:rsidTr="00164C9C">
        <w:tc>
          <w:tcPr>
            <w:tcW w:w="1001" w:type="dxa"/>
          </w:tcPr>
          <w:p w:rsidR="00BF78C7" w:rsidRPr="007F6427" w:rsidRDefault="00BF78C7" w:rsidP="007F6427">
            <w:pPr>
              <w:tabs>
                <w:tab w:val="left" w:pos="672"/>
              </w:tabs>
              <w:ind w:right="24"/>
              <w:jc w:val="center"/>
              <w:rPr>
                <w:bCs/>
                <w:sz w:val="22"/>
                <w:szCs w:val="22"/>
              </w:rPr>
            </w:pPr>
            <w:r w:rsidRPr="007F642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390" w:type="dxa"/>
          </w:tcPr>
          <w:p w:rsidR="00BF78C7" w:rsidRPr="002A52AD" w:rsidRDefault="00BF78C7" w:rsidP="007F6427">
            <w:pPr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  <w:r w:rsidRPr="002A52AD">
              <w:rPr>
                <w:bCs/>
                <w:sz w:val="22"/>
                <w:szCs w:val="22"/>
              </w:rPr>
              <w:t>Раздел 13. Вторая мировая война. Великая Отечественная война.</w:t>
            </w:r>
          </w:p>
        </w:tc>
        <w:tc>
          <w:tcPr>
            <w:tcW w:w="1715" w:type="dxa"/>
          </w:tcPr>
          <w:p w:rsidR="00A43E55" w:rsidRPr="007F6427" w:rsidRDefault="00660E8F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075" w:type="dxa"/>
          </w:tcPr>
          <w:p w:rsidR="00BF78C7" w:rsidRPr="007F6427" w:rsidRDefault="00DF038E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9" w:type="dxa"/>
          </w:tcPr>
          <w:p w:rsidR="00BF78C7" w:rsidRPr="007F6427" w:rsidRDefault="00660E8F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54" w:type="dxa"/>
          </w:tcPr>
          <w:p w:rsidR="00BF78C7" w:rsidRPr="007F6427" w:rsidRDefault="00DF038E" w:rsidP="007F6427">
            <w:pPr>
              <w:tabs>
                <w:tab w:val="left" w:pos="672"/>
              </w:tabs>
              <w:ind w:right="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22" w:type="dxa"/>
          </w:tcPr>
          <w:p w:rsidR="00BF78C7" w:rsidRPr="004204F3" w:rsidRDefault="00BF78C7" w:rsidP="007F642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BF78C7" w:rsidRPr="007F6427" w:rsidTr="00164C9C">
        <w:tc>
          <w:tcPr>
            <w:tcW w:w="1001" w:type="dxa"/>
          </w:tcPr>
          <w:p w:rsidR="00BF78C7" w:rsidRPr="007F6427" w:rsidRDefault="00BF78C7" w:rsidP="007F6427">
            <w:pPr>
              <w:tabs>
                <w:tab w:val="left" w:pos="672"/>
              </w:tabs>
              <w:ind w:right="24"/>
              <w:jc w:val="center"/>
              <w:rPr>
                <w:bCs/>
                <w:sz w:val="22"/>
                <w:szCs w:val="22"/>
              </w:rPr>
            </w:pPr>
            <w:r w:rsidRPr="007F6427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390" w:type="dxa"/>
          </w:tcPr>
          <w:p w:rsidR="00BF78C7" w:rsidRPr="002A52AD" w:rsidRDefault="00BF78C7" w:rsidP="007F6427">
            <w:pPr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  <w:r w:rsidRPr="002A52AD">
              <w:rPr>
                <w:bCs/>
                <w:sz w:val="22"/>
                <w:szCs w:val="22"/>
              </w:rPr>
              <w:t xml:space="preserve">Раздел 14. </w:t>
            </w:r>
            <w:r w:rsidR="006602F6" w:rsidRPr="002A52AD">
              <w:rPr>
                <w:bCs/>
                <w:sz w:val="22"/>
                <w:szCs w:val="22"/>
              </w:rPr>
              <w:t>Соревнование социальных систем. Современный мир.</w:t>
            </w:r>
          </w:p>
        </w:tc>
        <w:tc>
          <w:tcPr>
            <w:tcW w:w="1715" w:type="dxa"/>
          </w:tcPr>
          <w:p w:rsidR="00BF78C7" w:rsidRPr="007F6427" w:rsidRDefault="00660E8F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075" w:type="dxa"/>
          </w:tcPr>
          <w:p w:rsidR="00BF78C7" w:rsidRPr="007F6427" w:rsidRDefault="00660E8F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9" w:type="dxa"/>
          </w:tcPr>
          <w:p w:rsidR="00BF78C7" w:rsidRPr="007F6427" w:rsidRDefault="00660E8F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54" w:type="dxa"/>
          </w:tcPr>
          <w:p w:rsidR="00BF78C7" w:rsidRPr="007F6427" w:rsidRDefault="00DF038E" w:rsidP="007F6427">
            <w:pPr>
              <w:tabs>
                <w:tab w:val="left" w:pos="672"/>
              </w:tabs>
              <w:ind w:right="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22" w:type="dxa"/>
          </w:tcPr>
          <w:p w:rsidR="00BF78C7" w:rsidRPr="004204F3" w:rsidRDefault="00BF78C7" w:rsidP="007F642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BF78C7" w:rsidRPr="007F6427" w:rsidTr="002A52AD">
        <w:trPr>
          <w:trHeight w:val="448"/>
        </w:trPr>
        <w:tc>
          <w:tcPr>
            <w:tcW w:w="1001" w:type="dxa"/>
          </w:tcPr>
          <w:p w:rsidR="00BF78C7" w:rsidRPr="007F6427" w:rsidRDefault="00BF78C7" w:rsidP="007F6427">
            <w:pPr>
              <w:tabs>
                <w:tab w:val="left" w:pos="672"/>
              </w:tabs>
              <w:ind w:right="24"/>
              <w:jc w:val="center"/>
              <w:rPr>
                <w:bCs/>
                <w:sz w:val="22"/>
                <w:szCs w:val="22"/>
              </w:rPr>
            </w:pPr>
            <w:r w:rsidRPr="007F6427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390" w:type="dxa"/>
          </w:tcPr>
          <w:p w:rsidR="00BF78C7" w:rsidRPr="002A52AD" w:rsidRDefault="00BF78C7" w:rsidP="00A72EF0">
            <w:pPr>
              <w:tabs>
                <w:tab w:val="left" w:pos="672"/>
              </w:tabs>
              <w:rPr>
                <w:sz w:val="22"/>
                <w:szCs w:val="22"/>
              </w:rPr>
            </w:pPr>
            <w:r w:rsidRPr="002A52AD">
              <w:rPr>
                <w:bCs/>
                <w:sz w:val="22"/>
                <w:szCs w:val="22"/>
              </w:rPr>
              <w:t>Раздел 15.Апогей и кризис советской системы. 1945 – 1991 год</w:t>
            </w:r>
            <w:r w:rsidR="00A72EF0" w:rsidRPr="002A52AD">
              <w:rPr>
                <w:bCs/>
                <w:color w:val="000000" w:themeColor="text1"/>
                <w:sz w:val="22"/>
                <w:szCs w:val="22"/>
              </w:rPr>
              <w:t>ов</w:t>
            </w:r>
          </w:p>
        </w:tc>
        <w:tc>
          <w:tcPr>
            <w:tcW w:w="1715" w:type="dxa"/>
          </w:tcPr>
          <w:p w:rsidR="00BF78C7" w:rsidRPr="007F6427" w:rsidRDefault="00660E8F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075" w:type="dxa"/>
          </w:tcPr>
          <w:p w:rsidR="00BF78C7" w:rsidRPr="007F6427" w:rsidRDefault="00660E8F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9" w:type="dxa"/>
          </w:tcPr>
          <w:p w:rsidR="00BF78C7" w:rsidRPr="007F6427" w:rsidRDefault="00660E8F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54" w:type="dxa"/>
          </w:tcPr>
          <w:p w:rsidR="00BF78C7" w:rsidRPr="007F6427" w:rsidRDefault="00DF038E" w:rsidP="007F6427">
            <w:pPr>
              <w:tabs>
                <w:tab w:val="left" w:pos="67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22" w:type="dxa"/>
          </w:tcPr>
          <w:p w:rsidR="00BF78C7" w:rsidRPr="004204F3" w:rsidRDefault="00BF78C7" w:rsidP="007F642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BF78C7" w:rsidRPr="007F6427" w:rsidTr="00164C9C">
        <w:tc>
          <w:tcPr>
            <w:tcW w:w="1001" w:type="dxa"/>
          </w:tcPr>
          <w:p w:rsidR="00BF78C7" w:rsidRPr="007F6427" w:rsidRDefault="00BF78C7" w:rsidP="007F6427">
            <w:pPr>
              <w:tabs>
                <w:tab w:val="left" w:pos="672"/>
              </w:tabs>
              <w:ind w:right="24"/>
              <w:jc w:val="center"/>
              <w:rPr>
                <w:bCs/>
                <w:sz w:val="22"/>
                <w:szCs w:val="22"/>
              </w:rPr>
            </w:pPr>
            <w:r w:rsidRPr="007F6427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390" w:type="dxa"/>
          </w:tcPr>
          <w:p w:rsidR="00BF78C7" w:rsidRPr="002A52AD" w:rsidRDefault="00BF78C7" w:rsidP="007F6427">
            <w:pPr>
              <w:tabs>
                <w:tab w:val="left" w:pos="672"/>
              </w:tabs>
              <w:rPr>
                <w:sz w:val="22"/>
                <w:szCs w:val="22"/>
              </w:rPr>
            </w:pPr>
            <w:r w:rsidRPr="002A52AD">
              <w:rPr>
                <w:bCs/>
                <w:sz w:val="22"/>
                <w:szCs w:val="22"/>
              </w:rPr>
              <w:t xml:space="preserve">Раздел 16. Российская Федерация на рубеже </w:t>
            </w:r>
            <w:r w:rsidRPr="002A52AD">
              <w:rPr>
                <w:bCs/>
                <w:sz w:val="22"/>
                <w:szCs w:val="22"/>
                <w:lang w:val="en-US"/>
              </w:rPr>
              <w:t>XX</w:t>
            </w:r>
            <w:r w:rsidRPr="002A52AD">
              <w:rPr>
                <w:bCs/>
                <w:sz w:val="22"/>
                <w:szCs w:val="22"/>
              </w:rPr>
              <w:t xml:space="preserve">  - </w:t>
            </w:r>
            <w:r w:rsidRPr="002A52AD">
              <w:rPr>
                <w:bCs/>
                <w:sz w:val="22"/>
                <w:szCs w:val="22"/>
                <w:lang w:val="en-US"/>
              </w:rPr>
              <w:t>XXI</w:t>
            </w:r>
            <w:r w:rsidRPr="002A52AD">
              <w:rPr>
                <w:bCs/>
                <w:sz w:val="22"/>
                <w:szCs w:val="22"/>
              </w:rPr>
              <w:t xml:space="preserve"> веков.</w:t>
            </w:r>
          </w:p>
        </w:tc>
        <w:tc>
          <w:tcPr>
            <w:tcW w:w="1715" w:type="dxa"/>
          </w:tcPr>
          <w:p w:rsidR="00BF78C7" w:rsidRPr="007F6427" w:rsidRDefault="00660E8F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075" w:type="dxa"/>
          </w:tcPr>
          <w:p w:rsidR="00BF78C7" w:rsidRPr="007F6427" w:rsidRDefault="00660E8F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9" w:type="dxa"/>
          </w:tcPr>
          <w:p w:rsidR="00BF78C7" w:rsidRPr="007F6427" w:rsidRDefault="00660E8F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54" w:type="dxa"/>
          </w:tcPr>
          <w:p w:rsidR="00BF78C7" w:rsidRPr="007F6427" w:rsidRDefault="00DF038E" w:rsidP="007F6427">
            <w:pPr>
              <w:tabs>
                <w:tab w:val="left" w:pos="672"/>
              </w:tabs>
              <w:ind w:right="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22" w:type="dxa"/>
          </w:tcPr>
          <w:p w:rsidR="00BF78C7" w:rsidRPr="004204F3" w:rsidRDefault="00BF78C7" w:rsidP="007F642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265FEC" w:rsidRPr="007F6427" w:rsidTr="00164C9C">
        <w:tc>
          <w:tcPr>
            <w:tcW w:w="1001" w:type="dxa"/>
          </w:tcPr>
          <w:p w:rsidR="00265FEC" w:rsidRPr="007F6427" w:rsidRDefault="00265FEC" w:rsidP="007F6427">
            <w:pPr>
              <w:tabs>
                <w:tab w:val="left" w:pos="672"/>
              </w:tabs>
              <w:ind w:right="2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90" w:type="dxa"/>
          </w:tcPr>
          <w:p w:rsidR="00265FEC" w:rsidRPr="002A52AD" w:rsidRDefault="00265FEC" w:rsidP="007F6427">
            <w:pPr>
              <w:tabs>
                <w:tab w:val="left" w:pos="672"/>
              </w:tabs>
              <w:rPr>
                <w:bCs/>
                <w:sz w:val="22"/>
                <w:szCs w:val="22"/>
              </w:rPr>
            </w:pPr>
            <w:r w:rsidRPr="002A52AD">
              <w:rPr>
                <w:bCs/>
                <w:sz w:val="22"/>
                <w:szCs w:val="22"/>
              </w:rPr>
              <w:t>Индивидуальный проект</w:t>
            </w:r>
          </w:p>
        </w:tc>
        <w:tc>
          <w:tcPr>
            <w:tcW w:w="1715" w:type="dxa"/>
          </w:tcPr>
          <w:p w:rsidR="00265FEC" w:rsidRPr="007F6427" w:rsidRDefault="00660E8F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75" w:type="dxa"/>
          </w:tcPr>
          <w:p w:rsidR="00265FEC" w:rsidRPr="007F6427" w:rsidRDefault="00DF038E" w:rsidP="007F64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9" w:type="dxa"/>
          </w:tcPr>
          <w:p w:rsidR="00265FEC" w:rsidRPr="007F6427" w:rsidRDefault="00265FEC" w:rsidP="007F64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4" w:type="dxa"/>
          </w:tcPr>
          <w:p w:rsidR="00265FEC" w:rsidRPr="007F6427" w:rsidRDefault="00265FEC" w:rsidP="007F6427">
            <w:pPr>
              <w:tabs>
                <w:tab w:val="left" w:pos="672"/>
              </w:tabs>
              <w:ind w:right="2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2" w:type="dxa"/>
          </w:tcPr>
          <w:p w:rsidR="00265FEC" w:rsidRPr="007F6427" w:rsidRDefault="00265FEC" w:rsidP="007F642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78C7" w:rsidRPr="007F6427" w:rsidTr="00164C9C">
        <w:tc>
          <w:tcPr>
            <w:tcW w:w="1001" w:type="dxa"/>
          </w:tcPr>
          <w:p w:rsidR="00BF78C7" w:rsidRPr="007F6427" w:rsidRDefault="00BF78C7" w:rsidP="00BF78C7">
            <w:pPr>
              <w:rPr>
                <w:sz w:val="22"/>
                <w:szCs w:val="22"/>
              </w:rPr>
            </w:pPr>
          </w:p>
        </w:tc>
        <w:tc>
          <w:tcPr>
            <w:tcW w:w="5390" w:type="dxa"/>
          </w:tcPr>
          <w:p w:rsidR="00BF78C7" w:rsidRPr="007F6427" w:rsidRDefault="00BF78C7" w:rsidP="007F6427">
            <w:pPr>
              <w:jc w:val="center"/>
              <w:rPr>
                <w:sz w:val="22"/>
                <w:szCs w:val="22"/>
              </w:rPr>
            </w:pPr>
            <w:r w:rsidRPr="007F642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15" w:type="dxa"/>
          </w:tcPr>
          <w:p w:rsidR="00BF78C7" w:rsidRPr="007F6427" w:rsidRDefault="00BF78C7" w:rsidP="007F6427">
            <w:pPr>
              <w:jc w:val="center"/>
              <w:rPr>
                <w:b/>
                <w:sz w:val="22"/>
                <w:szCs w:val="22"/>
              </w:rPr>
            </w:pPr>
            <w:r w:rsidRPr="007F6427">
              <w:rPr>
                <w:b/>
                <w:sz w:val="22"/>
                <w:szCs w:val="22"/>
              </w:rPr>
              <w:t>175</w:t>
            </w:r>
          </w:p>
        </w:tc>
        <w:tc>
          <w:tcPr>
            <w:tcW w:w="2075" w:type="dxa"/>
          </w:tcPr>
          <w:p w:rsidR="00BF78C7" w:rsidRPr="007F6427" w:rsidRDefault="00BF78C7" w:rsidP="007F6427">
            <w:pPr>
              <w:jc w:val="center"/>
              <w:rPr>
                <w:b/>
                <w:sz w:val="22"/>
                <w:szCs w:val="22"/>
              </w:rPr>
            </w:pPr>
            <w:r w:rsidRPr="007F6427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419" w:type="dxa"/>
          </w:tcPr>
          <w:p w:rsidR="00BF78C7" w:rsidRPr="007F6427" w:rsidRDefault="00BF78C7" w:rsidP="007F6427">
            <w:pPr>
              <w:jc w:val="center"/>
              <w:rPr>
                <w:b/>
                <w:sz w:val="22"/>
                <w:szCs w:val="22"/>
              </w:rPr>
            </w:pPr>
            <w:r w:rsidRPr="007F6427"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1654" w:type="dxa"/>
          </w:tcPr>
          <w:p w:rsidR="00BF78C7" w:rsidRPr="007F6427" w:rsidRDefault="00BF78C7" w:rsidP="007F6427">
            <w:pPr>
              <w:jc w:val="center"/>
              <w:rPr>
                <w:b/>
                <w:sz w:val="22"/>
                <w:szCs w:val="22"/>
              </w:rPr>
            </w:pPr>
            <w:r w:rsidRPr="007F6427"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2022" w:type="dxa"/>
          </w:tcPr>
          <w:p w:rsidR="00BF78C7" w:rsidRPr="007F6427" w:rsidRDefault="00BF78C7" w:rsidP="007F642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F78C7" w:rsidRDefault="00BF78C7" w:rsidP="002A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Cs w:val="28"/>
        </w:rPr>
      </w:pPr>
      <w:r w:rsidRPr="001A6271">
        <w:rPr>
          <w:color w:val="FF0000"/>
        </w:rPr>
        <w:br w:type="page"/>
      </w:r>
      <w:r w:rsidRPr="001A6271">
        <w:rPr>
          <w:b/>
        </w:rPr>
        <w:lastRenderedPageBreak/>
        <w:t>2.3.</w:t>
      </w:r>
      <w:r w:rsidR="00B902CD">
        <w:rPr>
          <w:b/>
        </w:rPr>
        <w:t xml:space="preserve">     Тематический план    и со</w:t>
      </w:r>
      <w:r w:rsidRPr="001A6271">
        <w:rPr>
          <w:b/>
        </w:rPr>
        <w:t xml:space="preserve">держание учебной дисциплины </w:t>
      </w:r>
      <w:r w:rsidR="002A52AD">
        <w:rPr>
          <w:b/>
          <w:caps/>
          <w:szCs w:val="28"/>
        </w:rPr>
        <w:t>ОУД. 0</w:t>
      </w:r>
      <w:r w:rsidR="003C716C">
        <w:rPr>
          <w:b/>
          <w:caps/>
          <w:szCs w:val="28"/>
        </w:rPr>
        <w:t>4</w:t>
      </w:r>
      <w:bookmarkStart w:id="1" w:name="_GoBack"/>
      <w:bookmarkEnd w:id="1"/>
      <w:r w:rsidR="002A52AD">
        <w:rPr>
          <w:b/>
          <w:caps/>
          <w:szCs w:val="28"/>
        </w:rPr>
        <w:t xml:space="preserve"> </w:t>
      </w:r>
      <w:r w:rsidR="002A52AD" w:rsidRPr="001A6271">
        <w:rPr>
          <w:b/>
          <w:caps/>
          <w:szCs w:val="28"/>
        </w:rPr>
        <w:t>история</w:t>
      </w:r>
    </w:p>
    <w:p w:rsidR="002A52AD" w:rsidRPr="001A6271" w:rsidRDefault="002A52AD" w:rsidP="002A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D0D0D"/>
        </w:rPr>
      </w:pPr>
    </w:p>
    <w:tbl>
      <w:tblPr>
        <w:tblpPr w:leftFromText="180" w:rightFromText="180" w:vertAnchor="text" w:tblpX="466" w:tblpY="1"/>
        <w:tblOverlap w:val="never"/>
        <w:tblW w:w="14850" w:type="dxa"/>
        <w:tblLayout w:type="fixed"/>
        <w:tblLook w:val="0000" w:firstRow="0" w:lastRow="0" w:firstColumn="0" w:lastColumn="0" w:noHBand="0" w:noVBand="0"/>
      </w:tblPr>
      <w:tblGrid>
        <w:gridCol w:w="2234"/>
        <w:gridCol w:w="457"/>
        <w:gridCol w:w="394"/>
        <w:gridCol w:w="33"/>
        <w:gridCol w:w="10456"/>
        <w:gridCol w:w="25"/>
        <w:gridCol w:w="146"/>
        <w:gridCol w:w="108"/>
        <w:gridCol w:w="997"/>
      </w:tblGrid>
      <w:tr w:rsidR="00C27277" w:rsidRPr="001A6271" w:rsidTr="005D3B0E">
        <w:trPr>
          <w:trHeight w:val="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77" w:rsidRPr="001A6271" w:rsidRDefault="00C27277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1A6271">
              <w:rPr>
                <w:b/>
                <w:bCs/>
                <w:color w:val="0D0D0D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77" w:rsidRPr="001A6271" w:rsidRDefault="00C27277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1A6271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77" w:rsidRPr="001A6271" w:rsidRDefault="00C27277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1A6271">
              <w:rPr>
                <w:b/>
                <w:bCs/>
                <w:color w:val="0D0D0D"/>
                <w:sz w:val="20"/>
                <w:szCs w:val="20"/>
              </w:rPr>
              <w:t>Объем часов</w:t>
            </w:r>
          </w:p>
        </w:tc>
      </w:tr>
      <w:tr w:rsidR="00C27277" w:rsidRPr="001A6271" w:rsidTr="005D3B0E">
        <w:trPr>
          <w:trHeight w:val="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77" w:rsidRPr="001A6271" w:rsidRDefault="00C27277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1A6271"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77" w:rsidRPr="001A6271" w:rsidRDefault="00C27277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1A6271">
              <w:rPr>
                <w:b/>
                <w:bCs/>
                <w:color w:val="0D0D0D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77" w:rsidRPr="001A6271" w:rsidRDefault="00C27277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1A6271">
              <w:rPr>
                <w:b/>
                <w:bCs/>
                <w:color w:val="0D0D0D"/>
                <w:sz w:val="20"/>
                <w:szCs w:val="20"/>
              </w:rPr>
              <w:t>3</w:t>
            </w:r>
          </w:p>
        </w:tc>
      </w:tr>
      <w:tr w:rsidR="005817AC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1A6271" w:rsidRDefault="005817AC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D0D0D"/>
                <w:sz w:val="20"/>
                <w:szCs w:val="20"/>
              </w:rPr>
            </w:pPr>
            <w:r w:rsidRPr="001A6271">
              <w:rPr>
                <w:b/>
                <w:bCs/>
                <w:color w:val="0D0D0D"/>
                <w:sz w:val="20"/>
                <w:szCs w:val="20"/>
              </w:rPr>
              <w:t>Введение</w:t>
            </w: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623C52" w:rsidRDefault="005817AC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1A6271" w:rsidRDefault="005817AC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2</w:t>
            </w:r>
          </w:p>
        </w:tc>
      </w:tr>
      <w:tr w:rsidR="005817AC" w:rsidRPr="001A6271" w:rsidTr="005D3B0E">
        <w:trPr>
          <w:trHeight w:val="396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7AC" w:rsidRPr="001A6271" w:rsidRDefault="005817AC" w:rsidP="005D3B0E">
            <w:pPr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BB3F58" w:rsidRDefault="000D5D87" w:rsidP="005D3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Значение изучения истории. Проблема достовер</w:t>
            </w:r>
            <w:r w:rsidR="00623C52">
              <w:rPr>
                <w:rFonts w:eastAsia="Arial"/>
                <w:sz w:val="20"/>
                <w:szCs w:val="20"/>
              </w:rPr>
              <w:t>ности исторических знаний. Исто</w:t>
            </w:r>
            <w:r w:rsidRPr="00623C52">
              <w:rPr>
                <w:rFonts w:eastAsia="Arial"/>
                <w:sz w:val="20"/>
                <w:szCs w:val="20"/>
              </w:rPr>
              <w:t xml:space="preserve">рические источники, их виды, основные методы работы с ними. </w:t>
            </w:r>
            <w:r w:rsidRPr="00623C52">
              <w:rPr>
                <w:rFonts w:eastAsia="Arial"/>
                <w:iCs/>
                <w:sz w:val="20"/>
                <w:szCs w:val="20"/>
              </w:rPr>
              <w:t>Вспомогательные</w:t>
            </w:r>
            <w:r w:rsidR="00051622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исторические дисциплины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Историческое событие и исторический факт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="002A52AD">
              <w:rPr>
                <w:rFonts w:eastAsia="Arial"/>
                <w:iCs/>
                <w:sz w:val="20"/>
                <w:szCs w:val="20"/>
              </w:rPr>
              <w:t>Концеп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ции исторического развития </w:t>
            </w:r>
            <w:r w:rsidRPr="00623C52">
              <w:rPr>
                <w:rFonts w:eastAsia="Arial"/>
                <w:sz w:val="20"/>
                <w:szCs w:val="20"/>
              </w:rPr>
              <w:t>(</w:t>
            </w:r>
            <w:r w:rsidRPr="00623C52">
              <w:rPr>
                <w:rFonts w:eastAsia="Arial"/>
                <w:iCs/>
                <w:sz w:val="20"/>
                <w:szCs w:val="20"/>
              </w:rPr>
              <w:t>формационная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цивилизационная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их сочетание</w:t>
            </w:r>
            <w:r w:rsidRPr="00623C52">
              <w:rPr>
                <w:rFonts w:eastAsia="Arial"/>
                <w:sz w:val="20"/>
                <w:szCs w:val="20"/>
              </w:rPr>
              <w:t>).Периодизация всемирной истории. История России — часть всемирной истории.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7AC" w:rsidRPr="001A6271" w:rsidRDefault="005817AC" w:rsidP="005D3B0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817AC" w:rsidRPr="001A6271" w:rsidTr="005D3B0E">
        <w:trPr>
          <w:trHeight w:val="271"/>
        </w:trPr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7AC" w:rsidRPr="00623C52" w:rsidRDefault="005817AC" w:rsidP="005D3B0E">
            <w:pPr>
              <w:widowControl w:val="0"/>
              <w:tabs>
                <w:tab w:val="left" w:pos="720"/>
              </w:tabs>
              <w:spacing w:line="218" w:lineRule="auto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</w:rPr>
              <w:t>Раздел 1. Древнейшая стадия истории человечества.</w:t>
            </w:r>
          </w:p>
        </w:tc>
      </w:tr>
      <w:tr w:rsidR="005817AC" w:rsidRPr="001A6271" w:rsidTr="005D3B0E">
        <w:trPr>
          <w:trHeight w:val="166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1A6271" w:rsidRDefault="005817AC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D0D0D"/>
                <w:sz w:val="20"/>
                <w:szCs w:val="20"/>
              </w:rPr>
            </w:pPr>
            <w:r w:rsidRPr="001A6271">
              <w:rPr>
                <w:b/>
                <w:bCs/>
                <w:color w:val="0D0D0D"/>
                <w:sz w:val="20"/>
                <w:szCs w:val="20"/>
              </w:rPr>
              <w:t>Тема 1.1. Происхождение человека. Люди эпохи палеолита.</w:t>
            </w: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623C52" w:rsidRDefault="005817AC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1A6271" w:rsidRDefault="005817AC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817AC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7AC" w:rsidRPr="001A6271" w:rsidRDefault="005817AC" w:rsidP="005D3B0E">
            <w:pPr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BB3F58" w:rsidRDefault="000D5D87" w:rsidP="005D3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Источники знаний о древнейшем человеке. Проблемы антропогенеза. Древнейшие виды человека. Расселение</w:t>
            </w:r>
            <w:r w:rsidR="005817AC"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  <w:r w:rsidR="0005162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древнейших людей по земному шару. Появление человека современного вида. Палеолит. </w:t>
            </w:r>
            <w:r w:rsidRPr="00623C52">
              <w:rPr>
                <w:rFonts w:eastAsia="Arial"/>
                <w:iCs/>
                <w:sz w:val="20"/>
                <w:szCs w:val="20"/>
              </w:rPr>
              <w:t>Условия жизни и занятия первобытных людей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Социальные отношения</w:t>
            </w:r>
            <w:r w:rsidRPr="00623C52">
              <w:rPr>
                <w:rFonts w:eastAsia="Arial"/>
                <w:sz w:val="20"/>
                <w:szCs w:val="20"/>
              </w:rPr>
              <w:t xml:space="preserve">. Родовая община. </w:t>
            </w:r>
            <w:r w:rsidRPr="00623C52">
              <w:rPr>
                <w:rFonts w:eastAsia="Arial"/>
                <w:iCs/>
                <w:sz w:val="20"/>
                <w:szCs w:val="20"/>
              </w:rPr>
              <w:t>Формы первобытного брака</w:t>
            </w:r>
            <w:r w:rsidRPr="00623C52">
              <w:rPr>
                <w:rFonts w:eastAsia="Arial"/>
                <w:sz w:val="20"/>
                <w:szCs w:val="20"/>
              </w:rPr>
              <w:t>. Достижения людей палеолита. Причины зарождения и особенности первобытной религии и искусства. Археологические памятники палеолита на территории России.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7AC" w:rsidRPr="001A6271" w:rsidRDefault="005817AC" w:rsidP="005D3B0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817AC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7AC" w:rsidRPr="001A6271" w:rsidRDefault="005817AC" w:rsidP="005D3B0E">
            <w:pPr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623C52" w:rsidRDefault="005817AC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D0D0D"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Практическое занятие</w:t>
            </w:r>
          </w:p>
          <w:p w:rsidR="005817AC" w:rsidRPr="00623C52" w:rsidRDefault="005817AC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23C52">
              <w:rPr>
                <w:bCs/>
                <w:color w:val="0D0D0D"/>
                <w:sz w:val="20"/>
                <w:szCs w:val="20"/>
              </w:rPr>
              <w:t>Археологические памятники палеолита на территории России.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1A6271" w:rsidRDefault="005817AC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5817AC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1A6271" w:rsidRDefault="005817AC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D0D0D"/>
                <w:sz w:val="20"/>
                <w:szCs w:val="20"/>
              </w:rPr>
            </w:pPr>
            <w:r w:rsidRPr="001A6271">
              <w:rPr>
                <w:b/>
                <w:bCs/>
                <w:color w:val="0D0D0D"/>
                <w:sz w:val="20"/>
                <w:szCs w:val="20"/>
              </w:rPr>
              <w:t>Тема 1.2. Неолитическая революция и ее последствия.</w:t>
            </w: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623C52" w:rsidRDefault="005817AC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1A6271" w:rsidRDefault="005817AC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817AC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7AC" w:rsidRPr="001A6271" w:rsidRDefault="005817AC" w:rsidP="005D3B0E">
            <w:pPr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BB3F58" w:rsidRDefault="000D5D87" w:rsidP="005D3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Понятие«неолитическая революция». Причины неолитической революции. Зарождение производящего хозяйства, появление земледелия и животноводства. Прародина производящего хозяйства. Последствия неолитической революции. </w:t>
            </w:r>
            <w:r w:rsidRPr="00623C52">
              <w:rPr>
                <w:rFonts w:eastAsia="Arial"/>
                <w:iCs/>
                <w:sz w:val="20"/>
                <w:szCs w:val="20"/>
              </w:rPr>
              <w:t>Древнейшие поселения земледельцев и животноводов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Неолитическая революция на территории современной России.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Первое</w:t>
            </w:r>
            <w:r w:rsidRPr="00623C52">
              <w:rPr>
                <w:sz w:val="20"/>
                <w:szCs w:val="20"/>
              </w:rPr>
              <w:t xml:space="preserve"> и </w:t>
            </w:r>
            <w:r w:rsidRPr="00623C52">
              <w:rPr>
                <w:rFonts w:eastAsia="Arial"/>
                <w:sz w:val="20"/>
                <w:szCs w:val="20"/>
              </w:rPr>
              <w:t xml:space="preserve">второе общественное разделение труда. Появление ремесла и торговли. Начало формирования народов. </w:t>
            </w:r>
            <w:r w:rsidRPr="00623C52">
              <w:rPr>
                <w:rFonts w:eastAsia="Arial"/>
                <w:iCs/>
                <w:sz w:val="20"/>
                <w:szCs w:val="20"/>
              </w:rPr>
              <w:t>Индоевропейцы и проблема их прародины</w:t>
            </w:r>
            <w:r w:rsidRPr="00623C52">
              <w:rPr>
                <w:rFonts w:eastAsia="Arial"/>
                <w:sz w:val="20"/>
                <w:szCs w:val="20"/>
              </w:rPr>
              <w:t xml:space="preserve">. Эволюция общественных отношений, усиление неравенства. Соседская община. Племена и союзы племен. </w:t>
            </w:r>
            <w:r w:rsidRPr="00623C52">
              <w:rPr>
                <w:rFonts w:eastAsia="Arial"/>
                <w:iCs/>
                <w:sz w:val="20"/>
                <w:szCs w:val="20"/>
              </w:rPr>
              <w:t>Укрепление власти вождей</w:t>
            </w:r>
            <w:r w:rsidRPr="00623C52">
              <w:rPr>
                <w:rFonts w:eastAsia="Arial"/>
                <w:sz w:val="20"/>
                <w:szCs w:val="20"/>
              </w:rPr>
              <w:t>. Возникновение элементов государственности. Древнейшие города.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7AC" w:rsidRPr="001A6271" w:rsidRDefault="005817AC" w:rsidP="005D3B0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817AC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7AC" w:rsidRPr="001A6271" w:rsidRDefault="005817AC" w:rsidP="005D3B0E">
            <w:pPr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623C52" w:rsidRDefault="005817AC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D0D0D"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Практические занятия</w:t>
            </w:r>
          </w:p>
          <w:p w:rsidR="005817AC" w:rsidRPr="00623C52" w:rsidRDefault="005817AC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color w:val="0D0D0D"/>
                <w:sz w:val="20"/>
                <w:szCs w:val="20"/>
              </w:rPr>
            </w:pPr>
            <w:r w:rsidRPr="00623C52">
              <w:rPr>
                <w:bCs/>
                <w:color w:val="0D0D0D"/>
                <w:sz w:val="20"/>
                <w:szCs w:val="20"/>
              </w:rPr>
              <w:t>Неолитическая революция на территории современной России.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1A6271" w:rsidRDefault="005817AC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1</w:t>
            </w:r>
          </w:p>
        </w:tc>
      </w:tr>
      <w:tr w:rsidR="005817AC" w:rsidRPr="001A6271" w:rsidTr="005D3B0E">
        <w:trPr>
          <w:trHeight w:val="5"/>
        </w:trPr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7AC" w:rsidRPr="00623C52" w:rsidRDefault="005817AC" w:rsidP="005D3B0E">
            <w:pPr>
              <w:widowControl w:val="0"/>
              <w:tabs>
                <w:tab w:val="left" w:pos="720"/>
              </w:tabs>
              <w:spacing w:line="218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</w:rPr>
              <w:t xml:space="preserve">Раздел </w:t>
            </w:r>
            <w:r w:rsidRPr="00623C52">
              <w:rPr>
                <w:b/>
                <w:bCs/>
                <w:color w:val="0D0D0D"/>
                <w:lang w:val="en-US"/>
              </w:rPr>
              <w:t>II</w:t>
            </w:r>
            <w:r w:rsidRPr="00623C52">
              <w:rPr>
                <w:b/>
                <w:bCs/>
                <w:color w:val="0D0D0D"/>
              </w:rPr>
              <w:t>. Цивилизации Древнего мира.</w:t>
            </w:r>
          </w:p>
        </w:tc>
      </w:tr>
      <w:tr w:rsidR="005817AC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BB3F58" w:rsidRDefault="005817AC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D0D0D"/>
                <w:sz w:val="20"/>
                <w:szCs w:val="20"/>
              </w:rPr>
            </w:pPr>
            <w:r w:rsidRPr="00BB3F58">
              <w:rPr>
                <w:b/>
                <w:bCs/>
                <w:color w:val="0D0D0D"/>
                <w:sz w:val="20"/>
                <w:szCs w:val="20"/>
              </w:rPr>
              <w:t>Тема 2.1. Древнейшие государства.</w:t>
            </w: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623C52" w:rsidRDefault="005817AC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1A6271" w:rsidRDefault="005817AC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817AC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7AC" w:rsidRPr="00BB3F58" w:rsidRDefault="005817AC" w:rsidP="005D3B0E">
            <w:pPr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623C52" w:rsidRDefault="000D5D87" w:rsidP="005D3B0E">
            <w:pPr>
              <w:pStyle w:val="210"/>
              <w:spacing w:line="276" w:lineRule="auto"/>
              <w:ind w:left="0" w:firstLine="0"/>
              <w:jc w:val="both"/>
              <w:rPr>
                <w:bCs/>
              </w:rPr>
            </w:pPr>
            <w:r w:rsidRPr="00623C52">
              <w:rPr>
                <w:rFonts w:eastAsia="Arial"/>
              </w:rPr>
              <w:t>Понятие цивилизации.</w:t>
            </w:r>
            <w:r w:rsidR="00051622">
              <w:rPr>
                <w:rFonts w:eastAsia="Arial"/>
              </w:rPr>
              <w:t xml:space="preserve"> </w:t>
            </w:r>
            <w:r w:rsidRPr="00623C52">
              <w:rPr>
                <w:rFonts w:eastAsia="Arial"/>
              </w:rPr>
              <w:t>Особенности цивилизаций Древнего мира — древневосточной и античной. Специфика древнеегипетской цивилизации. Города-государства Шумера. Вавилон. Законы царя Хаммурапи. Финикийцы и их достижения. Древние евреи в Палестине. Хараппская цивилизация Индии. Индия под властью ариев. Зарождение древнекитайской цивилизации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7AC" w:rsidRPr="001A6271" w:rsidRDefault="005817AC" w:rsidP="005D3B0E">
            <w:pPr>
              <w:rPr>
                <w:bCs/>
                <w:sz w:val="20"/>
                <w:szCs w:val="20"/>
              </w:rPr>
            </w:pPr>
          </w:p>
        </w:tc>
      </w:tr>
      <w:tr w:rsidR="005817AC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7AC" w:rsidRPr="00BB3F58" w:rsidRDefault="005817AC" w:rsidP="005D3B0E">
            <w:pPr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623C52" w:rsidRDefault="005817AC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Практическое занятие</w:t>
            </w:r>
          </w:p>
          <w:p w:rsidR="005817AC" w:rsidRPr="00623C52" w:rsidRDefault="005817AC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Особенности цивилизаций Древнего мира — древневосточной и античной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1A6271" w:rsidRDefault="005817AC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5817AC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BB3F58" w:rsidRDefault="005817AC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BB3F58">
              <w:rPr>
                <w:b/>
                <w:bCs/>
                <w:color w:val="000000"/>
                <w:sz w:val="20"/>
                <w:szCs w:val="20"/>
              </w:rPr>
              <w:t>Тема 2.2. Великие державы Древнего Востока.</w:t>
            </w: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623C52" w:rsidRDefault="005817AC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1A6271" w:rsidRDefault="005817AC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5817AC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BB3F58" w:rsidRDefault="005817AC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BB3F58" w:rsidRDefault="000D5D87" w:rsidP="005D3B0E">
            <w:pPr>
              <w:spacing w:line="230" w:lineRule="auto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Предпосылки складывания великих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держав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их особенности. Последствия появления великих держав. Хеттское царство. Ассирийская военная держава. Урарту. Мидийско-Персидская держава — крупнейшее государство Древнего Востока. Государства Индии. Объединение Китая. Империи Цинь и Хань.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1A6271" w:rsidRDefault="005817AC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23C52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BB3F58" w:rsidRDefault="00623C52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BB3F58">
              <w:rPr>
                <w:b/>
                <w:bCs/>
                <w:color w:val="000000"/>
                <w:sz w:val="20"/>
                <w:szCs w:val="20"/>
              </w:rPr>
              <w:t xml:space="preserve">Тема 2.3. Древняя Греция. </w:t>
            </w: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623C52" w:rsidRDefault="00623C52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1A6271" w:rsidRDefault="00623C52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23C52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BB3F58" w:rsidRDefault="00623C52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623C52" w:rsidRDefault="00623C52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Особенности географического положения и природы Греции.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колонизация и ее последствия. Развитие демократии в Афинах. </w:t>
            </w:r>
            <w:r w:rsidRPr="00623C52">
              <w:rPr>
                <w:rFonts w:eastAsia="Arial"/>
                <w:iCs/>
                <w:sz w:val="20"/>
                <w:szCs w:val="20"/>
              </w:rPr>
              <w:t>Спарта и ее роль в</w:t>
            </w:r>
            <w:r w:rsidR="00051622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истории Древней Греции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Греко</w:t>
            </w:r>
            <w:r w:rsidRPr="00623C52">
              <w:rPr>
                <w:rFonts w:eastAsia="Arial"/>
                <w:sz w:val="20"/>
                <w:szCs w:val="20"/>
              </w:rPr>
              <w:t>-</w:t>
            </w:r>
            <w:r w:rsidRPr="00623C52">
              <w:rPr>
                <w:rFonts w:eastAsia="Arial"/>
                <w:iCs/>
                <w:sz w:val="20"/>
                <w:szCs w:val="20"/>
              </w:rPr>
              <w:t>персидские войны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их ход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 w:rsidRPr="00623C52">
              <w:rPr>
                <w:rFonts w:eastAsia="Arial"/>
                <w:iCs/>
                <w:sz w:val="20"/>
                <w:szCs w:val="20"/>
              </w:rPr>
              <w:t>результаты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lastRenderedPageBreak/>
              <w:t>последствия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Расцвет демократии в Афинах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Причины и результаты кризиса полиса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Македонское завоевание Греции. Походы Александра Македонского и их результаты. 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Эллинистические государства </w:t>
            </w:r>
            <w:r w:rsidRPr="00623C52">
              <w:rPr>
                <w:rFonts w:eastAsia="Arial"/>
                <w:sz w:val="20"/>
                <w:szCs w:val="20"/>
              </w:rPr>
              <w:t>—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синтез античной и древневосточной цивилизации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1A6271" w:rsidRDefault="00623C52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23C52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BB3F58" w:rsidRDefault="00623C52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623C52" w:rsidRDefault="00623C52" w:rsidP="005D3B0E">
            <w:pPr>
              <w:widowControl w:val="0"/>
              <w:spacing w:line="230" w:lineRule="exact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623C52" w:rsidRPr="00623C52" w:rsidRDefault="00623C52" w:rsidP="005D3B0E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Великая греческая колонизация и ее последствия</w:t>
            </w:r>
            <w:r w:rsidRPr="00623C52">
              <w:rPr>
                <w:color w:val="000000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1A6271" w:rsidRDefault="00623C52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623C52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BB3F58" w:rsidRDefault="00623C52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BB3F58">
              <w:rPr>
                <w:b/>
                <w:bCs/>
                <w:color w:val="000000"/>
                <w:sz w:val="20"/>
                <w:szCs w:val="20"/>
              </w:rPr>
              <w:t>Тема 2.4. Древний Рим.</w:t>
            </w: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623C52" w:rsidRDefault="00623C52" w:rsidP="005D3B0E">
            <w:pPr>
              <w:spacing w:line="276" w:lineRule="auto"/>
              <w:ind w:left="-426" w:firstLine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A848AC" w:rsidRDefault="00623C52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23C52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BB3F58" w:rsidRDefault="00623C52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623C52" w:rsidRDefault="00623C52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</w:t>
            </w:r>
            <w:r w:rsidRPr="00623C52">
              <w:rPr>
                <w:rFonts w:eastAsia="Arial"/>
                <w:iCs/>
                <w:sz w:val="20"/>
                <w:szCs w:val="20"/>
              </w:rPr>
              <w:t>Борьба с Карфагеном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Превращение Римской республики в мировую державу</w:t>
            </w:r>
            <w:r w:rsidRPr="00623C52">
              <w:rPr>
                <w:rFonts w:eastAsia="Arial"/>
                <w:sz w:val="20"/>
                <w:szCs w:val="20"/>
              </w:rPr>
              <w:t xml:space="preserve">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 От республики к империи. Римская империя: территория, управление. </w:t>
            </w:r>
            <w:r w:rsidRPr="00623C52">
              <w:rPr>
                <w:rFonts w:eastAsia="Arial"/>
                <w:iCs/>
                <w:sz w:val="20"/>
                <w:szCs w:val="20"/>
              </w:rPr>
              <w:t>Периоды принципата и домината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Рим и провинции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Войны Римской империи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Римляне и варвары</w:t>
            </w:r>
            <w:r w:rsidRPr="00623C52">
              <w:rPr>
                <w:rFonts w:eastAsia="Arial"/>
                <w:sz w:val="20"/>
                <w:szCs w:val="20"/>
              </w:rPr>
              <w:t>. Кризис Римской империи.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Поздняя империя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Эволюция системы императорской власти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Колонат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Разделение Римской империи на Восточную и Западную. Великое переселение народов и падение Западной Римской империи.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1A6271" w:rsidRDefault="00623C52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23C52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BB3F58" w:rsidRDefault="00623C52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623C52" w:rsidRDefault="00623C52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623C52" w:rsidRPr="00623C52" w:rsidRDefault="00623C52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Великое переселение народов и падение Западной Римской империи.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1A6271" w:rsidRDefault="00623C52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623C52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BB3F58" w:rsidRDefault="00623C52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BB3F58">
              <w:rPr>
                <w:b/>
                <w:bCs/>
                <w:color w:val="000000"/>
                <w:sz w:val="20"/>
                <w:szCs w:val="20"/>
              </w:rPr>
              <w:t>Тема 2.5. Культура и религия Древнего мира.</w:t>
            </w: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623C52" w:rsidRDefault="00623C52" w:rsidP="005D3B0E">
            <w:pPr>
              <w:spacing w:line="276" w:lineRule="auto"/>
              <w:ind w:left="-426" w:firstLine="426"/>
              <w:jc w:val="both"/>
              <w:rPr>
                <w:bCs/>
                <w:color w:val="000000"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1A6271" w:rsidRDefault="00623C52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23C52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BB3F58" w:rsidRDefault="00623C52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BB3F58" w:rsidRDefault="00623C52" w:rsidP="005D3B0E">
            <w:pPr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Особенности культуры и религиозных воззрений Древнего Востока. Монотеизм. Иудаизм. Буддизм — древнейшая мировая религия. Зарождение конфуцианства в Китае. Достижения культуры Древней Греции. Особенности древнеримской культуры. Античная философия, наука, литература, архитектура, изобразительное искусство. </w:t>
            </w:r>
            <w:r w:rsidRPr="00623C52">
              <w:rPr>
                <w:rFonts w:eastAsia="Arial"/>
                <w:iCs/>
                <w:sz w:val="20"/>
                <w:szCs w:val="20"/>
              </w:rPr>
              <w:t>Античная культура как фундамент современной мировой культуры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Религиозные представления древних греков и римлян</w:t>
            </w:r>
            <w:r w:rsidRPr="00623C52">
              <w:rPr>
                <w:rFonts w:eastAsia="Arial"/>
                <w:sz w:val="20"/>
                <w:szCs w:val="20"/>
              </w:rPr>
              <w:t>. Возникновение христианства.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Особенности христианского вероучения и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церковной структуры. </w:t>
            </w:r>
            <w:r w:rsidRPr="00623C52">
              <w:rPr>
                <w:rFonts w:eastAsia="Arial"/>
                <w:iCs/>
                <w:sz w:val="20"/>
                <w:szCs w:val="20"/>
              </w:rPr>
              <w:t>Превращение христианства в государственную религию Римской империи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1A6271" w:rsidRDefault="00623C52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23C52" w:rsidRPr="001A6271" w:rsidTr="005D3B0E">
        <w:trPr>
          <w:trHeight w:val="598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BB3F58" w:rsidRDefault="00623C52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623C52" w:rsidRDefault="00623C52" w:rsidP="005D3B0E">
            <w:pPr>
              <w:widowControl w:val="0"/>
              <w:spacing w:line="230" w:lineRule="exact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Практические занятия</w:t>
            </w:r>
          </w:p>
          <w:p w:rsidR="00623C52" w:rsidRPr="00623C52" w:rsidRDefault="00623C52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Возникновение христианства.</w:t>
            </w:r>
          </w:p>
          <w:p w:rsidR="00623C52" w:rsidRPr="00623C52" w:rsidRDefault="00623C52" w:rsidP="005D3B0E">
            <w:pPr>
              <w:widowControl w:val="0"/>
              <w:spacing w:line="230" w:lineRule="exact"/>
              <w:jc w:val="both"/>
              <w:rPr>
                <w:bCs/>
                <w:color w:val="000000"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Особенности христианского вероучения и церковной структуры.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C52" w:rsidRPr="001A6271" w:rsidRDefault="00623C52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24AAF" w:rsidRPr="001A6271" w:rsidTr="005D3B0E">
        <w:trPr>
          <w:trHeight w:val="59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AF" w:rsidRPr="00BB3F58" w:rsidRDefault="00024AAF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AF" w:rsidRPr="00623C52" w:rsidRDefault="00024AAF" w:rsidP="005D3B0E">
            <w:pPr>
              <w:widowControl w:val="0"/>
              <w:spacing w:line="230" w:lineRule="exact"/>
              <w:jc w:val="both"/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Самостоятельная работа обучающихся:</w:t>
            </w:r>
          </w:p>
          <w:p w:rsidR="00024AAF" w:rsidRPr="00623C52" w:rsidRDefault="00024AAF" w:rsidP="005D3B0E">
            <w:pPr>
              <w:widowControl w:val="0"/>
              <w:spacing w:line="230" w:lineRule="exact"/>
              <w:jc w:val="both"/>
              <w:rPr>
                <w:i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iCs/>
                <w:color w:val="000000"/>
                <w:sz w:val="20"/>
                <w:szCs w:val="20"/>
                <w:lang w:eastAsia="ru-RU" w:bidi="ru-RU"/>
              </w:rPr>
              <w:t>Составление глоссария по разделу 2</w:t>
            </w:r>
          </w:p>
          <w:p w:rsidR="00024AAF" w:rsidRPr="00623C52" w:rsidRDefault="00024AAF" w:rsidP="005D3B0E">
            <w:pPr>
              <w:widowControl w:val="0"/>
              <w:tabs>
                <w:tab w:val="left" w:pos="720"/>
              </w:tabs>
              <w:spacing w:line="218" w:lineRule="auto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1.Мифология Древнего Востока.</w:t>
            </w:r>
          </w:p>
          <w:p w:rsidR="00024AAF" w:rsidRPr="00623C52" w:rsidRDefault="00024AAF" w:rsidP="005D3B0E">
            <w:pPr>
              <w:widowControl w:val="0"/>
              <w:spacing w:line="230" w:lineRule="exact"/>
              <w:jc w:val="both"/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Cs/>
                <w:sz w:val="20"/>
                <w:szCs w:val="20"/>
              </w:rPr>
              <w:t>2.Язычество на Востоке и Западе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AAF" w:rsidRDefault="00024AAF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817AC" w:rsidRPr="001A6271" w:rsidTr="005D3B0E">
        <w:trPr>
          <w:trHeight w:val="5"/>
        </w:trPr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BB3F58" w:rsidRDefault="005817AC" w:rsidP="005D3B0E">
            <w:pPr>
              <w:widowControl w:val="0"/>
              <w:spacing w:line="230" w:lineRule="exact"/>
              <w:ind w:firstLine="340"/>
              <w:jc w:val="center"/>
              <w:rPr>
                <w:bCs/>
                <w:color w:val="000000"/>
                <w:sz w:val="20"/>
                <w:szCs w:val="20"/>
              </w:rPr>
            </w:pPr>
            <w:r w:rsidRPr="00BB3F58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 xml:space="preserve">Раздел </w:t>
            </w:r>
            <w:r w:rsidRPr="00BB3F58">
              <w:rPr>
                <w:b/>
                <w:iCs/>
                <w:color w:val="000000"/>
                <w:sz w:val="20"/>
                <w:szCs w:val="20"/>
                <w:lang w:val="en-US" w:eastAsia="ru-RU" w:bidi="ru-RU"/>
              </w:rPr>
              <w:t>III</w:t>
            </w:r>
            <w:r w:rsidRPr="00BB3F58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.  Цивилизации Запада и Востока в Средние века.</w:t>
            </w:r>
          </w:p>
        </w:tc>
      </w:tr>
      <w:tr w:rsidR="005817AC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BB3F58" w:rsidRDefault="005817AC" w:rsidP="005D3B0E">
            <w:pPr>
              <w:widowControl w:val="0"/>
              <w:spacing w:line="230" w:lineRule="exact"/>
              <w:rPr>
                <w:b/>
                <w:bCs/>
                <w:sz w:val="20"/>
                <w:szCs w:val="20"/>
              </w:rPr>
            </w:pPr>
            <w:r w:rsidRPr="00BB3F58">
              <w:rPr>
                <w:b/>
                <w:bCs/>
                <w:sz w:val="20"/>
                <w:szCs w:val="20"/>
                <w:lang w:eastAsia="ru-RU" w:bidi="ru-RU"/>
              </w:rPr>
              <w:t>Тема 3.1. Великое переселение народов и образование варварских королевств в Европе.</w:t>
            </w: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623C52" w:rsidRDefault="005817AC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1A6271" w:rsidRDefault="005817AC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817AC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BB3F58" w:rsidRDefault="005817AC" w:rsidP="005D3B0E">
            <w:pPr>
              <w:widowControl w:val="0"/>
              <w:spacing w:line="230" w:lineRule="exac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BB3F58" w:rsidRDefault="00EA5B27" w:rsidP="005D3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Средние века: понятие, хронологические рамки, периодизация. Варвары и их вторжения на территорию Римской империи. </w:t>
            </w:r>
            <w:r w:rsidRPr="00623C52">
              <w:rPr>
                <w:rFonts w:eastAsia="Arial"/>
                <w:iCs/>
                <w:sz w:val="20"/>
                <w:szCs w:val="20"/>
              </w:rPr>
              <w:t>Крещение варварских племен</w:t>
            </w:r>
            <w:r w:rsidRPr="00623C52">
              <w:rPr>
                <w:rFonts w:eastAsia="Arial"/>
                <w:sz w:val="20"/>
                <w:szCs w:val="20"/>
              </w:rPr>
              <w:t xml:space="preserve">. Варварские королевства, особенности отношений варваров и римского населения в различных королевствах. </w:t>
            </w:r>
            <w:r w:rsidRPr="00623C52">
              <w:rPr>
                <w:rFonts w:eastAsia="Arial"/>
                <w:iCs/>
                <w:sz w:val="20"/>
                <w:szCs w:val="20"/>
              </w:rPr>
              <w:t>Синтез позднеримского и варварского начал в европейском</w:t>
            </w:r>
            <w:r w:rsidR="00051622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обществе</w:t>
            </w:r>
            <w:r w:rsidR="00051622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раннего</w:t>
            </w:r>
            <w:r w:rsidR="00051622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Средневековья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Варварские правды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AC" w:rsidRPr="001A6271" w:rsidRDefault="005817AC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BB3F58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BB3F58">
              <w:rPr>
                <w:b/>
                <w:bCs/>
                <w:sz w:val="20"/>
                <w:szCs w:val="20"/>
              </w:rPr>
              <w:t>Тема 3.2.</w:t>
            </w:r>
            <w:r w:rsidRPr="00BB3F58">
              <w:rPr>
                <w:b/>
                <w:bCs/>
                <w:sz w:val="20"/>
                <w:szCs w:val="20"/>
                <w:lang w:eastAsia="ru-RU" w:bidi="ru-RU"/>
              </w:rPr>
              <w:t xml:space="preserve"> Возникновение ислама. Арабские завоевания.</w:t>
            </w: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BB3F58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BB3F58" w:rsidRDefault="00954CF5" w:rsidP="005D3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Арабы. Мухаммед и его учение. Возникновение ислама. Основы мусульманского вероучения. Образование Арабского халифата. Арабские завоевания. </w:t>
            </w:r>
            <w:r w:rsidRPr="00623C52">
              <w:rPr>
                <w:rFonts w:eastAsia="Arial"/>
                <w:iCs/>
                <w:sz w:val="20"/>
                <w:szCs w:val="20"/>
              </w:rPr>
              <w:t>Мусульмане и христиане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Халифат Омейядов</w:t>
            </w:r>
            <w:r w:rsidR="00051622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и</w:t>
            </w:r>
            <w:r w:rsidR="00051622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Аббасидов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Распад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халифата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.Культура исламского мира.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Архитектура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каллиграфия</w:t>
            </w:r>
            <w:r w:rsidR="00051622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 w:rsidRPr="00623C52">
              <w:rPr>
                <w:rFonts w:eastAsia="Arial"/>
                <w:iCs/>
                <w:sz w:val="20"/>
                <w:szCs w:val="20"/>
              </w:rPr>
              <w:t>литература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Развитие науки.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Арабы как связующее звено между культурами античного мира и средневековой Европы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BB3F58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Практические занятия</w:t>
            </w:r>
          </w:p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Возникновение ислама.</w:t>
            </w:r>
          </w:p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Основы мусульманского вероучения.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BB3F58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BB3F58">
              <w:rPr>
                <w:b/>
                <w:bCs/>
                <w:sz w:val="20"/>
                <w:szCs w:val="20"/>
              </w:rPr>
              <w:lastRenderedPageBreak/>
              <w:t>Тема 3.3.</w:t>
            </w:r>
            <w:r w:rsidRPr="00BB3F58">
              <w:rPr>
                <w:b/>
                <w:bCs/>
                <w:sz w:val="20"/>
                <w:szCs w:val="20"/>
                <w:lang w:eastAsia="ru-RU" w:bidi="ru-RU"/>
              </w:rPr>
              <w:t xml:space="preserve"> Византийская империя.</w:t>
            </w: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BB3F58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Территория Византии.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Византийская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империя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:власть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,управление. Расцвет Византии при Юстиниане. </w:t>
            </w:r>
            <w:r w:rsidRPr="00623C52">
              <w:rPr>
                <w:rFonts w:eastAsia="Arial"/>
                <w:iCs/>
                <w:sz w:val="20"/>
                <w:szCs w:val="20"/>
              </w:rPr>
              <w:t>Попытка восстановления Римской</w:t>
            </w:r>
            <w:r w:rsidR="00051622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империи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Кодификация права</w:t>
            </w:r>
            <w:r w:rsidR="00051622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.Византия и славяне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,славянизация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Балкан.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Принятие христианства славянскими народами. </w:t>
            </w:r>
            <w:r w:rsidRPr="00623C52">
              <w:rPr>
                <w:rFonts w:eastAsia="Arial"/>
                <w:iCs/>
                <w:sz w:val="20"/>
                <w:szCs w:val="20"/>
              </w:rPr>
              <w:t>Византия и страны Востока</w:t>
            </w:r>
            <w:r w:rsidRPr="00623C52">
              <w:rPr>
                <w:rFonts w:eastAsia="Arial"/>
                <w:sz w:val="20"/>
                <w:szCs w:val="20"/>
              </w:rPr>
              <w:t xml:space="preserve">. Турецкие завоевания и падение Византии. Культура Византии. </w:t>
            </w:r>
            <w:r w:rsidRPr="00623C52">
              <w:rPr>
                <w:rFonts w:eastAsia="Arial"/>
                <w:iCs/>
                <w:sz w:val="20"/>
                <w:szCs w:val="20"/>
              </w:rPr>
              <w:t>Сохранение и переработка</w:t>
            </w:r>
            <w:r w:rsidR="00051622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античного</w:t>
            </w:r>
            <w:r w:rsidR="00051622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наследия</w:t>
            </w:r>
            <w:r w:rsidR="00051622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.Искусство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,иконопись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,архитектура.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Человек в византийской цивилизации</w:t>
            </w:r>
            <w:r w:rsidR="00051622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.Влияние Византии на государственность и культуру России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BB3F58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Принятие христианства славянскими народами.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BB3F58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BB3F58">
              <w:rPr>
                <w:b/>
                <w:bCs/>
                <w:sz w:val="20"/>
                <w:szCs w:val="20"/>
              </w:rPr>
              <w:t>Тема 3.4.</w:t>
            </w:r>
            <w:r w:rsidRPr="00BB3F58">
              <w:rPr>
                <w:b/>
                <w:bCs/>
                <w:sz w:val="20"/>
                <w:szCs w:val="20"/>
                <w:lang w:eastAsia="ru-RU" w:bidi="ru-RU"/>
              </w:rPr>
              <w:t xml:space="preserve"> Восток в Средние века. </w:t>
            </w: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BB3F58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Средневековая Индия.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Ислам в Индии.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Делийский султанат. Культура средневековой Индии. Особенности развития Китая. Административно-бюрократическая система. </w:t>
            </w:r>
            <w:r w:rsidRPr="00623C52">
              <w:rPr>
                <w:rFonts w:eastAsia="Arial"/>
                <w:iCs/>
                <w:sz w:val="20"/>
                <w:szCs w:val="20"/>
              </w:rPr>
              <w:t>Империи Суй</w:t>
            </w:r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r w:rsidRPr="00623C52">
              <w:rPr>
                <w:rFonts w:eastAsia="Arial"/>
                <w:iCs/>
                <w:sz w:val="20"/>
                <w:szCs w:val="20"/>
              </w:rPr>
              <w:t>Тан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Монголы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Чингисхан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Монгольские</w:t>
            </w:r>
            <w:r w:rsidR="00051622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завоевания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управление державой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Распад Монгольской империи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Империя Юань в Китае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Свержение монгольского владычества в Китае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империя Мин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Китайская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культура и ее влияние на соседние народы. Становление и эволюция государственности в Японии. Самураи. Правление сёгунов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BB3F58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Китайская культура и ее влияние на соседние народы.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BB3F58" w:rsidRDefault="00954CF5" w:rsidP="005D3B0E">
            <w:pPr>
              <w:widowControl w:val="0"/>
              <w:spacing w:line="230" w:lineRule="exact"/>
              <w:jc w:val="both"/>
              <w:rPr>
                <w:b/>
                <w:bCs/>
                <w:sz w:val="20"/>
                <w:szCs w:val="20"/>
              </w:rPr>
            </w:pPr>
            <w:r w:rsidRPr="00BB3F58">
              <w:rPr>
                <w:b/>
                <w:bCs/>
                <w:sz w:val="20"/>
                <w:szCs w:val="20"/>
              </w:rPr>
              <w:t xml:space="preserve">Тема 3.5. </w:t>
            </w:r>
            <w:r w:rsidRPr="00BB3F58">
              <w:rPr>
                <w:b/>
                <w:bCs/>
                <w:sz w:val="20"/>
                <w:szCs w:val="20"/>
                <w:lang w:eastAsia="ru-RU" w:bidi="ru-RU"/>
              </w:rPr>
              <w:t>Империя Карла Великого и ее распад. Феодальная раздробленность в Европе.</w:t>
            </w: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Королевство франков. Военная реформа Карла Мартела и ее значение. </w:t>
            </w:r>
            <w:r w:rsidRPr="00623C52">
              <w:rPr>
                <w:rFonts w:eastAsia="Arial"/>
                <w:iCs/>
                <w:sz w:val="20"/>
                <w:szCs w:val="20"/>
              </w:rPr>
              <w:t>Франкские</w:t>
            </w:r>
            <w:r w:rsidR="00051622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короли и римские папы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Карл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Великий,его завоевания и держава.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Каролингское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возрождение. Распад Каролингской империи. Причины и последствия феодальной раздробленности. Британия в раннее Средневековье. </w:t>
            </w:r>
            <w:r w:rsidRPr="00623C52">
              <w:rPr>
                <w:rFonts w:eastAsia="Arial"/>
                <w:iCs/>
                <w:sz w:val="20"/>
                <w:szCs w:val="20"/>
              </w:rPr>
              <w:t>Норманны и их походы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Норманнское завоевание Англии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color w:val="000000"/>
                <w:sz w:val="20"/>
                <w:szCs w:val="20"/>
                <w:lang w:eastAsia="ru-RU" w:bidi="ru-RU"/>
              </w:rPr>
              <w:t xml:space="preserve">. 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F58" w:rsidRDefault="00954CF5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Военная рефо</w:t>
            </w:r>
            <w:r w:rsidR="00BB3F58">
              <w:rPr>
                <w:color w:val="000000"/>
                <w:sz w:val="20"/>
                <w:szCs w:val="20"/>
                <w:lang w:eastAsia="ru-RU" w:bidi="ru-RU"/>
              </w:rPr>
              <w:t>рма Карла Мартела и ее значение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BB3F58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BB3F58">
              <w:rPr>
                <w:b/>
                <w:bCs/>
                <w:sz w:val="20"/>
                <w:szCs w:val="20"/>
              </w:rPr>
              <w:t>Тема 3.6.</w:t>
            </w:r>
            <w:r w:rsidRPr="00BB3F58">
              <w:rPr>
                <w:b/>
                <w:bCs/>
                <w:sz w:val="20"/>
                <w:szCs w:val="20"/>
                <w:lang w:eastAsia="ru-RU" w:bidi="ru-RU"/>
              </w:rPr>
              <w:t xml:space="preserve"> Основные черты западноевропейского феодализма.</w:t>
            </w: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BB3F58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BB3F58" w:rsidRDefault="00954CF5" w:rsidP="005D3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Средневековое общество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.Феодализм: понятие, основные черты. Феодальное землевладение, вассально-ленные отношения. </w:t>
            </w:r>
            <w:r w:rsidRPr="00623C52">
              <w:rPr>
                <w:rFonts w:eastAsia="Arial"/>
                <w:iCs/>
                <w:sz w:val="20"/>
                <w:szCs w:val="20"/>
              </w:rPr>
              <w:t>Причины возникновения феодализма</w:t>
            </w:r>
            <w:r w:rsidRPr="00623C52">
              <w:rPr>
                <w:rFonts w:eastAsia="Arial"/>
                <w:sz w:val="20"/>
                <w:szCs w:val="20"/>
              </w:rPr>
              <w:t>. 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BB3F58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Структура и сословия средневекового общества.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BB3F58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B3F58">
              <w:rPr>
                <w:b/>
                <w:bCs/>
                <w:sz w:val="20"/>
                <w:szCs w:val="20"/>
              </w:rPr>
              <w:t>Тема3.7.</w:t>
            </w:r>
            <w:r w:rsidRPr="00BB3F58">
              <w:rPr>
                <w:b/>
                <w:bCs/>
                <w:sz w:val="20"/>
                <w:szCs w:val="20"/>
                <w:lang w:eastAsia="ru-RU" w:bidi="ru-RU"/>
              </w:rPr>
              <w:t xml:space="preserve"> Средневековый западноевропейский город.</w:t>
            </w: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Города Средневековья,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причины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их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возникновения. Развитие ремесла и торговли. Коммуны и сеньоры. </w:t>
            </w:r>
            <w:r w:rsidRPr="00623C52">
              <w:rPr>
                <w:rFonts w:eastAsia="Arial"/>
                <w:iCs/>
                <w:sz w:val="20"/>
                <w:szCs w:val="20"/>
              </w:rPr>
              <w:t>Городские республики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Ремесленники и цехи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Социальные движения</w:t>
            </w:r>
            <w:r w:rsidR="00051622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.Повседневная жизнь горожан.</w:t>
            </w:r>
          </w:p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Значение средневековых городов</w:t>
            </w: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Повседневная жизнь горожан в Средние века.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D972C7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BB3F58" w:rsidRDefault="00D972C7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BB3F58">
              <w:rPr>
                <w:b/>
                <w:bCs/>
                <w:sz w:val="20"/>
                <w:szCs w:val="20"/>
              </w:rPr>
              <w:t>Тема 3.8.</w:t>
            </w:r>
            <w:r w:rsidRPr="00BB3F58">
              <w:rPr>
                <w:b/>
                <w:sz w:val="20"/>
                <w:szCs w:val="20"/>
                <w:lang w:eastAsia="ru-RU" w:bidi="ru-RU"/>
              </w:rPr>
              <w:t xml:space="preserve"> Католическая церковь в Средние века. </w:t>
            </w:r>
            <w:r w:rsidRPr="00BB3F58">
              <w:rPr>
                <w:b/>
                <w:color w:val="000000"/>
                <w:sz w:val="20"/>
                <w:szCs w:val="20"/>
                <w:lang w:eastAsia="ru-RU" w:bidi="ru-RU"/>
              </w:rPr>
              <w:t>Крестовые походы.</w:t>
            </w: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623C52" w:rsidRDefault="00D972C7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1A6271" w:rsidRDefault="00D972C7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972C7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1A6271" w:rsidRDefault="00D972C7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623C52" w:rsidRDefault="00D972C7" w:rsidP="005D3B0E">
            <w:pPr>
              <w:spacing w:line="233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Христианская церковь</w:t>
            </w:r>
            <w:r w:rsidRPr="00623C52">
              <w:rPr>
                <w:sz w:val="20"/>
                <w:szCs w:val="20"/>
              </w:rPr>
              <w:t xml:space="preserve"> в </w:t>
            </w:r>
            <w:r w:rsidRPr="00623C52">
              <w:rPr>
                <w:rFonts w:eastAsia="Arial"/>
                <w:sz w:val="20"/>
                <w:szCs w:val="20"/>
              </w:rPr>
              <w:t>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="00954CF5">
              <w:rPr>
                <w:sz w:val="20"/>
                <w:szCs w:val="20"/>
              </w:rPr>
              <w:t>в</w:t>
            </w:r>
            <w:r w:rsidR="00051622">
              <w:rPr>
                <w:rFonts w:eastAsia="Arial"/>
                <w:sz w:val="20"/>
                <w:szCs w:val="20"/>
              </w:rPr>
              <w:t xml:space="preserve">  с</w:t>
            </w:r>
            <w:r w:rsidRPr="00623C52">
              <w:rPr>
                <w:rFonts w:eastAsia="Arial"/>
                <w:sz w:val="20"/>
                <w:szCs w:val="20"/>
              </w:rPr>
              <w:t>редневековом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обществе. </w:t>
            </w:r>
            <w:r w:rsidRPr="00623C52">
              <w:rPr>
                <w:rFonts w:eastAsia="Arial"/>
                <w:iCs/>
                <w:sz w:val="20"/>
                <w:szCs w:val="20"/>
              </w:rPr>
              <w:t>Клюнийская реформа</w:t>
            </w:r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r w:rsidRPr="00623C52">
              <w:rPr>
                <w:rFonts w:eastAsia="Arial"/>
                <w:iCs/>
                <w:sz w:val="20"/>
                <w:szCs w:val="20"/>
              </w:rPr>
              <w:t>монашеские ордена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Борьба пап</w:t>
            </w:r>
            <w:r w:rsidR="00954CF5">
              <w:rPr>
                <w:sz w:val="20"/>
                <w:szCs w:val="20"/>
              </w:rPr>
              <w:t xml:space="preserve"> и </w:t>
            </w:r>
            <w:r w:rsidRPr="00623C52">
              <w:rPr>
                <w:rFonts w:eastAsia="Arial"/>
                <w:iCs/>
                <w:sz w:val="20"/>
                <w:szCs w:val="20"/>
              </w:rPr>
              <w:t>императоров Священной Римской империи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Папская теократия</w:t>
            </w:r>
            <w:r w:rsidR="00954CF5">
              <w:rPr>
                <w:rFonts w:eastAsia="Arial"/>
                <w:sz w:val="20"/>
                <w:szCs w:val="20"/>
              </w:rPr>
              <w:t>.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="00954CF5">
              <w:rPr>
                <w:rFonts w:eastAsia="Arial"/>
                <w:sz w:val="20"/>
                <w:szCs w:val="20"/>
              </w:rPr>
              <w:t>Крестовые по</w:t>
            </w:r>
            <w:r w:rsidRPr="00954CF5">
              <w:rPr>
                <w:rFonts w:eastAsia="Arial"/>
                <w:sz w:val="20"/>
                <w:szCs w:val="20"/>
              </w:rPr>
              <w:t>ходы, их последствия. Ереси в Средние века: причины их возникновения и распространения. Инквизиция. Упадок папства.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1A6271" w:rsidRDefault="00D972C7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972C7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1A6271" w:rsidRDefault="00D972C7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623C52" w:rsidRDefault="00D972C7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972C7" w:rsidRPr="00623C52" w:rsidRDefault="00D972C7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Крестовые походы, их последствия.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1A6271" w:rsidRDefault="00D972C7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D972C7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BB3F58" w:rsidRDefault="00D972C7" w:rsidP="005D3B0E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BB3F58">
              <w:rPr>
                <w:b/>
                <w:bCs/>
                <w:sz w:val="20"/>
                <w:szCs w:val="20"/>
              </w:rPr>
              <w:lastRenderedPageBreak/>
              <w:t>Тема 3.9.</w:t>
            </w:r>
            <w:r w:rsidRPr="00BB3F58">
              <w:rPr>
                <w:b/>
                <w:color w:val="000000"/>
                <w:sz w:val="20"/>
                <w:szCs w:val="20"/>
                <w:lang w:eastAsia="ru-RU" w:bidi="ru-RU"/>
              </w:rPr>
              <w:t>Зарождение централизованных государств в Европе.</w:t>
            </w: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623C52" w:rsidRDefault="00D972C7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1A6271" w:rsidRDefault="00D972C7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972C7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1A6271" w:rsidRDefault="00D972C7" w:rsidP="005D3B0E">
            <w:pPr>
              <w:widowControl w:val="0"/>
              <w:spacing w:line="23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BB3F58" w:rsidRDefault="00D972C7" w:rsidP="005D3B0E">
            <w:pPr>
              <w:spacing w:line="230" w:lineRule="auto"/>
              <w:jc w:val="both"/>
              <w:rPr>
                <w:rFonts w:eastAsia="Arial"/>
                <w:iCs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Англия и Франция в Средние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века. </w:t>
            </w:r>
            <w:r w:rsidRPr="00623C52">
              <w:rPr>
                <w:rFonts w:eastAsia="Arial"/>
                <w:iCs/>
                <w:sz w:val="20"/>
                <w:szCs w:val="20"/>
              </w:rPr>
              <w:t>Держава Плантагенетов</w:t>
            </w:r>
            <w:r w:rsidRPr="00623C52">
              <w:rPr>
                <w:rFonts w:eastAsia="Arial"/>
                <w:sz w:val="20"/>
                <w:szCs w:val="20"/>
              </w:rPr>
              <w:t>. Великая хартия вольностей. Франция под властью Капетингов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и Португалии. Политический и культурный подъем в Чехии. Ян Гус. Гуситские войны и их последствия. Перемены во внутренней жизни европейских стран. «</w:t>
            </w:r>
            <w:r w:rsidRPr="00623C52">
              <w:rPr>
                <w:rFonts w:eastAsia="Arial"/>
                <w:iCs/>
                <w:sz w:val="20"/>
                <w:szCs w:val="20"/>
              </w:rPr>
              <w:t>Черная смерть</w:t>
            </w:r>
            <w:r w:rsidRPr="00623C52">
              <w:rPr>
                <w:rFonts w:eastAsia="Arial"/>
                <w:sz w:val="20"/>
                <w:szCs w:val="20"/>
              </w:rPr>
              <w:t xml:space="preserve">» </w:t>
            </w:r>
            <w:r w:rsidRPr="00623C52">
              <w:rPr>
                <w:rFonts w:eastAsia="Arial"/>
                <w:iCs/>
                <w:sz w:val="20"/>
                <w:szCs w:val="20"/>
              </w:rPr>
              <w:t>и ее последствия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Изменения в положении трудового населения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Жакерия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Восстание Уота</w:t>
            </w:r>
            <w:r w:rsidR="00051622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Тайлера</w:t>
            </w:r>
            <w:r w:rsidR="00051622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.Завершение складывания национальных государств. Окончательное объединение Франции. </w:t>
            </w:r>
            <w:r w:rsidRPr="00623C52">
              <w:rPr>
                <w:rFonts w:eastAsia="Arial"/>
                <w:iCs/>
                <w:sz w:val="20"/>
                <w:szCs w:val="20"/>
              </w:rPr>
              <w:t>Война Алой и Белой розы в</w:t>
            </w:r>
            <w:r w:rsidR="00051622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Англии</w:t>
            </w:r>
            <w:r w:rsidR="00051622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.Укрепление королевской власти в Англии.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1A6271" w:rsidRDefault="00D972C7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972C7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1A6271" w:rsidRDefault="00D972C7" w:rsidP="005D3B0E">
            <w:pPr>
              <w:widowControl w:val="0"/>
              <w:spacing w:line="23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623C52" w:rsidRDefault="00D972C7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Практические занятия</w:t>
            </w:r>
          </w:p>
          <w:p w:rsidR="00D972C7" w:rsidRPr="00623C52" w:rsidRDefault="00D972C7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Политический и культурный подъем в Чехии.</w:t>
            </w:r>
          </w:p>
          <w:p w:rsidR="00D972C7" w:rsidRPr="00623C52" w:rsidRDefault="00D972C7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Ян Гус. Гуситские войны и их последствия.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1A6271" w:rsidRDefault="00D972C7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972C7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BB3F58" w:rsidRDefault="00D972C7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B3F58">
              <w:rPr>
                <w:b/>
                <w:bCs/>
                <w:sz w:val="20"/>
                <w:szCs w:val="20"/>
              </w:rPr>
              <w:t>Тема 3.10.</w:t>
            </w:r>
            <w:r w:rsidRPr="00BB3F58">
              <w:rPr>
                <w:b/>
                <w:sz w:val="20"/>
                <w:szCs w:val="20"/>
                <w:lang w:eastAsia="ru-RU" w:bidi="ru-RU"/>
              </w:rPr>
              <w:t xml:space="preserve"> Средневековая культура Западной Европы. </w:t>
            </w:r>
            <w:r w:rsidRPr="00BB3F58">
              <w:rPr>
                <w:b/>
                <w:color w:val="000000"/>
                <w:sz w:val="20"/>
                <w:szCs w:val="20"/>
                <w:lang w:eastAsia="ru-RU" w:bidi="ru-RU"/>
              </w:rPr>
              <w:t>Начало Ренессанса</w:t>
            </w:r>
            <w:r w:rsidRPr="00BB3F58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623C52" w:rsidRDefault="00D972C7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1A6271" w:rsidRDefault="00D972C7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972C7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1A6271" w:rsidRDefault="00D972C7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BB3F58" w:rsidRDefault="00D972C7" w:rsidP="005D3B0E">
            <w:pPr>
              <w:spacing w:line="232" w:lineRule="auto"/>
              <w:rPr>
                <w:rFonts w:eastAsia="Arial"/>
                <w:iCs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Особенности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и </w:t>
            </w:r>
            <w:r w:rsidRPr="00623C52">
              <w:rPr>
                <w:rFonts w:eastAsia="Arial"/>
                <w:sz w:val="20"/>
                <w:szCs w:val="20"/>
              </w:rPr>
              <w:t>достижения средневековой культуры. Наука и богословие. Духовные ценности Средневековья. Школы и университеты. Художественная культура (</w:t>
            </w:r>
            <w:r w:rsidRPr="00623C52">
              <w:rPr>
                <w:rFonts w:eastAsia="Arial"/>
                <w:iCs/>
                <w:sz w:val="20"/>
                <w:szCs w:val="20"/>
              </w:rPr>
              <w:t>стили</w:t>
            </w:r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r w:rsidRPr="00623C52">
              <w:rPr>
                <w:rFonts w:eastAsia="Arial"/>
                <w:iCs/>
                <w:sz w:val="20"/>
                <w:szCs w:val="20"/>
              </w:rPr>
              <w:t>творцы</w:t>
            </w:r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r w:rsidRPr="00623C52">
              <w:rPr>
                <w:rFonts w:eastAsia="Arial"/>
                <w:iCs/>
                <w:sz w:val="20"/>
                <w:szCs w:val="20"/>
              </w:rPr>
              <w:t>памятники искусства</w:t>
            </w:r>
            <w:r w:rsidRPr="00623C52">
              <w:rPr>
                <w:rFonts w:eastAsia="Arial"/>
                <w:sz w:val="20"/>
                <w:szCs w:val="20"/>
              </w:rPr>
              <w:t>).Изобретение книгопечатания и последствия этого события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.Гуманизм. Начало Ренессанса (Возрождения). Культурное наследие европейского Средневековья.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1A6271" w:rsidRDefault="00D972C7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972C7" w:rsidRPr="001A6271" w:rsidTr="005D3B0E">
        <w:trPr>
          <w:trHeight w:val="290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1A6271" w:rsidRDefault="00D972C7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623C52" w:rsidRDefault="00D972C7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972C7" w:rsidRPr="00623C52" w:rsidRDefault="00D972C7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Культурное наследие европейского Средневековья.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1A6271" w:rsidRDefault="00D972C7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D972C7" w:rsidRPr="001A6271" w:rsidTr="005D3B0E">
        <w:trPr>
          <w:trHeight w:val="290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1A6271" w:rsidRDefault="00D972C7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623C52" w:rsidRDefault="00D972C7" w:rsidP="005D3B0E">
            <w:pPr>
              <w:pStyle w:val="17"/>
              <w:ind w:left="0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Самостоятельная работа обучающихся:</w:t>
            </w:r>
          </w:p>
          <w:p w:rsidR="00D972C7" w:rsidRPr="00623C52" w:rsidRDefault="00D972C7" w:rsidP="005D3B0E">
            <w:pPr>
              <w:pStyle w:val="17"/>
              <w:ind w:left="0"/>
              <w:jc w:val="both"/>
              <w:rPr>
                <w:bCs/>
                <w:color w:val="0D0D0D"/>
                <w:sz w:val="20"/>
                <w:szCs w:val="20"/>
              </w:rPr>
            </w:pPr>
            <w:r w:rsidRPr="00623C52">
              <w:rPr>
                <w:bCs/>
                <w:color w:val="0D0D0D"/>
                <w:sz w:val="20"/>
                <w:szCs w:val="20"/>
              </w:rPr>
              <w:t>1.Католическая церковь в средние века.</w:t>
            </w:r>
          </w:p>
          <w:p w:rsidR="00D972C7" w:rsidRPr="00623C52" w:rsidRDefault="00D972C7" w:rsidP="005D3B0E">
            <w:pPr>
              <w:pStyle w:val="17"/>
              <w:ind w:left="0"/>
              <w:jc w:val="both"/>
              <w:rPr>
                <w:bCs/>
                <w:color w:val="0D0D0D"/>
                <w:sz w:val="20"/>
                <w:szCs w:val="20"/>
              </w:rPr>
            </w:pPr>
            <w:r w:rsidRPr="00623C52">
              <w:rPr>
                <w:bCs/>
                <w:color w:val="0D0D0D"/>
                <w:sz w:val="20"/>
                <w:szCs w:val="20"/>
              </w:rPr>
              <w:t>2.Культура и православие</w:t>
            </w:r>
          </w:p>
          <w:p w:rsidR="00D972C7" w:rsidRPr="00623C52" w:rsidRDefault="00D972C7" w:rsidP="005D3B0E">
            <w:pPr>
              <w:pStyle w:val="17"/>
              <w:ind w:left="0"/>
              <w:jc w:val="both"/>
              <w:rPr>
                <w:bCs/>
                <w:color w:val="0D0D0D"/>
                <w:sz w:val="20"/>
                <w:szCs w:val="20"/>
              </w:rPr>
            </w:pPr>
            <w:r w:rsidRPr="00623C52">
              <w:rPr>
                <w:bCs/>
                <w:color w:val="0D0D0D"/>
                <w:sz w:val="20"/>
                <w:szCs w:val="20"/>
              </w:rPr>
              <w:t>3.Искусство  Византии</w:t>
            </w:r>
          </w:p>
          <w:p w:rsidR="00D972C7" w:rsidRPr="00623C52" w:rsidRDefault="00D972C7" w:rsidP="005D3B0E">
            <w:pPr>
              <w:pStyle w:val="17"/>
              <w:ind w:left="0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bCs/>
                <w:color w:val="0D0D0D"/>
                <w:sz w:val="20"/>
                <w:szCs w:val="20"/>
              </w:rPr>
              <w:t>4.периодизация средневековой Индии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Pr="001A6271" w:rsidRDefault="00D972C7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0D5D87" w:rsidRPr="001A6271" w:rsidTr="005D3B0E">
        <w:trPr>
          <w:trHeight w:val="5"/>
        </w:trPr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D87" w:rsidRPr="00A42A7E" w:rsidRDefault="000D5D87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b/>
                <w:bCs/>
              </w:rPr>
              <w:t xml:space="preserve">Раздел </w:t>
            </w:r>
            <w:r w:rsidRPr="00623C52">
              <w:rPr>
                <w:b/>
                <w:bCs/>
                <w:lang w:val="en-US"/>
              </w:rPr>
              <w:t>IV</w:t>
            </w:r>
            <w:r w:rsidRPr="00623C52">
              <w:rPr>
                <w:b/>
                <w:bCs/>
              </w:rPr>
              <w:t xml:space="preserve">. </w:t>
            </w:r>
            <w:bookmarkStart w:id="2" w:name="bookmark10"/>
            <w:r w:rsidRPr="00623C52">
              <w:rPr>
                <w:rFonts w:eastAsia="Franklin Gothic Medium"/>
                <w:b/>
                <w:lang w:eastAsia="ru-RU" w:bidi="ru-RU"/>
              </w:rPr>
              <w:t>От Древней Руси к Российскому государству</w:t>
            </w:r>
            <w:bookmarkEnd w:id="2"/>
            <w:r w:rsidRPr="00623C52">
              <w:rPr>
                <w:rFonts w:eastAsia="Franklin Gothic Medium"/>
                <w:b/>
                <w:lang w:eastAsia="ru-RU" w:bidi="ru-RU"/>
              </w:rPr>
              <w:t>.</w:t>
            </w: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BB3F58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B3F58">
              <w:rPr>
                <w:b/>
                <w:bCs/>
                <w:sz w:val="20"/>
                <w:szCs w:val="20"/>
              </w:rPr>
              <w:t>Тема 4.1.</w:t>
            </w:r>
            <w:r w:rsidRPr="00BB3F58">
              <w:rPr>
                <w:b/>
                <w:sz w:val="20"/>
                <w:szCs w:val="20"/>
                <w:lang w:eastAsia="ru-RU" w:bidi="ru-RU"/>
              </w:rPr>
              <w:t>Образование Древнерусского государства.</w:t>
            </w: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Восточные славяне: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происхождение,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расселение, занятия, общественное устройство. </w:t>
            </w:r>
            <w:r w:rsidRPr="00623C52">
              <w:rPr>
                <w:rFonts w:eastAsia="Arial"/>
                <w:iCs/>
                <w:sz w:val="20"/>
                <w:szCs w:val="20"/>
              </w:rPr>
              <w:t>Взаимоотношения с соседними</w:t>
            </w:r>
            <w:r w:rsidR="00051622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народами и государствами</w:t>
            </w:r>
            <w:r w:rsidR="00051622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.Предпосылки и причины образования Древнерусского государства. Новгород и Киев — центры древнерусской государственности. </w:t>
            </w:r>
            <w:r w:rsidRPr="00623C52">
              <w:rPr>
                <w:rFonts w:eastAsia="Arial"/>
                <w:iCs/>
                <w:sz w:val="20"/>
                <w:szCs w:val="20"/>
              </w:rPr>
              <w:t>Варяжская проблема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Формирование княжеской власти(князь и дружина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,полюдье). Первые русские князья, их внутренняя и внешняя политика. Походы Святослава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Предпосылки и причины образования Древнерусского государства.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291903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91903">
              <w:rPr>
                <w:b/>
                <w:bCs/>
                <w:sz w:val="20"/>
                <w:szCs w:val="20"/>
              </w:rPr>
              <w:t>Тема 4.2.</w:t>
            </w:r>
            <w:r w:rsidRPr="00291903">
              <w:rPr>
                <w:b/>
                <w:sz w:val="20"/>
                <w:szCs w:val="20"/>
                <w:lang w:eastAsia="ru-RU" w:bidi="ru-RU"/>
              </w:rPr>
              <w:t xml:space="preserve"> Крещение Руси и его значение.</w:t>
            </w: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Начало правления князя Владимира Святославича. </w:t>
            </w:r>
            <w:r w:rsidRPr="00623C52">
              <w:rPr>
                <w:rFonts w:eastAsia="Arial"/>
                <w:iCs/>
                <w:sz w:val="20"/>
                <w:szCs w:val="20"/>
              </w:rPr>
              <w:t>Организация защиты Руси от кочевников</w:t>
            </w:r>
            <w:r w:rsidRPr="00623C52">
              <w:rPr>
                <w:rFonts w:eastAsia="Arial"/>
                <w:sz w:val="20"/>
                <w:szCs w:val="20"/>
              </w:rPr>
              <w:t>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</w:t>
            </w: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Крещение Руси: причины, основные события, значение.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291903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91903">
              <w:rPr>
                <w:b/>
                <w:bCs/>
                <w:sz w:val="20"/>
                <w:szCs w:val="20"/>
              </w:rPr>
              <w:t>Тема 4.3.</w:t>
            </w:r>
            <w:r w:rsidRPr="00291903">
              <w:rPr>
                <w:b/>
                <w:sz w:val="20"/>
                <w:szCs w:val="20"/>
                <w:lang w:eastAsia="ru-RU" w:bidi="ru-RU"/>
              </w:rPr>
              <w:t xml:space="preserve"> Общество Древней Руси.</w:t>
            </w: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Социально-экономический и политический строй Древней Руси. </w:t>
            </w:r>
            <w:r w:rsidRPr="00623C52">
              <w:rPr>
                <w:rFonts w:eastAsia="Arial"/>
                <w:iCs/>
                <w:sz w:val="20"/>
                <w:szCs w:val="20"/>
              </w:rPr>
              <w:t>Земельные отношения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Свободное и зависимое население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Древнерусски</w:t>
            </w:r>
            <w:r>
              <w:rPr>
                <w:rFonts w:eastAsia="Arial"/>
                <w:iCs/>
                <w:sz w:val="20"/>
                <w:szCs w:val="20"/>
              </w:rPr>
              <w:t xml:space="preserve">е </w:t>
            </w:r>
            <w:r w:rsidRPr="00623C52">
              <w:rPr>
                <w:rFonts w:eastAsia="Arial"/>
                <w:iCs/>
                <w:sz w:val="20"/>
                <w:szCs w:val="20"/>
              </w:rPr>
              <w:t>города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развитие ремесел и торговли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Русская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Правда.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Политика Ярослава Мудрого</w:t>
            </w:r>
            <w:r>
              <w:rPr>
                <w:rFonts w:eastAsia="Arial"/>
                <w:sz w:val="20"/>
                <w:szCs w:val="20"/>
              </w:rPr>
              <w:t xml:space="preserve"> и Владимира Мона</w:t>
            </w:r>
            <w:r w:rsidRPr="00623C52">
              <w:rPr>
                <w:rFonts w:eastAsia="Arial"/>
                <w:sz w:val="20"/>
                <w:szCs w:val="20"/>
              </w:rPr>
              <w:t>маха. Древняя Русь и ее соседи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954CF5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954CF5">
              <w:rPr>
                <w:b/>
                <w:bCs/>
                <w:sz w:val="20"/>
                <w:szCs w:val="20"/>
              </w:rPr>
              <w:t xml:space="preserve">Тема </w:t>
            </w:r>
            <w:r w:rsidRPr="00954CF5">
              <w:rPr>
                <w:b/>
                <w:bCs/>
                <w:sz w:val="20"/>
                <w:szCs w:val="20"/>
              </w:rPr>
              <w:lastRenderedPageBreak/>
              <w:t>4.4.</w:t>
            </w:r>
            <w:r w:rsidRPr="00954CF5">
              <w:rPr>
                <w:b/>
                <w:sz w:val="20"/>
                <w:szCs w:val="20"/>
                <w:lang w:eastAsia="ru-RU" w:bidi="ru-RU"/>
              </w:rPr>
              <w:t>Раздробленность на Руси.</w:t>
            </w: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954CF5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291903" w:rsidRDefault="00954CF5" w:rsidP="005D3B0E">
            <w:pPr>
              <w:spacing w:line="229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Политическая раздробленность: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954CF5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Владимиро-Суздальское княжество.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954CF5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954CF5">
              <w:rPr>
                <w:b/>
                <w:bCs/>
                <w:sz w:val="20"/>
                <w:szCs w:val="20"/>
              </w:rPr>
              <w:t>Тема 4.5.</w:t>
            </w:r>
            <w:r w:rsidRPr="00954CF5">
              <w:rPr>
                <w:b/>
                <w:sz w:val="20"/>
                <w:szCs w:val="20"/>
                <w:lang w:eastAsia="ru-RU" w:bidi="ru-RU"/>
              </w:rPr>
              <w:t xml:space="preserve"> Древнерусская культура.</w:t>
            </w: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Особенности древнерусской культуры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.Возникновение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письменности. Летописание. Литература (</w:t>
            </w:r>
            <w:r w:rsidRPr="00623C52">
              <w:rPr>
                <w:rFonts w:eastAsia="Arial"/>
                <w:iCs/>
                <w:sz w:val="20"/>
                <w:szCs w:val="20"/>
              </w:rPr>
              <w:t>слово</w:t>
            </w:r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r w:rsidRPr="00623C52">
              <w:rPr>
                <w:rFonts w:eastAsia="Arial"/>
                <w:iCs/>
                <w:sz w:val="20"/>
                <w:szCs w:val="20"/>
              </w:rPr>
              <w:t>житие</w:t>
            </w:r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r w:rsidRPr="00623C52">
              <w:rPr>
                <w:rFonts w:eastAsia="Arial"/>
                <w:iCs/>
                <w:sz w:val="20"/>
                <w:szCs w:val="20"/>
              </w:rPr>
              <w:t>поучение</w:t>
            </w:r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r w:rsidRPr="00623C52">
              <w:rPr>
                <w:rFonts w:eastAsia="Arial"/>
                <w:iCs/>
                <w:sz w:val="20"/>
                <w:szCs w:val="20"/>
              </w:rPr>
              <w:t>хождение</w:t>
            </w:r>
            <w:r w:rsidRPr="00623C52">
              <w:rPr>
                <w:rFonts w:eastAsia="Arial"/>
                <w:sz w:val="20"/>
                <w:szCs w:val="20"/>
              </w:rPr>
              <w:t>). Былинный эпос. Деревянное и каменное зодчество. Живопись (</w:t>
            </w:r>
            <w:r w:rsidRPr="00623C52">
              <w:rPr>
                <w:rFonts w:eastAsia="Arial"/>
                <w:iCs/>
                <w:sz w:val="20"/>
                <w:szCs w:val="20"/>
              </w:rPr>
              <w:t>мозаики</w:t>
            </w:r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r w:rsidRPr="00623C52">
              <w:rPr>
                <w:rFonts w:eastAsia="Arial"/>
                <w:iCs/>
                <w:sz w:val="20"/>
                <w:szCs w:val="20"/>
              </w:rPr>
              <w:t>фрески</w:t>
            </w:r>
            <w:r w:rsidRPr="00623C52">
              <w:rPr>
                <w:rFonts w:eastAsia="Arial"/>
                <w:sz w:val="20"/>
                <w:szCs w:val="20"/>
              </w:rPr>
              <w:t xml:space="preserve">). Иконы. </w:t>
            </w:r>
            <w:r w:rsidRPr="00623C52">
              <w:rPr>
                <w:rFonts w:eastAsia="Arial"/>
                <w:iCs/>
                <w:sz w:val="20"/>
                <w:szCs w:val="20"/>
              </w:rPr>
              <w:t>Декоративно</w:t>
            </w:r>
            <w:r w:rsidRPr="00623C52">
              <w:rPr>
                <w:rFonts w:eastAsia="Arial"/>
                <w:sz w:val="20"/>
                <w:szCs w:val="20"/>
              </w:rPr>
              <w:t>-</w:t>
            </w:r>
            <w:r w:rsidRPr="00623C52">
              <w:rPr>
                <w:rFonts w:eastAsia="Arial"/>
                <w:iCs/>
                <w:sz w:val="20"/>
                <w:szCs w:val="20"/>
              </w:rPr>
              <w:t>прикладное искусство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Развитие местных художественных школ.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Деревянное и каменное зодчество.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291903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91903">
              <w:rPr>
                <w:b/>
                <w:bCs/>
                <w:sz w:val="20"/>
                <w:szCs w:val="20"/>
              </w:rPr>
              <w:t>Тема 4.6.</w:t>
            </w:r>
            <w:r w:rsidRPr="00291903">
              <w:rPr>
                <w:b/>
                <w:sz w:val="20"/>
                <w:szCs w:val="20"/>
                <w:lang w:eastAsia="ru-RU" w:bidi="ru-RU"/>
              </w:rPr>
              <w:t xml:space="preserve"> Монгольское завоевание и его последствия.</w:t>
            </w: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291903" w:rsidRDefault="00954CF5" w:rsidP="005D3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Монгольское нашествие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.Сражение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на Калке. Поход монголов на Северо-Западную Русь. Героическая оборона русских городов. </w:t>
            </w:r>
            <w:r w:rsidRPr="00623C52">
              <w:rPr>
                <w:rFonts w:eastAsia="Arial"/>
                <w:iCs/>
                <w:sz w:val="20"/>
                <w:szCs w:val="20"/>
              </w:rPr>
              <w:t>Походы монгольских войск на Юго</w:t>
            </w:r>
            <w:r w:rsidRPr="00623C52">
              <w:rPr>
                <w:rFonts w:eastAsia="Arial"/>
                <w:sz w:val="20"/>
                <w:szCs w:val="20"/>
              </w:rPr>
              <w:t>-</w:t>
            </w:r>
            <w:r w:rsidRPr="00623C52">
              <w:rPr>
                <w:rFonts w:eastAsia="Arial"/>
                <w:iCs/>
                <w:sz w:val="20"/>
                <w:szCs w:val="20"/>
              </w:rPr>
              <w:t>Западную Русь и страны Центральной Европы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Значение противостояния Руси монгольскому завоеванию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.Борьба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Руси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954CF5" w:rsidRDefault="00954CF5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954CF5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954CF5">
              <w:rPr>
                <w:color w:val="000000"/>
                <w:sz w:val="20"/>
                <w:szCs w:val="20"/>
                <w:lang w:eastAsia="ru-RU" w:bidi="ru-RU"/>
              </w:rPr>
              <w:t>Значение противостояния Руси монгольскому завоеванию</w:t>
            </w:r>
            <w:r w:rsidRPr="00623C52">
              <w:rPr>
                <w:color w:val="000000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291903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291903">
              <w:rPr>
                <w:b/>
                <w:bCs/>
                <w:sz w:val="20"/>
                <w:szCs w:val="20"/>
              </w:rPr>
              <w:t>Тема 4.7.</w:t>
            </w:r>
            <w:r w:rsidRPr="00291903">
              <w:rPr>
                <w:b/>
                <w:sz w:val="20"/>
                <w:szCs w:val="20"/>
                <w:lang w:eastAsia="ru-RU" w:bidi="ru-RU"/>
              </w:rPr>
              <w:t xml:space="preserve"> Начало возвышения Москвы.</w:t>
            </w: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Причины и основные этапы объединения русскихземель. Москва и Тверь: борьба за великое княжение. Причины и ход возвышения Москвы. </w:t>
            </w:r>
            <w:r w:rsidRPr="00623C52">
              <w:rPr>
                <w:rFonts w:eastAsia="Arial"/>
                <w:iCs/>
                <w:sz w:val="20"/>
                <w:szCs w:val="20"/>
              </w:rPr>
              <w:t>Московские князья и их политика</w:t>
            </w:r>
            <w:r w:rsidRPr="00623C52">
              <w:rPr>
                <w:rFonts w:eastAsia="Arial"/>
                <w:sz w:val="20"/>
                <w:szCs w:val="20"/>
              </w:rPr>
              <w:t>. Княжеская власть и церковь. Дмитрий Донской. Начало борьбы с ордынским владычеством. Куликовская битва, ее значение</w:t>
            </w: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Куликовская битва, ее значение.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291903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291903">
              <w:rPr>
                <w:b/>
                <w:bCs/>
                <w:sz w:val="20"/>
                <w:szCs w:val="20"/>
              </w:rPr>
              <w:t>Тема 4.8.</w:t>
            </w:r>
            <w:r w:rsidRPr="00291903">
              <w:rPr>
                <w:b/>
                <w:sz w:val="20"/>
                <w:szCs w:val="20"/>
                <w:lang w:eastAsia="ru-RU" w:bidi="ru-RU"/>
              </w:rPr>
              <w:t xml:space="preserve"> Образование единого Русского государства.</w:t>
            </w: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widowControl w:val="0"/>
              <w:spacing w:line="230" w:lineRule="exact"/>
              <w:ind w:firstLine="340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EB68A6" w:rsidRDefault="00954CF5" w:rsidP="005D3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Русь при преемниках Дмитрия Донского. </w:t>
            </w:r>
            <w:r w:rsidRPr="00623C52">
              <w:rPr>
                <w:rFonts w:eastAsia="Arial"/>
                <w:iCs/>
                <w:sz w:val="20"/>
                <w:szCs w:val="20"/>
              </w:rPr>
              <w:t>Отношения между Москвой и Ордой</w:t>
            </w:r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r w:rsidRPr="00623C52">
              <w:rPr>
                <w:rFonts w:eastAsia="Arial"/>
                <w:iCs/>
                <w:sz w:val="20"/>
                <w:szCs w:val="20"/>
              </w:rPr>
              <w:t>Москвой и Литвой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Феодальная война</w:t>
            </w:r>
            <w:r w:rsidR="007E1984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второй четверти </w:t>
            </w:r>
            <w:r w:rsidRPr="00623C52">
              <w:rPr>
                <w:rFonts w:eastAsia="Arial"/>
                <w:sz w:val="20"/>
                <w:szCs w:val="20"/>
              </w:rPr>
              <w:t>XV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века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ее итоги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Автокефалия Русской православной церкви.</w:t>
            </w:r>
            <w:r w:rsidR="00051622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Иван III. Присоединение Новгорода. Завершение объединения русских земель. Прекращение зависимости Руси от Золотой Орды. </w:t>
            </w:r>
            <w:r w:rsidRPr="00623C52">
              <w:rPr>
                <w:rFonts w:eastAsia="Arial"/>
                <w:iCs/>
                <w:sz w:val="20"/>
                <w:szCs w:val="20"/>
              </w:rPr>
              <w:t>Войны с Казанью</w:t>
            </w:r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r w:rsidRPr="00623C52">
              <w:rPr>
                <w:rFonts w:eastAsia="Arial"/>
                <w:iCs/>
                <w:sz w:val="20"/>
                <w:szCs w:val="20"/>
              </w:rPr>
              <w:t>Литвой</w:t>
            </w:r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r w:rsidRPr="00623C52">
              <w:rPr>
                <w:rFonts w:eastAsia="Arial"/>
                <w:iCs/>
                <w:sz w:val="20"/>
                <w:szCs w:val="20"/>
              </w:rPr>
              <w:t>Ливонским</w:t>
            </w:r>
            <w:r w:rsidR="007E1984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орденом и Швецией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Образование единого Русского государства и его значение.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Усиление великокняжеской власти. Судебник 1497 года. </w:t>
            </w:r>
            <w:r w:rsidRPr="00623C52">
              <w:rPr>
                <w:rFonts w:eastAsia="Arial"/>
                <w:iCs/>
                <w:sz w:val="20"/>
                <w:szCs w:val="20"/>
              </w:rPr>
              <w:t>Происхождение герба России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Система землевладения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Положение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крестьян,ограничение их свободы.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Предпосылки и начало складывания крепостнической системы.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Образование единого Русского государства и его значение.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0725C1" w:rsidRPr="001A6271" w:rsidTr="005D3B0E">
        <w:trPr>
          <w:trHeight w:val="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5C1" w:rsidRPr="001A6271" w:rsidRDefault="000725C1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C5" w:rsidRPr="00623C52" w:rsidRDefault="00567EC5" w:rsidP="005D3B0E">
            <w:pPr>
              <w:widowControl w:val="0"/>
              <w:tabs>
                <w:tab w:val="left" w:pos="720"/>
              </w:tabs>
              <w:spacing w:line="218" w:lineRule="auto"/>
              <w:jc w:val="both"/>
              <w:rPr>
                <w:i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567EC5" w:rsidRPr="00623C52" w:rsidRDefault="00563E47" w:rsidP="005D3B0E">
            <w:pPr>
              <w:pStyle w:val="17"/>
              <w:widowControl w:val="0"/>
              <w:spacing w:line="230" w:lineRule="exact"/>
              <w:ind w:left="0"/>
              <w:jc w:val="both"/>
              <w:rPr>
                <w:i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iCs/>
                <w:color w:val="000000"/>
                <w:sz w:val="20"/>
                <w:szCs w:val="20"/>
                <w:lang w:eastAsia="ru-RU" w:bidi="ru-RU"/>
              </w:rPr>
              <w:t>1.</w:t>
            </w:r>
            <w:r w:rsidR="00567EC5" w:rsidRPr="00623C52">
              <w:rPr>
                <w:iCs/>
                <w:color w:val="000000"/>
                <w:sz w:val="20"/>
                <w:szCs w:val="20"/>
                <w:lang w:eastAsia="ru-RU" w:bidi="ru-RU"/>
              </w:rPr>
              <w:t>Материальная культура. Занятия и быт.</w:t>
            </w:r>
          </w:p>
          <w:p w:rsidR="00567EC5" w:rsidRPr="00623C52" w:rsidRDefault="00563E47" w:rsidP="005D3B0E">
            <w:pPr>
              <w:pStyle w:val="17"/>
              <w:widowControl w:val="0"/>
              <w:spacing w:line="230" w:lineRule="exact"/>
              <w:ind w:left="0"/>
              <w:jc w:val="both"/>
              <w:rPr>
                <w:i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iCs/>
                <w:color w:val="000000"/>
                <w:sz w:val="20"/>
                <w:szCs w:val="20"/>
                <w:lang w:eastAsia="ru-RU" w:bidi="ru-RU"/>
              </w:rPr>
              <w:t>2.</w:t>
            </w:r>
            <w:r w:rsidR="00567EC5" w:rsidRPr="00623C52">
              <w:rPr>
                <w:iCs/>
                <w:color w:val="000000"/>
                <w:sz w:val="20"/>
                <w:szCs w:val="20"/>
                <w:lang w:eastAsia="ru-RU" w:bidi="ru-RU"/>
              </w:rPr>
              <w:t>Изобразительное искусство и архитектура.</w:t>
            </w:r>
          </w:p>
          <w:p w:rsidR="000725C1" w:rsidRPr="00623C52" w:rsidRDefault="00563E47" w:rsidP="005D3B0E">
            <w:pPr>
              <w:widowControl w:val="0"/>
              <w:spacing w:line="230" w:lineRule="exact"/>
              <w:jc w:val="both"/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iCs/>
                <w:color w:val="000000"/>
                <w:sz w:val="20"/>
                <w:szCs w:val="20"/>
                <w:lang w:eastAsia="ru-RU" w:bidi="ru-RU"/>
              </w:rPr>
              <w:t xml:space="preserve"> 3.</w:t>
            </w:r>
            <w:r w:rsidR="00567EC5" w:rsidRPr="00623C52">
              <w:rPr>
                <w:iCs/>
                <w:color w:val="000000"/>
                <w:sz w:val="20"/>
                <w:szCs w:val="20"/>
                <w:lang w:eastAsia="ru-RU" w:bidi="ru-RU"/>
              </w:rPr>
              <w:t>Фольклор, письменность, литература.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5C1" w:rsidRPr="001A6271" w:rsidRDefault="00567EC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6A00A0" w:rsidRPr="001A6271" w:rsidTr="005D3B0E">
        <w:trPr>
          <w:trHeight w:val="5"/>
        </w:trPr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0A0" w:rsidRPr="00A42A7E" w:rsidRDefault="006A00A0" w:rsidP="005D3B0E">
            <w:pPr>
              <w:keepNext/>
              <w:keepLines/>
              <w:widowControl w:val="0"/>
              <w:tabs>
                <w:tab w:val="left" w:pos="696"/>
              </w:tabs>
              <w:spacing w:after="89" w:line="28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</w:rPr>
              <w:t xml:space="preserve">Раздел </w:t>
            </w:r>
            <w:r w:rsidRPr="00623C52">
              <w:rPr>
                <w:b/>
                <w:bCs/>
                <w:color w:val="0D0D0D"/>
                <w:lang w:val="en-US"/>
              </w:rPr>
              <w:t>V</w:t>
            </w:r>
            <w:r w:rsidRPr="00623C52">
              <w:rPr>
                <w:b/>
                <w:bCs/>
                <w:color w:val="0D0D0D"/>
              </w:rPr>
              <w:t xml:space="preserve">. </w:t>
            </w:r>
            <w:bookmarkStart w:id="3" w:name="bookmark11"/>
            <w:r w:rsidRPr="00623C52">
              <w:rPr>
                <w:rFonts w:eastAsia="Franklin Gothic Medium"/>
                <w:b/>
                <w:color w:val="000000"/>
                <w:lang w:eastAsia="ru-RU" w:bidi="ru-RU"/>
              </w:rPr>
              <w:t>Россия в XVI—XVII веках: от великого княжества к царству</w:t>
            </w:r>
            <w:bookmarkEnd w:id="3"/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1A6271">
              <w:rPr>
                <w:b/>
                <w:bCs/>
                <w:sz w:val="20"/>
                <w:szCs w:val="20"/>
              </w:rPr>
              <w:t>Тема 5.1.</w:t>
            </w:r>
            <w:r w:rsidRPr="001A6271">
              <w:rPr>
                <w:b/>
                <w:sz w:val="21"/>
                <w:szCs w:val="21"/>
                <w:lang w:eastAsia="ru-RU" w:bidi="ru-RU"/>
              </w:rPr>
              <w:t xml:space="preserve"> Россия в правление Ивана Грозного.</w:t>
            </w: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291903" w:rsidRDefault="00954CF5" w:rsidP="005D3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iCs/>
                <w:sz w:val="20"/>
                <w:szCs w:val="20"/>
              </w:rPr>
              <w:t>Россия в период боярского правления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Иван IV. Избранная рада. Реформы 1550-х годов и их значение. Становление приказной системы. </w:t>
            </w:r>
            <w:r w:rsidRPr="00623C52">
              <w:rPr>
                <w:rFonts w:eastAsia="Arial"/>
                <w:iCs/>
                <w:sz w:val="20"/>
                <w:szCs w:val="20"/>
              </w:rPr>
              <w:t>Укрепление армии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Стоглавый собор</w:t>
            </w:r>
            <w:r w:rsidRPr="00623C52">
              <w:rPr>
                <w:rFonts w:eastAsia="Arial"/>
                <w:sz w:val="20"/>
                <w:szCs w:val="20"/>
              </w:rPr>
              <w:t xml:space="preserve">. Расширение территории государства, его многонациональный характер. Походы на </w:t>
            </w:r>
            <w:r w:rsidRPr="00623C52">
              <w:rPr>
                <w:rFonts w:eastAsia="Arial"/>
                <w:sz w:val="20"/>
                <w:szCs w:val="20"/>
              </w:rPr>
              <w:lastRenderedPageBreak/>
              <w:t>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споры о ее смысле. Последствия опричнины. Россия в конце XVI века, нарастание кризиса. Учреждение патриаршества. Закрепощение крестьян.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i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Опричнина, споры о ее смысле.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291903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291903">
              <w:rPr>
                <w:b/>
                <w:bCs/>
                <w:sz w:val="20"/>
                <w:szCs w:val="20"/>
              </w:rPr>
              <w:t>Тема 5.2.</w:t>
            </w:r>
            <w:r w:rsidRPr="00291903">
              <w:rPr>
                <w:b/>
                <w:sz w:val="20"/>
                <w:szCs w:val="20"/>
                <w:lang w:eastAsia="ru-RU" w:bidi="ru-RU"/>
              </w:rPr>
              <w:t xml:space="preserve"> Смутное время начала XVII века.</w:t>
            </w: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291903" w:rsidRDefault="00954CF5" w:rsidP="005D3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Царствование Б.Годунова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.Смута: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причины,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участники, последствия. Самозванцы. Восстание под предводительством И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.Болотникова. Вмешательство Речи Посполитой и Швеции в Смуту. Оборона Смоленска. Освободительная борьба против интервентов. Патриотический подъем народа. Окончание Смуты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возрождение российской государственности. Ополчение К.Минина и Д.Пожарского. Освобождение Москвы. Начало царствования династии Романовых</w:t>
            </w: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Окончание Смуты и возрождение российской государственности.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954CF5" w:rsidRDefault="00954CF5" w:rsidP="005D3B0E">
            <w:pPr>
              <w:widowControl w:val="0"/>
              <w:spacing w:line="230" w:lineRule="exact"/>
              <w:jc w:val="both"/>
              <w:rPr>
                <w:b/>
                <w:bCs/>
                <w:sz w:val="20"/>
                <w:szCs w:val="20"/>
              </w:rPr>
            </w:pPr>
            <w:r w:rsidRPr="00954CF5">
              <w:rPr>
                <w:b/>
                <w:bCs/>
                <w:sz w:val="20"/>
                <w:szCs w:val="20"/>
              </w:rPr>
              <w:t>Тема 5.3.</w:t>
            </w:r>
            <w:r w:rsidRPr="00954CF5">
              <w:rPr>
                <w:b/>
                <w:sz w:val="20"/>
                <w:szCs w:val="20"/>
                <w:lang w:eastAsia="ru-RU" w:bidi="ru-RU"/>
              </w:rPr>
              <w:t xml:space="preserve"> Экономическое и социальное развитие России в XVII веке. Народные движения.</w:t>
            </w: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spacing w:line="231" w:lineRule="auto"/>
              <w:rPr>
                <w:sz w:val="20"/>
                <w:szCs w:val="20"/>
              </w:rPr>
            </w:pPr>
            <w:r w:rsidRPr="00623C52">
              <w:rPr>
                <w:rFonts w:eastAsia="Arial"/>
                <w:iCs/>
                <w:sz w:val="20"/>
                <w:szCs w:val="20"/>
              </w:rPr>
              <w:t>Экономические последствия Смуты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Восстановление хозяйства</w:t>
            </w:r>
            <w:r w:rsidR="007E1984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.Новые явления в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экономике страны: </w:t>
            </w:r>
            <w:r w:rsidRPr="00623C52">
              <w:rPr>
                <w:rFonts w:eastAsia="Arial"/>
                <w:iCs/>
                <w:sz w:val="20"/>
                <w:szCs w:val="20"/>
              </w:rPr>
              <w:t>рост товарно</w:t>
            </w:r>
            <w:r w:rsidRPr="00623C52">
              <w:rPr>
                <w:rFonts w:eastAsia="Arial"/>
                <w:sz w:val="20"/>
                <w:szCs w:val="20"/>
              </w:rPr>
              <w:t>-</w:t>
            </w:r>
            <w:r w:rsidRPr="00623C52">
              <w:rPr>
                <w:rFonts w:eastAsia="Arial"/>
                <w:iCs/>
                <w:sz w:val="20"/>
                <w:szCs w:val="20"/>
              </w:rPr>
              <w:t>денежных отношений</w:t>
            </w:r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r w:rsidRPr="00623C52">
              <w:rPr>
                <w:rFonts w:eastAsia="Arial"/>
                <w:iCs/>
                <w:sz w:val="20"/>
                <w:szCs w:val="20"/>
              </w:rPr>
              <w:t>развитие мелкотоварного</w:t>
            </w: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.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.п</w:t>
            </w:r>
            <w:r w:rsidRPr="00623C52">
              <w:rPr>
                <w:rFonts w:eastAsia="Arial"/>
                <w:iCs/>
                <w:sz w:val="20"/>
                <w:szCs w:val="20"/>
              </w:rPr>
              <w:t>роизводства</w:t>
            </w:r>
            <w:r w:rsidRPr="00623C52">
              <w:rPr>
                <w:rFonts w:eastAsia="Arial"/>
                <w:sz w:val="20"/>
                <w:szCs w:val="20"/>
              </w:rPr>
              <w:t>,возникновениемануфактур.Развитиеторговли,началоформированиявсероссийского рынка. Окончательное закрепощение крестьян. Народные движения</w:t>
            </w:r>
          </w:p>
          <w:p w:rsidR="00954CF5" w:rsidRPr="00623C52" w:rsidRDefault="00954CF5" w:rsidP="005D3B0E">
            <w:pPr>
              <w:spacing w:line="4" w:lineRule="exact"/>
              <w:rPr>
                <w:sz w:val="20"/>
                <w:szCs w:val="20"/>
              </w:rPr>
            </w:pPr>
          </w:p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XVII веке: причины, формы, участники. Городские восстания. Восстание под предводительством С.Т.Разина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 xml:space="preserve">Народные движения в </w:t>
            </w:r>
            <w:r w:rsidRPr="00623C52">
              <w:rPr>
                <w:color w:val="000000"/>
                <w:sz w:val="20"/>
                <w:szCs w:val="20"/>
                <w:lang w:val="en-US" w:eastAsia="en-US" w:bidi="en-US"/>
              </w:rPr>
              <w:t>XVII</w:t>
            </w: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веке: причины, формы, участники.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954CF5" w:rsidRDefault="00954CF5" w:rsidP="005D3B0E">
            <w:pPr>
              <w:widowControl w:val="0"/>
              <w:spacing w:line="230" w:lineRule="exact"/>
              <w:jc w:val="both"/>
              <w:rPr>
                <w:b/>
                <w:bCs/>
                <w:sz w:val="20"/>
                <w:szCs w:val="20"/>
              </w:rPr>
            </w:pPr>
            <w:r w:rsidRPr="00954CF5">
              <w:rPr>
                <w:b/>
                <w:bCs/>
                <w:sz w:val="20"/>
                <w:szCs w:val="20"/>
              </w:rPr>
              <w:t>Тема 5.4.</w:t>
            </w:r>
            <w:r w:rsidRPr="00954CF5">
              <w:rPr>
                <w:b/>
                <w:bCs/>
                <w:sz w:val="20"/>
                <w:szCs w:val="20"/>
                <w:lang w:eastAsia="ru-RU" w:bidi="ru-RU"/>
              </w:rPr>
              <w:t>Становление абсолютизма в России. Внешняя политика России в XVII веке.</w:t>
            </w: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954CF5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291903" w:rsidRDefault="00954CF5" w:rsidP="005D3B0E">
            <w:pPr>
              <w:spacing w:line="230" w:lineRule="auto"/>
              <w:jc w:val="both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Усиление царской власти. Развитие приказной системы. </w:t>
            </w:r>
            <w:r w:rsidRPr="00623C52">
              <w:rPr>
                <w:rFonts w:eastAsia="Arial"/>
                <w:iCs/>
                <w:sz w:val="20"/>
                <w:szCs w:val="20"/>
              </w:rPr>
              <w:t>Преобразования в армии</w:t>
            </w:r>
            <w:r w:rsidRPr="00623C52">
              <w:rPr>
                <w:rFonts w:eastAsia="Arial"/>
                <w:sz w:val="20"/>
                <w:szCs w:val="20"/>
              </w:rPr>
              <w:t xml:space="preserve">. Начало становления абсолютизма. Власть и церковь. Реформы патриарха Никона. Церковный раскол. </w:t>
            </w:r>
            <w:r w:rsidRPr="00623C52">
              <w:rPr>
                <w:rFonts w:eastAsia="Arial"/>
                <w:iCs/>
                <w:sz w:val="20"/>
                <w:szCs w:val="20"/>
              </w:rPr>
              <w:t>Протопоп Аввакум</w:t>
            </w:r>
            <w:r w:rsidRPr="00623C52">
              <w:rPr>
                <w:rFonts w:eastAsia="Arial"/>
                <w:sz w:val="20"/>
                <w:szCs w:val="20"/>
              </w:rPr>
              <w:t>. Освоение</w:t>
            </w:r>
            <w:r>
              <w:rPr>
                <w:rFonts w:eastAsia="Arial"/>
                <w:sz w:val="20"/>
                <w:szCs w:val="20"/>
              </w:rPr>
              <w:t xml:space="preserve"> Сибири и Дальнего Востока. Рус</w:t>
            </w:r>
            <w:r w:rsidRPr="00623C52">
              <w:rPr>
                <w:rFonts w:eastAsia="Arial"/>
                <w:sz w:val="20"/>
                <w:szCs w:val="20"/>
              </w:rPr>
              <w:t xml:space="preserve">ские первопроходцы. Внешняя политика России в XVII веке. Взаимоотношения с соседними государствами и народами. Россия и Речь Посполитая. Смоленская война. Присоединение к России Левобережной Украины и Киева. </w:t>
            </w:r>
            <w:r w:rsidRPr="00623C52">
              <w:rPr>
                <w:rFonts w:eastAsia="Arial"/>
                <w:iCs/>
                <w:sz w:val="20"/>
                <w:szCs w:val="20"/>
              </w:rPr>
              <w:t>Отношения России сКрымским ханством и Османской империей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954CF5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widowControl w:val="0"/>
              <w:spacing w:line="230" w:lineRule="exact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 xml:space="preserve">Практические занятия </w:t>
            </w:r>
          </w:p>
          <w:p w:rsidR="00954CF5" w:rsidRPr="00623C52" w:rsidRDefault="00954CF5" w:rsidP="005D3B0E">
            <w:pPr>
              <w:widowControl w:val="0"/>
              <w:spacing w:line="230" w:lineRule="exact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Реформы патриарха Никона.</w:t>
            </w:r>
          </w:p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Церковный раскол.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2</w:t>
            </w: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954CF5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954CF5">
              <w:rPr>
                <w:b/>
                <w:bCs/>
                <w:sz w:val="20"/>
                <w:szCs w:val="20"/>
              </w:rPr>
              <w:t>Тема 5.5.</w:t>
            </w:r>
            <w:r w:rsidRPr="00954CF5">
              <w:rPr>
                <w:b/>
                <w:bCs/>
                <w:sz w:val="20"/>
                <w:szCs w:val="20"/>
                <w:lang w:eastAsia="ru-RU" w:bidi="ru-RU"/>
              </w:rPr>
              <w:t xml:space="preserve"> Культура Руси конца XIII—XVII веков.</w:t>
            </w: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291903" w:rsidRDefault="00954CF5" w:rsidP="005D3B0E">
            <w:pPr>
              <w:spacing w:line="228" w:lineRule="auto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Культура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XIII— XV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веков.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Летописание. Важнейшие памятники литературы (</w:t>
            </w:r>
            <w:r w:rsidRPr="00623C52">
              <w:rPr>
                <w:rFonts w:eastAsia="Arial"/>
                <w:iCs/>
                <w:sz w:val="20"/>
                <w:szCs w:val="20"/>
              </w:rPr>
              <w:t>памятники куликовского цикла</w:t>
            </w:r>
            <w:r w:rsidR="007E1984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 w:rsidRPr="00623C52">
              <w:rPr>
                <w:rFonts w:eastAsia="Arial"/>
                <w:iCs/>
                <w:sz w:val="20"/>
                <w:szCs w:val="20"/>
              </w:rPr>
              <w:t>сказанния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жития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хождения</w:t>
            </w:r>
            <w:r w:rsidRPr="00623C52">
              <w:rPr>
                <w:rFonts w:eastAsia="Arial"/>
                <w:sz w:val="20"/>
                <w:szCs w:val="20"/>
              </w:rPr>
              <w:t>).Развитие зодчества(Московский Кремль,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монастырские комплексы</w:t>
            </w:r>
            <w:r w:rsidRPr="00623C52">
              <w:rPr>
                <w:rFonts w:eastAsia="Arial"/>
                <w:sz w:val="20"/>
                <w:szCs w:val="20"/>
              </w:rPr>
              <w:t>-</w:t>
            </w:r>
            <w:r w:rsidRPr="00623C52">
              <w:rPr>
                <w:rFonts w:eastAsia="Arial"/>
                <w:iCs/>
                <w:sz w:val="20"/>
                <w:szCs w:val="20"/>
              </w:rPr>
              <w:t>крепости</w:t>
            </w:r>
            <w:r w:rsidRPr="00623C52">
              <w:rPr>
                <w:rFonts w:eastAsia="Arial"/>
                <w:sz w:val="20"/>
                <w:szCs w:val="20"/>
              </w:rPr>
              <w:t>).Расцвет иконописи(Ф.Грек,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А.Рублев).Культура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XVI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века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.Книгопечатание (И. Федоров). Публицистика. Зодчество (шатровые храмы). «Домострой». Культура XVII века.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54CF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54CF5" w:rsidRPr="00623C52" w:rsidRDefault="00954CF5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 xml:space="preserve">Культура России </w:t>
            </w:r>
            <w:r w:rsidRPr="00623C52">
              <w:rPr>
                <w:color w:val="000000"/>
                <w:sz w:val="20"/>
                <w:szCs w:val="20"/>
                <w:lang w:val="en-US" w:eastAsia="en-US" w:bidi="en-US"/>
              </w:rPr>
              <w:t>XVII</w:t>
            </w: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века.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CF5" w:rsidRPr="001A6271" w:rsidRDefault="00954CF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567EC5" w:rsidRPr="001A6271" w:rsidTr="005D3B0E">
        <w:trPr>
          <w:trHeight w:val="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C5" w:rsidRPr="001A6271" w:rsidRDefault="00567EC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C5" w:rsidRPr="00623C52" w:rsidRDefault="00567EC5" w:rsidP="005D3B0E">
            <w:pPr>
              <w:widowControl w:val="0"/>
              <w:tabs>
                <w:tab w:val="left" w:pos="720"/>
              </w:tabs>
              <w:spacing w:line="218" w:lineRule="auto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567EC5" w:rsidRPr="00623C52" w:rsidRDefault="00567EC5" w:rsidP="005D3B0E">
            <w:pPr>
              <w:pStyle w:val="17"/>
              <w:widowControl w:val="0"/>
              <w:tabs>
                <w:tab w:val="left" w:pos="720"/>
              </w:tabs>
              <w:spacing w:line="218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1.Колонизация Россией Поволжья и Сибири.</w:t>
            </w:r>
          </w:p>
          <w:p w:rsidR="00567EC5" w:rsidRPr="00623C52" w:rsidRDefault="00567EC5" w:rsidP="005D3B0E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623C52">
              <w:rPr>
                <w:sz w:val="20"/>
                <w:szCs w:val="20"/>
              </w:rPr>
              <w:t>2.Ливонские войны</w:t>
            </w:r>
          </w:p>
          <w:p w:rsidR="00567EC5" w:rsidRPr="00623C52" w:rsidRDefault="00567EC5" w:rsidP="005D3B0E">
            <w:pPr>
              <w:widowControl w:val="0"/>
              <w:spacing w:line="230" w:lineRule="exact"/>
              <w:jc w:val="both"/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sz w:val="20"/>
                <w:szCs w:val="20"/>
              </w:rPr>
              <w:t>3.</w:t>
            </w:r>
            <w:r w:rsidR="00756961" w:rsidRPr="00623C52">
              <w:rPr>
                <w:sz w:val="20"/>
                <w:szCs w:val="20"/>
              </w:rPr>
              <w:t>Самозванство на Руси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C5" w:rsidRPr="001A6271" w:rsidRDefault="00756961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DC75E5" w:rsidRPr="001A6271" w:rsidTr="005D3B0E">
        <w:trPr>
          <w:trHeight w:val="5"/>
        </w:trPr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5E5" w:rsidRPr="00623C52" w:rsidRDefault="00DC75E5" w:rsidP="005D3B0E">
            <w:pPr>
              <w:keepNext/>
              <w:keepLines/>
              <w:widowControl w:val="0"/>
              <w:tabs>
                <w:tab w:val="left" w:pos="1756"/>
              </w:tabs>
              <w:spacing w:after="89" w:line="280" w:lineRule="exact"/>
              <w:rPr>
                <w:b/>
                <w:bCs/>
                <w:color w:val="FF0000"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</w:rPr>
              <w:lastRenderedPageBreak/>
              <w:t xml:space="preserve">                                                                Раздел </w:t>
            </w:r>
            <w:r w:rsidRPr="00623C52">
              <w:rPr>
                <w:b/>
                <w:bCs/>
                <w:color w:val="0D0D0D"/>
                <w:lang w:val="en-US"/>
              </w:rPr>
              <w:t>VI</w:t>
            </w:r>
            <w:r w:rsidRPr="00623C52">
              <w:rPr>
                <w:b/>
                <w:bCs/>
                <w:color w:val="0D0D0D"/>
              </w:rPr>
              <w:t xml:space="preserve">. </w:t>
            </w:r>
            <w:bookmarkStart w:id="4" w:name="bookmark12"/>
            <w:r w:rsidRPr="00623C52">
              <w:rPr>
                <w:rFonts w:eastAsia="Franklin Gothic Medium"/>
                <w:b/>
                <w:color w:val="000000"/>
                <w:lang w:eastAsia="ru-RU" w:bidi="ru-RU"/>
              </w:rPr>
              <w:t>Страны Запада и Востока в XVI —XVIII век</w:t>
            </w:r>
            <w:r w:rsidR="00EB68A6">
              <w:rPr>
                <w:rFonts w:eastAsia="Franklin Gothic Medium"/>
                <w:b/>
                <w:color w:val="000000"/>
                <w:lang w:eastAsia="ru-RU" w:bidi="ru-RU"/>
              </w:rPr>
              <w:t>ах</w:t>
            </w:r>
            <w:bookmarkEnd w:id="4"/>
          </w:p>
        </w:tc>
      </w:tr>
      <w:tr w:rsidR="00910EE6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D10B71" w:rsidRDefault="00910EE6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D10B71">
              <w:rPr>
                <w:b/>
                <w:bCs/>
                <w:sz w:val="20"/>
                <w:szCs w:val="20"/>
              </w:rPr>
              <w:t>Тема 6.1.</w:t>
            </w:r>
            <w:r w:rsidRPr="00D10B71">
              <w:rPr>
                <w:b/>
                <w:bCs/>
                <w:sz w:val="20"/>
                <w:szCs w:val="20"/>
                <w:lang w:eastAsia="ru-RU" w:bidi="ru-RU"/>
              </w:rPr>
              <w:t xml:space="preserve"> Экономическое развитие и перемены в западноевропейском обществе.</w:t>
            </w: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623C52" w:rsidRDefault="00910EE6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1A6271" w:rsidRDefault="00910EE6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10EE6" w:rsidRPr="001A6271" w:rsidTr="005D3B0E">
        <w:trPr>
          <w:trHeight w:val="76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1A6271" w:rsidRDefault="00910EE6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EE6" w:rsidRPr="00623C52" w:rsidRDefault="00910EE6" w:rsidP="005D3B0E">
            <w:pPr>
              <w:spacing w:line="230" w:lineRule="auto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rFonts w:eastAsia="Arial"/>
                <w:iCs/>
                <w:sz w:val="20"/>
                <w:szCs w:val="20"/>
              </w:rPr>
              <w:t>Новы</w:t>
            </w:r>
            <w:r>
              <w:rPr>
                <w:rFonts w:eastAsia="Arial"/>
                <w:iCs/>
                <w:sz w:val="20"/>
                <w:szCs w:val="20"/>
              </w:rPr>
              <w:t>е ре</w:t>
            </w:r>
            <w:r w:rsidRPr="00623C52">
              <w:rPr>
                <w:rFonts w:eastAsia="Arial"/>
                <w:iCs/>
                <w:sz w:val="20"/>
                <w:szCs w:val="20"/>
              </w:rPr>
              <w:t>формы организации производства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Накопление капитала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Зарождение ранних ка</w:t>
            </w:r>
            <w:r w:rsidRPr="00623C52">
              <w:rPr>
                <w:rFonts w:eastAsia="Arial"/>
                <w:sz w:val="20"/>
                <w:szCs w:val="20"/>
              </w:rPr>
              <w:t>питалистических отношений. Мануфактура. Открытия в науке, усовершенствование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в технике, внедрение технических новинок в производство. </w:t>
            </w:r>
            <w:r w:rsidRPr="00623C52">
              <w:rPr>
                <w:rFonts w:eastAsia="Arial"/>
                <w:iCs/>
                <w:sz w:val="20"/>
                <w:szCs w:val="20"/>
              </w:rPr>
              <w:t>Революции в кораблестроении и военном деле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Совершенствование огнестрельного оружия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Развитие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торговли и товарно-денежных отношений. Революция цен и ее последствия.</w:t>
            </w:r>
          </w:p>
        </w:tc>
        <w:tc>
          <w:tcPr>
            <w:tcW w:w="110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EE6" w:rsidRPr="001A6271" w:rsidRDefault="00910EE6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10EE6" w:rsidRPr="001A6271" w:rsidTr="005D3B0E">
        <w:trPr>
          <w:trHeight w:val="332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1A6271" w:rsidRDefault="00910EE6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Default="00910EE6" w:rsidP="005D3B0E">
            <w:pPr>
              <w:widowControl w:val="0"/>
              <w:spacing w:line="230" w:lineRule="exact"/>
              <w:jc w:val="both"/>
              <w:rPr>
                <w:rFonts w:eastAsia="Arial"/>
                <w:b/>
                <w:iCs/>
                <w:sz w:val="20"/>
                <w:szCs w:val="20"/>
              </w:rPr>
            </w:pPr>
            <w:r w:rsidRPr="00910EE6">
              <w:rPr>
                <w:rFonts w:eastAsia="Arial"/>
                <w:b/>
                <w:iCs/>
                <w:sz w:val="20"/>
                <w:szCs w:val="20"/>
              </w:rPr>
              <w:t>Практическое занятие</w:t>
            </w:r>
          </w:p>
          <w:p w:rsidR="00910EE6" w:rsidRPr="00910EE6" w:rsidRDefault="00910EE6" w:rsidP="005D3B0E">
            <w:pPr>
              <w:widowControl w:val="0"/>
              <w:spacing w:line="230" w:lineRule="exact"/>
              <w:jc w:val="both"/>
              <w:rPr>
                <w:rFonts w:eastAsia="Arial"/>
                <w:b/>
                <w:i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Зарождение ранних капиталистических отношений.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EE6" w:rsidRPr="001A6271" w:rsidRDefault="00910EE6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992544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1A6271" w:rsidRDefault="00992544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A6271">
              <w:rPr>
                <w:b/>
                <w:bCs/>
                <w:sz w:val="20"/>
                <w:szCs w:val="20"/>
              </w:rPr>
              <w:t xml:space="preserve">Тема </w:t>
            </w:r>
            <w:r w:rsidRPr="00D10B71">
              <w:rPr>
                <w:b/>
                <w:bCs/>
                <w:sz w:val="20"/>
                <w:szCs w:val="20"/>
              </w:rPr>
              <w:t>6.2.</w:t>
            </w:r>
            <w:r w:rsidRPr="00D10B71">
              <w:rPr>
                <w:b/>
                <w:bCs/>
                <w:sz w:val="20"/>
                <w:szCs w:val="20"/>
                <w:lang w:eastAsia="ru-RU" w:bidi="ru-RU"/>
              </w:rPr>
              <w:t xml:space="preserve"> Великие географические открытия. Образование колониальных империй.</w:t>
            </w: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623C52" w:rsidRDefault="00992544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1A6271" w:rsidRDefault="00992544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92544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1A6271" w:rsidRDefault="00992544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623C52" w:rsidRDefault="00992544" w:rsidP="005D3B0E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Великие географические открытия, их технические, экономические и интеллектуальные предпосылки. Поиски пути в Индию и открытие Нового Света (Х.Колумб, Васко да Гама, Ф. Магеллан). Разделы сфер влияния и начало формирования колониальной системы. Политические, экономи</w:t>
            </w:r>
            <w:r w:rsidRPr="00623C52">
              <w:rPr>
                <w:color w:val="000000"/>
                <w:sz w:val="20"/>
                <w:szCs w:val="20"/>
                <w:lang w:eastAsia="ru-RU" w:bidi="ru-RU"/>
              </w:rPr>
              <w:softHyphen/>
              <w:t>ческие и культурные последствия Великих географических открытий.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1A6271" w:rsidRDefault="00992544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92544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1A6271" w:rsidRDefault="00992544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623C52" w:rsidRDefault="00291903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</w:t>
            </w:r>
            <w:r w:rsidR="00992544"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 xml:space="preserve"> заняти</w:t>
            </w:r>
            <w:r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е</w:t>
            </w:r>
          </w:p>
          <w:p w:rsidR="00992544" w:rsidRPr="00623C52" w:rsidRDefault="00992544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Политические, экономические и культурные последствия Великих географических открытий.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1A6271" w:rsidRDefault="00910EE6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0.5</w:t>
            </w:r>
          </w:p>
        </w:tc>
      </w:tr>
      <w:tr w:rsidR="00910EE6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1A6271" w:rsidRDefault="00910EE6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A6271">
              <w:rPr>
                <w:b/>
                <w:bCs/>
                <w:sz w:val="20"/>
                <w:szCs w:val="20"/>
              </w:rPr>
              <w:t xml:space="preserve">Тема </w:t>
            </w:r>
            <w:r w:rsidRPr="00D10B71">
              <w:rPr>
                <w:b/>
                <w:bCs/>
                <w:sz w:val="20"/>
                <w:szCs w:val="20"/>
              </w:rPr>
              <w:t>6.3.</w:t>
            </w:r>
            <w:r w:rsidRPr="00D10B71">
              <w:rPr>
                <w:b/>
                <w:bCs/>
                <w:sz w:val="20"/>
                <w:szCs w:val="20"/>
                <w:lang w:eastAsia="ru-RU" w:bidi="ru-RU"/>
              </w:rPr>
              <w:t>Возрождение и гуманизм в Западной Европе.</w:t>
            </w: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623C52" w:rsidRDefault="00910EE6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1A6271" w:rsidRDefault="00910EE6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10EE6" w:rsidRPr="001A6271" w:rsidTr="005D3B0E">
        <w:trPr>
          <w:trHeight w:val="780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1A6271" w:rsidRDefault="00910EE6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EE6" w:rsidRPr="00623C52" w:rsidRDefault="00910EE6" w:rsidP="005D3B0E">
            <w:pPr>
              <w:spacing w:line="232" w:lineRule="auto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Эпоха Возрождения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.Понятие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«Возрождение». Истоки и предпосылки становления культуры Ренессанса в Италии. Гуманизм и новая концепция человеческой личности. Идеи гуманизма в Северной Европе. </w:t>
            </w:r>
            <w:r w:rsidRPr="00623C52">
              <w:rPr>
                <w:rFonts w:eastAsia="Arial"/>
                <w:iCs/>
                <w:sz w:val="20"/>
                <w:szCs w:val="20"/>
              </w:rPr>
              <w:t>Влияние гуманистических идей в литературе</w:t>
            </w:r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r w:rsidRPr="00623C52">
              <w:rPr>
                <w:rFonts w:eastAsia="Arial"/>
                <w:iCs/>
                <w:sz w:val="20"/>
                <w:szCs w:val="20"/>
              </w:rPr>
              <w:t>искусстве и архитектуре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</w:p>
          <w:p w:rsidR="00910EE6" w:rsidRPr="00623C52" w:rsidRDefault="00910EE6" w:rsidP="005D3B0E">
            <w:pPr>
              <w:spacing w:line="2" w:lineRule="exact"/>
              <w:rPr>
                <w:rFonts w:eastAsia="Arial"/>
                <w:sz w:val="20"/>
                <w:szCs w:val="20"/>
              </w:rPr>
            </w:pPr>
          </w:p>
          <w:p w:rsidR="00910EE6" w:rsidRPr="00623C52" w:rsidRDefault="00910EE6" w:rsidP="005D3B0E">
            <w:pPr>
              <w:spacing w:line="232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Высокое Возрождение в Италии. Искусство стран Северного Возрождения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EE6" w:rsidRPr="001A6271" w:rsidRDefault="00910EE6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10EE6" w:rsidRPr="001A6271" w:rsidTr="005D3B0E">
        <w:trPr>
          <w:trHeight w:val="541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1A6271" w:rsidRDefault="00910EE6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Default="00910EE6" w:rsidP="005D3B0E">
            <w:pPr>
              <w:spacing w:line="232" w:lineRule="auto"/>
              <w:rPr>
                <w:rFonts w:eastAsia="Arial"/>
                <w:b/>
                <w:sz w:val="20"/>
                <w:szCs w:val="20"/>
              </w:rPr>
            </w:pPr>
            <w:r w:rsidRPr="00910EE6">
              <w:rPr>
                <w:rFonts w:eastAsia="Arial"/>
                <w:b/>
                <w:sz w:val="20"/>
                <w:szCs w:val="20"/>
              </w:rPr>
              <w:t>Практическое занятие</w:t>
            </w:r>
          </w:p>
          <w:p w:rsidR="00910EE6" w:rsidRPr="00910EE6" w:rsidRDefault="00910EE6" w:rsidP="005D3B0E">
            <w:pPr>
              <w:spacing w:line="232" w:lineRule="auto"/>
              <w:rPr>
                <w:rFonts w:eastAsia="Arial"/>
                <w:b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Высокое Возрождение в Италии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1A6271" w:rsidRDefault="00910EE6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992544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910EE6" w:rsidRDefault="00291903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  <w:r w:rsidR="00992544" w:rsidRPr="00910EE6">
              <w:rPr>
                <w:b/>
                <w:bCs/>
                <w:sz w:val="20"/>
                <w:szCs w:val="20"/>
              </w:rPr>
              <w:t>6.4.</w:t>
            </w:r>
            <w:r>
              <w:rPr>
                <w:b/>
                <w:bCs/>
                <w:sz w:val="20"/>
                <w:szCs w:val="20"/>
                <w:lang w:eastAsia="ru-RU" w:bidi="ru-RU"/>
              </w:rPr>
              <w:t xml:space="preserve">Реформация и </w:t>
            </w:r>
            <w:r w:rsidR="00992544" w:rsidRPr="00910EE6">
              <w:rPr>
                <w:b/>
                <w:bCs/>
                <w:sz w:val="20"/>
                <w:szCs w:val="20"/>
                <w:lang w:eastAsia="ru-RU" w:bidi="ru-RU"/>
              </w:rPr>
              <w:t>контрреформация.</w:t>
            </w: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623C52" w:rsidRDefault="00992544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1A6271" w:rsidRDefault="00992544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92544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910EE6" w:rsidRDefault="00992544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291903" w:rsidRDefault="00992544" w:rsidP="005D3B0E">
            <w:pPr>
              <w:spacing w:line="228" w:lineRule="auto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Понятие«протестантизм».</w:t>
            </w:r>
            <w:r w:rsidRPr="00623C52">
              <w:rPr>
                <w:rFonts w:eastAsia="Arial"/>
                <w:iCs/>
                <w:sz w:val="20"/>
                <w:szCs w:val="20"/>
              </w:rPr>
              <w:t>Церковь накануне Реформации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Гуманистическая критика церкви</w:t>
            </w:r>
            <w:r w:rsidR="007E1984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.Мартин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Лютер.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Реформация В Германии, лютеранство. Религиозные войны. Крестьянская война в Германии.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иезуитов.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1A6271" w:rsidRDefault="00992544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92544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910EE6" w:rsidRDefault="00992544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623C52" w:rsidRDefault="00992544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92544" w:rsidRPr="00623C52" w:rsidRDefault="00992544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Крестьянская война в Германии.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1A6271" w:rsidRDefault="00910EE6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926CBB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6CBB" w:rsidRPr="00910EE6" w:rsidRDefault="00926CB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10EE6">
              <w:rPr>
                <w:b/>
                <w:bCs/>
                <w:sz w:val="20"/>
                <w:szCs w:val="20"/>
              </w:rPr>
              <w:t>Тема 6.5.</w:t>
            </w:r>
            <w:r w:rsidRPr="00910EE6">
              <w:rPr>
                <w:b/>
                <w:bCs/>
                <w:sz w:val="20"/>
                <w:szCs w:val="20"/>
                <w:lang w:eastAsia="ru-RU" w:bidi="ru-RU"/>
              </w:rPr>
              <w:t xml:space="preserve"> Становление абсолютизма в европейских странах.</w:t>
            </w: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BB" w:rsidRPr="00623C52" w:rsidRDefault="00926CBB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BB" w:rsidRPr="001A6271" w:rsidRDefault="00926CB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26CBB" w:rsidRPr="001A6271" w:rsidTr="005D3B0E">
        <w:trPr>
          <w:trHeight w:val="510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6CBB" w:rsidRPr="00910EE6" w:rsidRDefault="00926CB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CBB" w:rsidRPr="00291903" w:rsidRDefault="00926CBB" w:rsidP="005D3B0E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Абсолютизм как общественно-политическая система. Абсолютизм во Франции. Религиозные войны и правление Генриха IV. </w:t>
            </w:r>
            <w:r w:rsidRPr="00623C52">
              <w:rPr>
                <w:rFonts w:eastAsia="Arial"/>
                <w:iCs/>
                <w:sz w:val="20"/>
                <w:szCs w:val="20"/>
              </w:rPr>
              <w:t>Франция при кардинале Ришелье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Фронда</w:t>
            </w:r>
            <w:r w:rsidRPr="00623C52">
              <w:rPr>
                <w:rFonts w:eastAsia="Arial"/>
                <w:sz w:val="20"/>
                <w:szCs w:val="20"/>
              </w:rPr>
              <w:t>. Людовик XIV — «король-солнце». Абсолютизм в Испании. Испания и империя Габсбургов в XVII—XVIII веках. Англия</w:t>
            </w:r>
            <w:r w:rsidRPr="00623C52">
              <w:rPr>
                <w:sz w:val="20"/>
                <w:szCs w:val="20"/>
              </w:rPr>
              <w:t xml:space="preserve"> в </w:t>
            </w:r>
            <w:r w:rsidRPr="00623C52">
              <w:rPr>
                <w:rFonts w:eastAsia="Arial"/>
                <w:sz w:val="20"/>
                <w:szCs w:val="20"/>
              </w:rPr>
              <w:t xml:space="preserve">эпоху Тюдоров. </w:t>
            </w:r>
            <w:r w:rsidRPr="00623C52">
              <w:rPr>
                <w:rFonts w:eastAsia="Arial"/>
                <w:iCs/>
                <w:sz w:val="20"/>
                <w:szCs w:val="20"/>
              </w:rPr>
              <w:t>Превращение Англии в великую морскую державу при Елизавет</w:t>
            </w:r>
            <w:r w:rsidR="00291903">
              <w:rPr>
                <w:rFonts w:eastAsia="Arial"/>
                <w:iCs/>
                <w:sz w:val="20"/>
                <w:szCs w:val="20"/>
              </w:rPr>
              <w:t xml:space="preserve">е </w:t>
            </w:r>
            <w:r w:rsidRPr="00623C52">
              <w:rPr>
                <w:rFonts w:eastAsia="Arial"/>
                <w:iCs/>
                <w:sz w:val="20"/>
                <w:szCs w:val="20"/>
              </w:rPr>
              <w:t>I</w:t>
            </w:r>
            <w:r w:rsidRPr="00623C52">
              <w:rPr>
                <w:rFonts w:eastAsia="Arial"/>
                <w:sz w:val="20"/>
                <w:szCs w:val="20"/>
              </w:rPr>
              <w:t>.Общие черты и особенности абсолютизма в странах Европы. «Просвещенный абсолютизм», его значение и особенности в Пруссии, при монархии Габсбургов</w:t>
            </w: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CBB" w:rsidRPr="001A6271" w:rsidRDefault="00926CB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26CBB" w:rsidRPr="001A6271" w:rsidTr="005D3B0E">
        <w:trPr>
          <w:trHeight w:val="527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6CBB" w:rsidRPr="00910EE6" w:rsidRDefault="00926CB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BB" w:rsidRPr="00623C52" w:rsidRDefault="00926CBB" w:rsidP="005D3B0E">
            <w:pPr>
              <w:widowControl w:val="0"/>
              <w:spacing w:line="230" w:lineRule="exact"/>
              <w:jc w:val="both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26CBB" w:rsidRPr="00291903" w:rsidRDefault="00926CBB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Общие черты и особенности абсолютизма в странах Европы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CBB" w:rsidRPr="001A6271" w:rsidRDefault="00926CB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10EE6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910EE6" w:rsidRDefault="00910EE6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10EE6">
              <w:rPr>
                <w:b/>
                <w:bCs/>
                <w:sz w:val="20"/>
                <w:szCs w:val="20"/>
              </w:rPr>
              <w:t>Тема 6.6.</w:t>
            </w:r>
            <w:r w:rsidRPr="00910EE6">
              <w:rPr>
                <w:b/>
                <w:bCs/>
                <w:sz w:val="20"/>
                <w:szCs w:val="20"/>
                <w:lang w:eastAsia="ru-RU" w:bidi="ru-RU"/>
              </w:rPr>
              <w:t xml:space="preserve"> Англия в </w:t>
            </w:r>
            <w:r w:rsidRPr="00910EE6">
              <w:rPr>
                <w:b/>
                <w:bCs/>
                <w:sz w:val="20"/>
                <w:szCs w:val="20"/>
                <w:lang w:val="en-US" w:eastAsia="en-US" w:bidi="en-US"/>
              </w:rPr>
              <w:t>XVII</w:t>
            </w:r>
            <w:r w:rsidRPr="00910EE6">
              <w:rPr>
                <w:b/>
                <w:bCs/>
                <w:sz w:val="20"/>
                <w:szCs w:val="20"/>
                <w:lang w:eastAsia="en-US" w:bidi="en-US"/>
              </w:rPr>
              <w:t>—</w:t>
            </w:r>
            <w:r w:rsidRPr="00910EE6">
              <w:rPr>
                <w:b/>
                <w:bCs/>
                <w:sz w:val="20"/>
                <w:szCs w:val="20"/>
                <w:lang w:val="en-US" w:eastAsia="en-US" w:bidi="en-US"/>
              </w:rPr>
              <w:t>XVIII</w:t>
            </w:r>
            <w:r w:rsidRPr="00910EE6">
              <w:rPr>
                <w:b/>
                <w:bCs/>
                <w:sz w:val="20"/>
                <w:szCs w:val="20"/>
                <w:lang w:eastAsia="ru-RU" w:bidi="ru-RU"/>
              </w:rPr>
              <w:t>веках.</w:t>
            </w: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623C52" w:rsidRDefault="00910EE6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1A6271" w:rsidRDefault="00910EE6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10EE6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1A6271" w:rsidRDefault="00910EE6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291903" w:rsidRDefault="00910EE6" w:rsidP="005D3B0E">
            <w:pPr>
              <w:spacing w:line="226" w:lineRule="auto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Причины и начало революции в Англии.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Демократические течения в революции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Провозглашение республики</w:t>
            </w:r>
            <w:r w:rsidR="007E1984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.Протекторат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О.Кромвеля. Реставрация монархии. Итоги, характер и значение Английской</w:t>
            </w:r>
            <w:r>
              <w:rPr>
                <w:rFonts w:eastAsia="Arial"/>
                <w:sz w:val="20"/>
                <w:szCs w:val="20"/>
              </w:rPr>
              <w:t xml:space="preserve"> рево</w:t>
            </w:r>
            <w:r w:rsidRPr="00623C52">
              <w:rPr>
                <w:rFonts w:eastAsia="Arial"/>
                <w:sz w:val="20"/>
                <w:szCs w:val="20"/>
              </w:rPr>
              <w:t xml:space="preserve">люции. «Славная революция». Английское Просвещение. Дж.Локк. Политическое развитие Англии в XVIII веке. </w:t>
            </w:r>
            <w:r w:rsidRPr="00623C52">
              <w:rPr>
                <w:rFonts w:eastAsia="Arial"/>
                <w:iCs/>
                <w:sz w:val="20"/>
                <w:szCs w:val="20"/>
              </w:rPr>
              <w:t>Колониальные проблемы</w:t>
            </w:r>
            <w:r w:rsidRPr="00623C52">
              <w:rPr>
                <w:rFonts w:eastAsia="Arial"/>
                <w:sz w:val="20"/>
                <w:szCs w:val="20"/>
              </w:rPr>
              <w:t>. Подъем мануфактурного производства. Начало промышленной революции. Изменения в социальной структуре общества.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1A6271" w:rsidRDefault="00910EE6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10EE6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1A6271" w:rsidRDefault="00910EE6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623C52" w:rsidRDefault="00910EE6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10EE6" w:rsidRPr="00623C52" w:rsidRDefault="00910EE6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Итоги, характер и значение Английской революции.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1A6271" w:rsidRDefault="00910EE6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910EE6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910EE6" w:rsidRDefault="00910EE6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10EE6">
              <w:rPr>
                <w:b/>
                <w:bCs/>
                <w:sz w:val="20"/>
                <w:szCs w:val="20"/>
              </w:rPr>
              <w:t>Тема 6.7.</w:t>
            </w:r>
            <w:r w:rsidRPr="00910EE6">
              <w:rPr>
                <w:b/>
                <w:bCs/>
                <w:sz w:val="20"/>
                <w:szCs w:val="20"/>
                <w:lang w:eastAsia="ru-RU" w:bidi="ru-RU"/>
              </w:rPr>
              <w:t xml:space="preserve"> Страны Востока в XVI — XVIII веках</w:t>
            </w: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623C52" w:rsidRDefault="00910EE6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1A6271" w:rsidRDefault="00910EE6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10EE6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1A6271" w:rsidRDefault="00910EE6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291903" w:rsidRDefault="00910EE6" w:rsidP="005D3B0E">
            <w:pPr>
              <w:spacing w:line="229" w:lineRule="auto"/>
              <w:jc w:val="both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Османские завоевания в Европе.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Борьба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европейских стран с османской опасностью. </w:t>
            </w:r>
            <w:r w:rsidRPr="00623C52">
              <w:rPr>
                <w:rFonts w:eastAsia="Arial"/>
                <w:iCs/>
                <w:sz w:val="20"/>
                <w:szCs w:val="20"/>
              </w:rPr>
              <w:t>Внут</w:t>
            </w:r>
            <w:r>
              <w:rPr>
                <w:rFonts w:eastAsia="Arial"/>
                <w:iCs/>
                <w:sz w:val="20"/>
                <w:szCs w:val="20"/>
              </w:rPr>
              <w:t xml:space="preserve">ренний строй Османской империи </w:t>
            </w:r>
            <w:r w:rsidRPr="00623C52">
              <w:rPr>
                <w:rFonts w:eastAsia="Arial"/>
                <w:iCs/>
                <w:sz w:val="20"/>
                <w:szCs w:val="20"/>
              </w:rPr>
              <w:t>причины ее упадка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Маньчжурское завоевание Китая.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Империя Цин и ее особенности</w:t>
            </w:r>
            <w:r w:rsidR="007E1984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.Начало проникновения европейцев в Китай.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Цинская политика изоляции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.Сёгунат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Токугавы в Японии.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1A6271" w:rsidRDefault="00910EE6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10EE6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1A6271" w:rsidRDefault="00910EE6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623C52" w:rsidRDefault="00910EE6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10EE6" w:rsidRPr="00623C52" w:rsidRDefault="00910EE6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СёгунатТокугавы в Японии.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1A6271" w:rsidRDefault="00910EE6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992544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98656A" w:rsidRDefault="00992544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8656A">
              <w:rPr>
                <w:b/>
                <w:bCs/>
                <w:sz w:val="20"/>
                <w:szCs w:val="20"/>
              </w:rPr>
              <w:t>Тема 6.8.</w:t>
            </w:r>
            <w:r w:rsidRPr="0098656A">
              <w:rPr>
                <w:b/>
                <w:bCs/>
                <w:sz w:val="20"/>
                <w:szCs w:val="20"/>
                <w:lang w:eastAsia="ru-RU" w:bidi="ru-RU"/>
              </w:rPr>
              <w:t xml:space="preserve"> Страны Востока и колониальная экспансия европейцев.</w:t>
            </w: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623C52" w:rsidRDefault="00992544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1A6271" w:rsidRDefault="00992544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92544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98656A" w:rsidRDefault="00992544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291903" w:rsidRDefault="00992544" w:rsidP="005D3B0E">
            <w:pPr>
              <w:spacing w:line="229" w:lineRule="auto"/>
              <w:jc w:val="both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Колониальные захваты</w:t>
            </w:r>
            <w:r w:rsidR="00910EE6">
              <w:rPr>
                <w:rFonts w:eastAsia="Arial"/>
                <w:sz w:val="20"/>
                <w:szCs w:val="20"/>
              </w:rPr>
              <w:t xml:space="preserve"> .</w:t>
            </w:r>
            <w:r w:rsidRPr="00623C52">
              <w:rPr>
                <w:rFonts w:eastAsia="Arial"/>
                <w:sz w:val="20"/>
                <w:szCs w:val="20"/>
              </w:rPr>
              <w:t xml:space="preserve">Англии, Голландии и Франции. </w:t>
            </w:r>
            <w:r w:rsidRPr="00623C52">
              <w:rPr>
                <w:rFonts w:eastAsia="Arial"/>
                <w:iCs/>
                <w:sz w:val="20"/>
                <w:szCs w:val="20"/>
              </w:rPr>
              <w:t>Колониальное соперничество</w:t>
            </w:r>
            <w:r w:rsidR="00910EE6">
              <w:rPr>
                <w:rFonts w:eastAsia="Arial"/>
                <w:sz w:val="20"/>
                <w:szCs w:val="20"/>
              </w:rPr>
              <w:t>. Складывание колони</w:t>
            </w:r>
            <w:r w:rsidRPr="00623C52">
              <w:rPr>
                <w:rFonts w:eastAsia="Arial"/>
                <w:sz w:val="20"/>
                <w:szCs w:val="20"/>
              </w:rPr>
              <w:t xml:space="preserve">альной системы. Колонизаторы и местное население. Значение колоний для развития стран Западной Европы. Испанские и португальские колонии Америки, </w:t>
            </w:r>
            <w:r w:rsidRPr="00623C52">
              <w:rPr>
                <w:rFonts w:eastAsia="Arial"/>
                <w:iCs/>
                <w:sz w:val="20"/>
                <w:szCs w:val="20"/>
              </w:rPr>
              <w:t>ввоз африканских рабов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Английские колонии в Северной Америке: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социально-экономическое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развитие и политическое устройство. Рабовладение. Европейские колонизаторы</w:t>
            </w:r>
            <w:r w:rsidR="00910EE6">
              <w:rPr>
                <w:rFonts w:eastAsia="Arial"/>
                <w:sz w:val="20"/>
                <w:szCs w:val="20"/>
              </w:rPr>
              <w:t xml:space="preserve"> в </w:t>
            </w:r>
            <w:r w:rsidRPr="00623C52">
              <w:rPr>
                <w:rFonts w:eastAsia="Arial"/>
                <w:sz w:val="20"/>
                <w:szCs w:val="20"/>
              </w:rPr>
              <w:t>Индии. Захват Индии Англией и его последствия.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1A6271" w:rsidRDefault="00992544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92544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98656A" w:rsidRDefault="00992544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623C52" w:rsidRDefault="00992544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92544" w:rsidRPr="00623C52" w:rsidRDefault="00992544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Европейские колонизаторы в Индии.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44" w:rsidRPr="001A6271" w:rsidRDefault="00992544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910EE6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98656A" w:rsidRDefault="00910EE6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8656A">
              <w:rPr>
                <w:b/>
                <w:bCs/>
                <w:sz w:val="20"/>
                <w:szCs w:val="20"/>
              </w:rPr>
              <w:t>Тема 6.9.</w:t>
            </w:r>
            <w:r w:rsidRPr="0098656A">
              <w:rPr>
                <w:b/>
                <w:bCs/>
                <w:sz w:val="20"/>
                <w:szCs w:val="20"/>
                <w:lang w:eastAsia="ru-RU" w:bidi="ru-RU"/>
              </w:rPr>
              <w:t xml:space="preserve"> Международные отношения в XVII—XVIII веках.</w:t>
            </w: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623C52" w:rsidRDefault="00910EE6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1A6271" w:rsidRDefault="00910EE6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10EE6" w:rsidRPr="001A6271" w:rsidTr="005D3B0E">
        <w:trPr>
          <w:trHeight w:val="780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1A6271" w:rsidRDefault="00910EE6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EE6" w:rsidRPr="00291903" w:rsidRDefault="00910EE6" w:rsidP="005D3B0E">
            <w:pPr>
              <w:spacing w:line="231" w:lineRule="auto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Религиозные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,экономические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колониальные противоречия. Причины, ход, особенности, последствия Тридцатилетней войны. </w:t>
            </w:r>
            <w:r w:rsidRPr="00623C52">
              <w:rPr>
                <w:rFonts w:eastAsia="Arial"/>
                <w:iCs/>
                <w:sz w:val="20"/>
                <w:szCs w:val="20"/>
              </w:rPr>
              <w:t>Вестфальский мир и его значение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Гегемония Франции в Европе вовторой половине ХVII века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Династические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войны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XVIII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века. (Война за испанское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наследство, Война за австрийское наследство). Семилетняя война — прообраз мировой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EE6" w:rsidRPr="001A6271" w:rsidRDefault="00910EE6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10EE6" w:rsidRPr="001A6271" w:rsidTr="005D3B0E">
        <w:trPr>
          <w:trHeight w:val="312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1A6271" w:rsidRDefault="00910EE6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Default="00910EE6" w:rsidP="005D3B0E">
            <w:pPr>
              <w:spacing w:line="231" w:lineRule="auto"/>
              <w:rPr>
                <w:rFonts w:eastAsia="Arial"/>
                <w:b/>
                <w:sz w:val="20"/>
                <w:szCs w:val="20"/>
              </w:rPr>
            </w:pPr>
            <w:r w:rsidRPr="00910EE6">
              <w:rPr>
                <w:rFonts w:eastAsia="Arial"/>
                <w:b/>
                <w:sz w:val="20"/>
                <w:szCs w:val="20"/>
              </w:rPr>
              <w:t>Практическое занятие</w:t>
            </w:r>
          </w:p>
          <w:p w:rsidR="00910EE6" w:rsidRPr="00910EE6" w:rsidRDefault="00910EE6" w:rsidP="005D3B0E">
            <w:pPr>
              <w:spacing w:line="231" w:lineRule="auto"/>
              <w:rPr>
                <w:rFonts w:eastAsia="Arial"/>
                <w:b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Причины, ход, особенности, последствия Тридцатилетней войны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E6" w:rsidRPr="001A6271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98656A" w:rsidRPr="001A6271" w:rsidTr="005D3B0E">
        <w:trPr>
          <w:trHeight w:val="413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291903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91903">
              <w:rPr>
                <w:b/>
                <w:bCs/>
                <w:sz w:val="20"/>
                <w:szCs w:val="20"/>
              </w:rPr>
              <w:t>Тема 6.10.</w:t>
            </w:r>
            <w:r w:rsidRPr="00291903">
              <w:rPr>
                <w:b/>
                <w:bCs/>
                <w:sz w:val="20"/>
                <w:szCs w:val="20"/>
                <w:lang w:eastAsia="ru-RU" w:bidi="ru-RU"/>
              </w:rPr>
              <w:t xml:space="preserve"> Развитие европейской культуры и науки в XVII—XVIII веках. Эпоха просве</w:t>
            </w:r>
            <w:r w:rsidRPr="00291903">
              <w:rPr>
                <w:b/>
                <w:bCs/>
                <w:sz w:val="20"/>
                <w:szCs w:val="20"/>
                <w:lang w:eastAsia="ru-RU" w:bidi="ru-RU"/>
              </w:rPr>
              <w:softHyphen/>
              <w:t>щения.</w:t>
            </w: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291903" w:rsidRDefault="0098656A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Содержани</w:t>
            </w:r>
            <w:r w:rsidRPr="00623C52">
              <w:rPr>
                <w:b/>
                <w:bCs/>
                <w:color w:val="0D0D0D"/>
                <w:sz w:val="20"/>
                <w:szCs w:val="20"/>
              </w:rPr>
              <w:t>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1A6271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1A6271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7E1984" w:rsidRDefault="0098656A" w:rsidP="007E1984">
            <w:pPr>
              <w:spacing w:line="229" w:lineRule="auto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Новые художественные стили: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классицизм,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барокко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,рококо.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Крупнейшие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Вольтер, Ш.Монтескьё, Ж.Ж.Руссо</w:t>
            </w: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1A6271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1A6271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</w:t>
            </w:r>
            <w:r w:rsidR="00F617BC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ое</w:t>
            </w: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 xml:space="preserve"> занятия</w:t>
            </w:r>
          </w:p>
          <w:p w:rsidR="0098656A" w:rsidRPr="00623C52" w:rsidRDefault="0098656A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Идеология Просвещения и значение ее распространения.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1A6271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98656A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1903" w:rsidRDefault="00291903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98656A" w:rsidRPr="0098656A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8656A">
              <w:rPr>
                <w:b/>
                <w:bCs/>
                <w:sz w:val="20"/>
                <w:szCs w:val="20"/>
              </w:rPr>
              <w:t>Тема 6.11.</w:t>
            </w:r>
            <w:r w:rsidRPr="0098656A">
              <w:rPr>
                <w:b/>
                <w:bCs/>
                <w:sz w:val="20"/>
                <w:szCs w:val="20"/>
                <w:lang w:eastAsia="ru-RU" w:bidi="ru-RU"/>
              </w:rPr>
              <w:t xml:space="preserve"> Война за независимость и образование США.</w:t>
            </w: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1A6271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98656A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1A6271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spacing w:line="226" w:lineRule="auto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Причины борьбы английских колоний в Северной Америке за независимость. </w:t>
            </w:r>
            <w:r w:rsidRPr="00623C52">
              <w:rPr>
                <w:rFonts w:eastAsia="Arial"/>
                <w:iCs/>
                <w:sz w:val="20"/>
                <w:szCs w:val="20"/>
              </w:rPr>
              <w:t>Начало освободительного движения</w:t>
            </w:r>
            <w:r w:rsidRPr="00623C52">
              <w:rPr>
                <w:rFonts w:eastAsia="Arial"/>
                <w:sz w:val="20"/>
                <w:szCs w:val="20"/>
              </w:rPr>
              <w:t>. Декларация независимости США. Образование США. Война за независимость как первая буржуазная революция в США. Конституция США. Билль о правах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1A6271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1A6271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8656A" w:rsidRPr="00623C52" w:rsidRDefault="0098656A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Война за независимость как первая буржуазная революция в США.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1A6271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98656A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98656A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8656A">
              <w:rPr>
                <w:b/>
                <w:bCs/>
                <w:sz w:val="20"/>
                <w:szCs w:val="20"/>
              </w:rPr>
              <w:t>Тема 6.12.</w:t>
            </w:r>
            <w:r w:rsidRPr="0098656A">
              <w:rPr>
                <w:b/>
                <w:bCs/>
                <w:sz w:val="20"/>
                <w:szCs w:val="20"/>
                <w:lang w:eastAsia="ru-RU" w:bidi="ru-RU"/>
              </w:rPr>
              <w:t xml:space="preserve"> Французская революция конца XVIII века.</w:t>
            </w: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1A6271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1A6271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spacing w:line="230" w:lineRule="auto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Предпосылки и причины Французской революции конца XVIII века. Начало революции. Декларация прав человека и гражданина. </w:t>
            </w:r>
            <w:r w:rsidRPr="00623C52">
              <w:rPr>
                <w:rFonts w:eastAsia="Arial"/>
                <w:iCs/>
                <w:sz w:val="20"/>
                <w:szCs w:val="20"/>
              </w:rPr>
              <w:t>Конституционалисты</w:t>
            </w:r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r w:rsidRPr="00623C52">
              <w:rPr>
                <w:rFonts w:eastAsia="Arial"/>
                <w:iCs/>
                <w:sz w:val="20"/>
                <w:szCs w:val="20"/>
              </w:rPr>
              <w:t>жирондисты и якобинцы</w:t>
            </w:r>
            <w:r w:rsidRPr="00623C52">
              <w:rPr>
                <w:rFonts w:eastAsia="Arial"/>
                <w:sz w:val="20"/>
                <w:szCs w:val="20"/>
              </w:rPr>
              <w:t xml:space="preserve">. Конституция1791 года. </w:t>
            </w:r>
            <w:r w:rsidRPr="00623C52">
              <w:rPr>
                <w:rFonts w:eastAsia="Arial"/>
                <w:iCs/>
                <w:sz w:val="20"/>
                <w:szCs w:val="20"/>
              </w:rPr>
              <w:t>Начало революционных войн</w:t>
            </w:r>
            <w:r w:rsidRPr="00623C52">
              <w:rPr>
                <w:rFonts w:eastAsia="Arial"/>
                <w:sz w:val="20"/>
                <w:szCs w:val="20"/>
              </w:rPr>
              <w:t>. 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Международное значение революции</w:t>
            </w: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1A6271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1A6271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rPr>
                <w:b/>
                <w:sz w:val="20"/>
                <w:szCs w:val="20"/>
              </w:rPr>
            </w:pPr>
            <w:r w:rsidRPr="00623C52">
              <w:rPr>
                <w:b/>
                <w:sz w:val="20"/>
                <w:szCs w:val="20"/>
              </w:rPr>
              <w:t>Практическое занятие</w:t>
            </w:r>
          </w:p>
          <w:p w:rsidR="0098656A" w:rsidRPr="00623C52" w:rsidRDefault="0098656A" w:rsidP="005D3B0E">
            <w:pPr>
              <w:rPr>
                <w:sz w:val="20"/>
                <w:szCs w:val="20"/>
              </w:rPr>
            </w:pPr>
            <w:r w:rsidRPr="00623C52">
              <w:rPr>
                <w:sz w:val="20"/>
                <w:szCs w:val="20"/>
              </w:rPr>
              <w:t>Якобинская диктатура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1A6271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756961" w:rsidRPr="001A6271" w:rsidTr="005D3B0E">
        <w:trPr>
          <w:trHeight w:val="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61" w:rsidRPr="001A6271" w:rsidRDefault="00756961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61" w:rsidRPr="00623C52" w:rsidRDefault="00756961" w:rsidP="005D3B0E">
            <w:pPr>
              <w:widowControl w:val="0"/>
              <w:tabs>
                <w:tab w:val="left" w:pos="720"/>
              </w:tabs>
              <w:spacing w:line="218" w:lineRule="auto"/>
              <w:jc w:val="both"/>
              <w:rPr>
                <w:b/>
                <w:bCs/>
                <w:sz w:val="20"/>
                <w:szCs w:val="20"/>
              </w:rPr>
            </w:pPr>
            <w:r w:rsidRPr="00623C52"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756961" w:rsidRPr="00623C52" w:rsidRDefault="00756961" w:rsidP="005D3B0E">
            <w:pPr>
              <w:widowControl w:val="0"/>
              <w:tabs>
                <w:tab w:val="left" w:pos="720"/>
              </w:tabs>
              <w:spacing w:line="218" w:lineRule="auto"/>
              <w:jc w:val="both"/>
              <w:rPr>
                <w:i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Cs/>
                <w:sz w:val="20"/>
                <w:szCs w:val="20"/>
              </w:rPr>
              <w:t>1.Составления глоссария по разделу 6</w:t>
            </w:r>
          </w:p>
          <w:p w:rsidR="00756961" w:rsidRPr="00623C52" w:rsidRDefault="00756961" w:rsidP="005D3B0E">
            <w:pPr>
              <w:rPr>
                <w:b/>
                <w:sz w:val="20"/>
                <w:szCs w:val="20"/>
              </w:rPr>
            </w:pPr>
            <w:r w:rsidRPr="00623C52">
              <w:rPr>
                <w:iCs/>
                <w:color w:val="000000"/>
                <w:sz w:val="20"/>
                <w:szCs w:val="20"/>
                <w:lang w:eastAsia="ru-RU" w:bidi="ru-RU"/>
              </w:rPr>
              <w:t>2.Развитие культуры  в Европе в новое время.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61" w:rsidRPr="001A6271" w:rsidRDefault="00756961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A6830" w:rsidRPr="001A6271" w:rsidTr="005D3B0E">
        <w:trPr>
          <w:trHeight w:val="5"/>
        </w:trPr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830" w:rsidRPr="00A42A7E" w:rsidRDefault="008A6830" w:rsidP="005D3B0E">
            <w:pPr>
              <w:rPr>
                <w:b/>
              </w:rPr>
            </w:pPr>
            <w:r w:rsidRPr="00623C52">
              <w:rPr>
                <w:b/>
              </w:rPr>
              <w:t>Раздел VII.</w:t>
            </w:r>
            <w:bookmarkStart w:id="5" w:name="bookmark13"/>
            <w:r w:rsidRPr="00623C52">
              <w:rPr>
                <w:rFonts w:eastAsia="Franklin Gothic Medium"/>
                <w:b/>
              </w:rPr>
              <w:t xml:space="preserve"> Россия в конце XVII — XVIII веков: от царства к империи</w:t>
            </w:r>
            <w:bookmarkEnd w:id="5"/>
          </w:p>
        </w:tc>
      </w:tr>
      <w:tr w:rsidR="0098656A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1A6271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1A6271">
              <w:rPr>
                <w:b/>
                <w:bCs/>
                <w:sz w:val="20"/>
                <w:szCs w:val="20"/>
              </w:rPr>
              <w:t>Тема 7.1.</w:t>
            </w:r>
            <w:r w:rsidRPr="001A6271">
              <w:rPr>
                <w:b/>
                <w:sz w:val="21"/>
                <w:szCs w:val="21"/>
                <w:lang w:eastAsia="ru-RU" w:bidi="ru-RU"/>
              </w:rPr>
              <w:t xml:space="preserve"> Россия в эпоху петровских преобразований.</w:t>
            </w: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98656A" w:rsidRPr="00623C52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98656A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1A6271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8C308E" w:rsidRDefault="0098656A" w:rsidP="005D3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Дискуссии о Петре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I,</w:t>
            </w:r>
            <w:r>
              <w:rPr>
                <w:rFonts w:eastAsia="Arial"/>
                <w:sz w:val="20"/>
                <w:szCs w:val="20"/>
              </w:rPr>
              <w:t xml:space="preserve"> значении и е</w:t>
            </w:r>
            <w:r w:rsidRPr="00623C52">
              <w:rPr>
                <w:rFonts w:eastAsia="Arial"/>
                <w:sz w:val="20"/>
                <w:szCs w:val="20"/>
              </w:rPr>
              <w:t xml:space="preserve">го преобразований. Начало царствования Петра I. </w:t>
            </w:r>
            <w:r w:rsidRPr="00623C52">
              <w:rPr>
                <w:rFonts w:eastAsia="Arial"/>
                <w:iCs/>
                <w:sz w:val="20"/>
                <w:szCs w:val="20"/>
              </w:rPr>
              <w:t>Стрелецкое восстание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Правление царевны Софьи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Крымские походы В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>В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Голицына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Начало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самостоятельного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правления Петра I. Азовские походы. Великое посольство. </w:t>
            </w:r>
            <w:r w:rsidRPr="00623C52">
              <w:rPr>
                <w:rFonts w:eastAsia="Arial"/>
                <w:iCs/>
                <w:sz w:val="20"/>
                <w:szCs w:val="20"/>
              </w:rPr>
              <w:t>Первые преобразования</w:t>
            </w:r>
            <w:r w:rsidRPr="00623C52">
              <w:rPr>
                <w:rFonts w:eastAsia="Arial"/>
                <w:sz w:val="20"/>
                <w:szCs w:val="20"/>
              </w:rPr>
              <w:t xml:space="preserve">. Северная война: причины, основные события, итоги. Значение Полтавской битвы. </w:t>
            </w:r>
            <w:r w:rsidRPr="00623C52">
              <w:rPr>
                <w:rFonts w:eastAsia="Arial"/>
                <w:iCs/>
                <w:sz w:val="20"/>
                <w:szCs w:val="20"/>
              </w:rPr>
              <w:t>Прутский и Каспийский походы</w:t>
            </w:r>
            <w:r w:rsidR="007E1984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.Провозглашение России империей.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Государственные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экономики. </w:t>
            </w:r>
            <w:r w:rsidRPr="00623C52">
              <w:rPr>
                <w:rFonts w:eastAsia="Arial"/>
                <w:iCs/>
                <w:sz w:val="20"/>
                <w:szCs w:val="20"/>
              </w:rPr>
              <w:t>Политика протекционизма и меркантилизма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Подушная подать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Введение</w:t>
            </w:r>
            <w:r w:rsidR="007E1984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паспортной системы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Социальные движения</w:t>
            </w:r>
            <w:r w:rsidR="007E1984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.Восстания в Астрахани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,на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Дону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.Итоги и цена преобразований Петра Великого.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1A6271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8656A" w:rsidRPr="00623C52" w:rsidRDefault="0098656A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Итоги и цена преобразований Петра Великого.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98656A" w:rsidRPr="001A6271" w:rsidTr="005D3B0E">
        <w:trPr>
          <w:trHeight w:val="289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98656A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98656A">
              <w:rPr>
                <w:b/>
                <w:bCs/>
                <w:sz w:val="20"/>
                <w:szCs w:val="20"/>
              </w:rPr>
              <w:t>Тема 7.2.</w:t>
            </w:r>
            <w:r w:rsidRPr="0098656A">
              <w:rPr>
                <w:b/>
                <w:sz w:val="20"/>
                <w:szCs w:val="20"/>
                <w:lang w:eastAsia="ru-RU" w:bidi="ru-RU"/>
              </w:rPr>
              <w:t xml:space="preserve"> Экономическое и социальное развитие в XVIII веке. Народные движения.</w:t>
            </w: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1A6271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8C308E" w:rsidRDefault="0098656A" w:rsidP="005D3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Развитие промышленности и торговли во второй четверти — конце ХVIII века. Рост помещичьего землевладения. Основные сословия российского общества, их положение. Усиление крепостничества. Восстание под предводительством Е.И.Пугачева и его значение.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1A6271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8656A" w:rsidRPr="00623C52" w:rsidRDefault="0098656A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Восстание под предводительством Е. И. Пугачева и его значение.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2</w:t>
            </w:r>
          </w:p>
        </w:tc>
      </w:tr>
      <w:tr w:rsidR="0098656A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98656A" w:rsidRDefault="0098656A" w:rsidP="005D3B0E">
            <w:pPr>
              <w:widowControl w:val="0"/>
              <w:spacing w:line="230" w:lineRule="exact"/>
              <w:jc w:val="both"/>
              <w:rPr>
                <w:b/>
                <w:bCs/>
                <w:sz w:val="20"/>
                <w:szCs w:val="20"/>
              </w:rPr>
            </w:pPr>
            <w:r w:rsidRPr="0098656A">
              <w:rPr>
                <w:b/>
                <w:bCs/>
                <w:sz w:val="20"/>
                <w:szCs w:val="20"/>
              </w:rPr>
              <w:t>Тема 7.3.</w:t>
            </w:r>
            <w:r w:rsidRPr="0098656A">
              <w:rPr>
                <w:b/>
                <w:sz w:val="20"/>
                <w:szCs w:val="20"/>
                <w:lang w:eastAsia="ru-RU" w:bidi="ru-RU"/>
              </w:rPr>
              <w:t xml:space="preserve"> Внутренняя и внешняя политика России в середине — второй половине XVIII века.</w:t>
            </w: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1A6271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8C308E" w:rsidRDefault="0098656A" w:rsidP="005D3B0E">
            <w:pPr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Дворцовые перевороты: причины, сущность, последствия. Внутренняя и внешняя политика преемников Петра I. Расширение привилегий дворянства. </w:t>
            </w:r>
            <w:r w:rsidRPr="00623C52">
              <w:rPr>
                <w:rFonts w:eastAsia="Arial"/>
                <w:iCs/>
                <w:sz w:val="20"/>
                <w:szCs w:val="20"/>
              </w:rPr>
              <w:t>Русско</w:t>
            </w:r>
            <w:r w:rsidRPr="00623C52">
              <w:rPr>
                <w:rFonts w:eastAsia="Arial"/>
                <w:sz w:val="20"/>
                <w:szCs w:val="20"/>
              </w:rPr>
              <w:t>-</w:t>
            </w:r>
            <w:r w:rsidRPr="00623C52">
              <w:rPr>
                <w:rFonts w:eastAsia="Arial"/>
                <w:iCs/>
                <w:sz w:val="20"/>
                <w:szCs w:val="20"/>
              </w:rPr>
              <w:t>турецкая</w:t>
            </w:r>
            <w:r w:rsidR="007E1984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война 1735</w:t>
            </w:r>
            <w:r w:rsidRPr="00623C52">
              <w:rPr>
                <w:rFonts w:eastAsia="Arial"/>
                <w:sz w:val="20"/>
                <w:szCs w:val="20"/>
              </w:rPr>
              <w:t>—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1739 годов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Участие России в Семилетней войне.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Короткое правление Петра III. Правление Екатерины II. Политика «просвещенного абсолютизма»: основные направления, мероприятия, значение. </w:t>
            </w:r>
            <w:r w:rsidRPr="00623C52">
              <w:rPr>
                <w:rFonts w:eastAsia="Arial"/>
                <w:iCs/>
                <w:sz w:val="20"/>
                <w:szCs w:val="20"/>
              </w:rPr>
              <w:t>Уложенная комиссия</w:t>
            </w:r>
            <w:r w:rsidRPr="00623C52">
              <w:rPr>
                <w:rFonts w:eastAsia="Arial"/>
                <w:sz w:val="20"/>
                <w:szCs w:val="20"/>
              </w:rPr>
              <w:t>. Губернская реформа. Жалованные грамоты дворянству и городам. Внутренняя политика Павла I, его свержение. Внешняя политика Екатерины II. Русско-турецкие войны и их итоги. Великие русские полководцы и флотоводцы (П.А.Румянцев, А.В.Суворов, Ф. Ф. Ушаков). Присоединение и освоение Крыма и Новороссии; Г. А. Потемкин. Участие России в разделах Речи Посполитой. Внешняя политика Павла I. Итальянский и Швейцарский походы А.В.Суворова, Средиземноморская экспедиция Ф.Ф.Ушакова.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1A6271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8656A" w:rsidRPr="00623C52" w:rsidRDefault="0098656A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Присоединение и освоение Крыма и Новороссии.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2</w:t>
            </w:r>
          </w:p>
        </w:tc>
      </w:tr>
      <w:tr w:rsidR="0098656A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8C308E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8C308E">
              <w:rPr>
                <w:b/>
                <w:bCs/>
                <w:sz w:val="20"/>
                <w:szCs w:val="20"/>
              </w:rPr>
              <w:t>Тема 7.4.</w:t>
            </w:r>
            <w:r w:rsidRPr="008C308E">
              <w:rPr>
                <w:b/>
                <w:sz w:val="20"/>
                <w:szCs w:val="20"/>
                <w:lang w:eastAsia="ru-RU" w:bidi="ru-RU"/>
              </w:rPr>
              <w:t xml:space="preserve"> Русская культура XVIII века.</w:t>
            </w: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1A6271" w:rsidTr="005D3B0E">
        <w:trPr>
          <w:trHeight w:val="1831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1A6271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spacing w:line="230" w:lineRule="auto"/>
              <w:ind w:right="600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Нововведения в культуре петровских времен.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Просвещение и научные знания (Ф.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Прокопович.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И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.Т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.Посошков). Литература и искус</w:t>
            </w:r>
            <w:r w:rsidRPr="00623C52">
              <w:rPr>
                <w:rFonts w:eastAsia="Arial"/>
                <w:sz w:val="20"/>
                <w:szCs w:val="20"/>
              </w:rPr>
              <w:t xml:space="preserve">ство. </w:t>
            </w:r>
            <w:r w:rsidRPr="00623C52">
              <w:rPr>
                <w:rFonts w:eastAsia="Arial"/>
                <w:iCs/>
                <w:sz w:val="20"/>
                <w:szCs w:val="20"/>
              </w:rPr>
              <w:t>Архитектура и изобразительное искусство</w:t>
            </w:r>
            <w:r w:rsidRPr="00623C52">
              <w:rPr>
                <w:rFonts w:eastAsia="Arial"/>
                <w:sz w:val="20"/>
                <w:szCs w:val="20"/>
              </w:rPr>
              <w:t xml:space="preserve"> (</w:t>
            </w:r>
            <w:r w:rsidRPr="00623C52">
              <w:rPr>
                <w:rFonts w:eastAsia="Arial"/>
                <w:iCs/>
                <w:sz w:val="20"/>
                <w:szCs w:val="20"/>
              </w:rPr>
              <w:t>Д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Трезини</w:t>
            </w:r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r w:rsidRPr="00623C52">
              <w:rPr>
                <w:rFonts w:eastAsia="Arial"/>
                <w:iCs/>
                <w:sz w:val="20"/>
                <w:szCs w:val="20"/>
              </w:rPr>
              <w:t>В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В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Растрелли</w:t>
            </w:r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r w:rsidRPr="00623C52">
              <w:rPr>
                <w:rFonts w:eastAsia="Arial"/>
                <w:iCs/>
                <w:sz w:val="20"/>
                <w:szCs w:val="20"/>
              </w:rPr>
              <w:t>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Н</w:t>
            </w:r>
            <w:r w:rsidR="007E1984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>Никитин</w:t>
            </w:r>
            <w:r w:rsidRPr="00623C52">
              <w:rPr>
                <w:rFonts w:eastAsia="Arial"/>
                <w:sz w:val="20"/>
                <w:szCs w:val="20"/>
              </w:rPr>
              <w:t>).Культура и быт России во второй половине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XVIII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века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.Становление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отечественной науки; М.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В.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Ломоносов. </w:t>
            </w:r>
            <w:r w:rsidRPr="00623C52">
              <w:rPr>
                <w:rFonts w:eastAsia="Arial"/>
                <w:iCs/>
                <w:sz w:val="20"/>
                <w:szCs w:val="20"/>
              </w:rPr>
              <w:t>Исследовательские экспедиции</w:t>
            </w:r>
            <w:r w:rsidRPr="00623C52">
              <w:rPr>
                <w:rFonts w:eastAsia="Arial"/>
                <w:sz w:val="20"/>
                <w:szCs w:val="20"/>
              </w:rPr>
              <w:t>. Историческая наука (В.Н.Татищев). Русские изобретатели (И.И.Ползунов, И.П.Кулибин). Общественная мысль (Н.И.Новиков, А.Н.Радищев). Литература: основные направления, жанры, писатели (А.П.Сумароков, Н.М.Карамзин, Г.Р.Державин, Д.И.Фонвизин). Развитие архитектуры, живописи, скульптуры, музыки (стили и течения, художники</w:t>
            </w:r>
          </w:p>
          <w:p w:rsidR="0098656A" w:rsidRPr="00623C52" w:rsidRDefault="0098656A" w:rsidP="005D3B0E">
            <w:pPr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их произведения). Театр (Ф.Г.Волков).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1A6271" w:rsidTr="005D3B0E">
        <w:trPr>
          <w:trHeight w:val="307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1A6271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51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8656A" w:rsidRPr="00623C52" w:rsidRDefault="0098656A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Историческая наука в России в ХУШ веке.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2</w:t>
            </w:r>
          </w:p>
        </w:tc>
      </w:tr>
      <w:tr w:rsidR="0098656A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1A6271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widowControl w:val="0"/>
              <w:tabs>
                <w:tab w:val="left" w:pos="720"/>
              </w:tabs>
              <w:spacing w:line="218" w:lineRule="auto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98656A" w:rsidRPr="00623C52" w:rsidRDefault="0098656A" w:rsidP="005D3B0E">
            <w:pPr>
              <w:widowControl w:val="0"/>
              <w:tabs>
                <w:tab w:val="left" w:pos="720"/>
              </w:tabs>
              <w:spacing w:line="218" w:lineRule="auto"/>
              <w:jc w:val="both"/>
              <w:rPr>
                <w:color w:val="000000"/>
                <w:sz w:val="20"/>
                <w:szCs w:val="20"/>
                <w:lang w:eastAsia="en-US" w:bidi="en-US"/>
              </w:rPr>
            </w:pPr>
            <w:r w:rsidRPr="00623C52">
              <w:rPr>
                <w:bCs/>
                <w:sz w:val="20"/>
                <w:szCs w:val="20"/>
              </w:rPr>
              <w:t xml:space="preserve">1.Просвещение и общественная мысль России в </w:t>
            </w:r>
            <w:r w:rsidRPr="00623C52">
              <w:rPr>
                <w:color w:val="000000"/>
                <w:sz w:val="20"/>
                <w:szCs w:val="20"/>
                <w:lang w:val="en-US" w:eastAsia="en-US" w:bidi="en-US"/>
              </w:rPr>
              <w:t>XVII</w:t>
            </w:r>
            <w:r w:rsidRPr="00623C52">
              <w:rPr>
                <w:color w:val="000000"/>
                <w:sz w:val="20"/>
                <w:szCs w:val="20"/>
                <w:lang w:eastAsia="en-US" w:bidi="en-US"/>
              </w:rPr>
              <w:t xml:space="preserve"> –</w:t>
            </w:r>
            <w:r w:rsidRPr="00623C52">
              <w:rPr>
                <w:color w:val="000000"/>
                <w:sz w:val="20"/>
                <w:szCs w:val="20"/>
                <w:lang w:val="en-US" w:eastAsia="en-US" w:bidi="en-US"/>
              </w:rPr>
              <w:t>XVIII</w:t>
            </w:r>
            <w:r w:rsidRPr="00623C52">
              <w:rPr>
                <w:color w:val="000000"/>
                <w:sz w:val="20"/>
                <w:szCs w:val="20"/>
                <w:lang w:eastAsia="en-US" w:bidi="en-US"/>
              </w:rPr>
              <w:t xml:space="preserve"> веках</w:t>
            </w:r>
          </w:p>
          <w:p w:rsidR="0098656A" w:rsidRPr="008C308E" w:rsidRDefault="0098656A" w:rsidP="005D3B0E">
            <w:pPr>
              <w:widowControl w:val="0"/>
              <w:tabs>
                <w:tab w:val="left" w:pos="720"/>
              </w:tabs>
              <w:spacing w:line="218" w:lineRule="auto"/>
              <w:jc w:val="both"/>
              <w:rPr>
                <w:color w:val="000000"/>
                <w:sz w:val="20"/>
                <w:szCs w:val="20"/>
                <w:lang w:eastAsia="en-US" w:bidi="en-US"/>
              </w:rPr>
            </w:pPr>
            <w:r w:rsidRPr="00623C52">
              <w:rPr>
                <w:color w:val="000000"/>
                <w:sz w:val="20"/>
                <w:szCs w:val="20"/>
                <w:lang w:eastAsia="en-US" w:bidi="en-US"/>
              </w:rPr>
              <w:t>2. Материальная культура и быт..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3</w:t>
            </w:r>
          </w:p>
        </w:tc>
      </w:tr>
      <w:tr w:rsidR="008A6830" w:rsidRPr="001A6271" w:rsidTr="005D3B0E">
        <w:trPr>
          <w:trHeight w:val="5"/>
        </w:trPr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830" w:rsidRPr="00A42A7E" w:rsidRDefault="008A6830" w:rsidP="005D3B0E">
            <w:pPr>
              <w:keepNext/>
              <w:keepLines/>
              <w:widowControl w:val="0"/>
              <w:tabs>
                <w:tab w:val="left" w:pos="1801"/>
              </w:tabs>
              <w:spacing w:after="85" w:line="280" w:lineRule="exact"/>
              <w:rPr>
                <w:b/>
                <w:bCs/>
                <w:sz w:val="20"/>
                <w:szCs w:val="20"/>
              </w:rPr>
            </w:pPr>
            <w:r w:rsidRPr="00623C52">
              <w:rPr>
                <w:b/>
                <w:bCs/>
                <w:sz w:val="22"/>
                <w:szCs w:val="22"/>
              </w:rPr>
              <w:t xml:space="preserve">Раздел </w:t>
            </w:r>
            <w:r w:rsidRPr="00623C52">
              <w:rPr>
                <w:b/>
                <w:bCs/>
                <w:sz w:val="22"/>
                <w:szCs w:val="22"/>
                <w:lang w:val="en-US"/>
              </w:rPr>
              <w:t>VIII</w:t>
            </w:r>
            <w:r w:rsidRPr="00623C52">
              <w:rPr>
                <w:b/>
                <w:bCs/>
                <w:sz w:val="22"/>
                <w:szCs w:val="22"/>
              </w:rPr>
              <w:t xml:space="preserve">. </w:t>
            </w:r>
            <w:bookmarkStart w:id="6" w:name="bookmark14"/>
            <w:r w:rsidRPr="00623C52">
              <w:rPr>
                <w:rFonts w:eastAsia="Franklin Gothic Medium"/>
                <w:b/>
                <w:sz w:val="22"/>
                <w:szCs w:val="22"/>
                <w:lang w:eastAsia="ru-RU" w:bidi="ru-RU"/>
              </w:rPr>
              <w:t>Становление индустриальной цивилизации</w:t>
            </w:r>
            <w:bookmarkEnd w:id="6"/>
          </w:p>
        </w:tc>
      </w:tr>
      <w:tr w:rsidR="00A02F8A" w:rsidRPr="001A6271" w:rsidTr="005D3B0E">
        <w:trPr>
          <w:trHeight w:val="5"/>
        </w:trPr>
        <w:tc>
          <w:tcPr>
            <w:tcW w:w="2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1A6271" w:rsidRDefault="00A02F8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98656A">
              <w:rPr>
                <w:b/>
                <w:bCs/>
                <w:sz w:val="20"/>
                <w:szCs w:val="20"/>
              </w:rPr>
              <w:t>Тема8.1.</w:t>
            </w:r>
            <w:r w:rsidRPr="0098656A">
              <w:rPr>
                <w:b/>
                <w:color w:val="000000"/>
                <w:sz w:val="20"/>
                <w:szCs w:val="20"/>
                <w:lang w:eastAsia="ru-RU" w:bidi="ru-RU"/>
              </w:rPr>
              <w:t xml:space="preserve"> Промышленный переворот и его последствия</w:t>
            </w:r>
            <w:r w:rsidRPr="001A6271">
              <w:rPr>
                <w:color w:val="000000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623C52" w:rsidRDefault="00A02F8A" w:rsidP="005D3B0E">
            <w:pPr>
              <w:widowControl w:val="0"/>
              <w:spacing w:line="235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623C52" w:rsidRDefault="00A02F8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02F8A" w:rsidRPr="001A6271" w:rsidTr="005D3B0E">
        <w:trPr>
          <w:trHeight w:val="5"/>
        </w:trPr>
        <w:tc>
          <w:tcPr>
            <w:tcW w:w="26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1A6271" w:rsidRDefault="00A02F8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623C52" w:rsidRDefault="00A02F8A" w:rsidP="005D3B0E">
            <w:pPr>
              <w:widowControl w:val="0"/>
              <w:spacing w:line="235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Промышленный переворот(промышленная революция), его причины и последствия. Важнейшие изобретения.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Технический переворот в промышленности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От мануфактуры к фабрике.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Машинное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производство. </w:t>
            </w:r>
            <w:r w:rsidRPr="00623C52">
              <w:rPr>
                <w:rFonts w:eastAsia="Arial"/>
                <w:iCs/>
                <w:sz w:val="20"/>
                <w:szCs w:val="20"/>
              </w:rPr>
              <w:t>Появление новых видов транспорта и средств связи</w:t>
            </w:r>
            <w:r w:rsidRPr="00623C52">
              <w:rPr>
                <w:rFonts w:eastAsia="Arial"/>
                <w:sz w:val="20"/>
                <w:szCs w:val="20"/>
              </w:rPr>
              <w:t xml:space="preserve">. Социальные последствия промышленной революции. Индустриальное общество. Экономическое развитие Англии и Франции в ХIХ веке. </w:t>
            </w:r>
            <w:r w:rsidRPr="00623C52">
              <w:rPr>
                <w:rFonts w:eastAsia="Arial"/>
                <w:iCs/>
                <w:sz w:val="20"/>
                <w:szCs w:val="20"/>
              </w:rPr>
              <w:t>Конец эпохи</w:t>
            </w:r>
            <w:r w:rsidRPr="00623C52">
              <w:rPr>
                <w:rFonts w:eastAsia="Arial"/>
                <w:sz w:val="20"/>
                <w:szCs w:val="20"/>
              </w:rPr>
              <w:t xml:space="preserve"> «</w:t>
            </w:r>
            <w:r w:rsidRPr="00623C52">
              <w:rPr>
                <w:rFonts w:eastAsia="Arial"/>
                <w:iCs/>
                <w:sz w:val="20"/>
                <w:szCs w:val="20"/>
              </w:rPr>
              <w:t>свободного капитализма</w:t>
            </w:r>
            <w:r w:rsidRPr="00623C52">
              <w:rPr>
                <w:rFonts w:eastAsia="Arial"/>
                <w:sz w:val="20"/>
                <w:szCs w:val="20"/>
              </w:rPr>
              <w:t xml:space="preserve">». Концентрация производства и капитала. Монополии и их формы. </w:t>
            </w:r>
            <w:r w:rsidRPr="00623C52">
              <w:rPr>
                <w:rFonts w:eastAsia="Arial"/>
                <w:iCs/>
                <w:sz w:val="20"/>
                <w:szCs w:val="20"/>
              </w:rPr>
              <w:t>Финансовый капитал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Роль государства в экономике</w:t>
            </w:r>
          </w:p>
        </w:tc>
        <w:tc>
          <w:tcPr>
            <w:tcW w:w="1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623C52" w:rsidRDefault="00A02F8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02F8A" w:rsidRPr="001A6271" w:rsidTr="005D3B0E">
        <w:trPr>
          <w:trHeight w:val="5"/>
        </w:trPr>
        <w:tc>
          <w:tcPr>
            <w:tcW w:w="26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1A6271" w:rsidRDefault="00A02F8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623C52" w:rsidRDefault="00A02F8A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A02F8A" w:rsidRPr="00623C52" w:rsidRDefault="00A02F8A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Социальные последствия промышленной революции. Индустриальное общество.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623C52" w:rsidRDefault="00A02F8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A02F8A" w:rsidRPr="001A6271" w:rsidTr="005D3B0E">
        <w:trPr>
          <w:trHeight w:val="5"/>
        </w:trPr>
        <w:tc>
          <w:tcPr>
            <w:tcW w:w="2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98656A" w:rsidRDefault="00A02F8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98656A">
              <w:rPr>
                <w:b/>
                <w:bCs/>
                <w:sz w:val="20"/>
                <w:szCs w:val="20"/>
              </w:rPr>
              <w:t>Тема 8.2.</w:t>
            </w:r>
            <w:r w:rsidRPr="0098656A">
              <w:rPr>
                <w:b/>
                <w:sz w:val="20"/>
                <w:szCs w:val="20"/>
                <w:lang w:eastAsia="ru-RU" w:bidi="ru-RU"/>
              </w:rPr>
              <w:t xml:space="preserve"> Международные отношения.</w:t>
            </w:r>
          </w:p>
        </w:tc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623C52" w:rsidRDefault="00A02F8A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623C52" w:rsidRDefault="00A02F8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02F8A" w:rsidRPr="001A6271" w:rsidTr="005D3B0E">
        <w:trPr>
          <w:trHeight w:val="5"/>
        </w:trPr>
        <w:tc>
          <w:tcPr>
            <w:tcW w:w="26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1A6271" w:rsidRDefault="00A02F8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8C308E" w:rsidRDefault="00A02F8A" w:rsidP="005D3B0E">
            <w:pPr>
              <w:spacing w:line="230" w:lineRule="auto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Войны Франц</w:t>
            </w:r>
            <w:r w:rsidR="0098656A">
              <w:rPr>
                <w:rFonts w:eastAsia="Arial"/>
                <w:sz w:val="20"/>
                <w:szCs w:val="20"/>
              </w:rPr>
              <w:t>узской революции и Наполеоновские войны</w:t>
            </w:r>
            <w:r w:rsidRPr="00623C52">
              <w:rPr>
                <w:rFonts w:eastAsia="Arial"/>
                <w:sz w:val="20"/>
                <w:szCs w:val="20"/>
              </w:rPr>
              <w:t xml:space="preserve">. Антифранцузские коалиции. Крушение наполеоновской империи и его причины. Создание Венской системы международных отношений. </w:t>
            </w:r>
            <w:r w:rsidRPr="00623C52">
              <w:rPr>
                <w:rFonts w:eastAsia="Arial"/>
                <w:iCs/>
                <w:sz w:val="20"/>
                <w:szCs w:val="20"/>
              </w:rPr>
              <w:t>Священный союз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Восточный вопрос и обострение противоречий между европейскими державами</w:t>
            </w:r>
            <w:r w:rsidR="007E1984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.Крымская (Восточная) война и ее последствия. Франко-прусская война и изменение расстановки сил на мировой арене. Колониальные захваты. </w:t>
            </w:r>
            <w:r w:rsidRPr="00623C52">
              <w:rPr>
                <w:rFonts w:eastAsia="Arial"/>
                <w:iCs/>
                <w:sz w:val="20"/>
                <w:szCs w:val="20"/>
              </w:rPr>
              <w:t>Противоречия между</w:t>
            </w:r>
            <w:r w:rsidR="007E1984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державами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Складывание системы союзов.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Тройственный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союз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.Франко-русский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союз — начало образования Антанты.</w:t>
            </w:r>
          </w:p>
        </w:tc>
        <w:tc>
          <w:tcPr>
            <w:tcW w:w="1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623C52" w:rsidRDefault="00A02F8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02F8A" w:rsidRPr="001A6271" w:rsidTr="005D3B0E">
        <w:trPr>
          <w:trHeight w:val="5"/>
        </w:trPr>
        <w:tc>
          <w:tcPr>
            <w:tcW w:w="26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1A6271" w:rsidRDefault="00A02F8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623C52" w:rsidRDefault="00A02F8A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A02F8A" w:rsidRPr="00623C52" w:rsidRDefault="00A02F8A" w:rsidP="005D3B0E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Крымская (Восточная) война и ее последствия.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623C52" w:rsidRDefault="00A02F8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A02F8A" w:rsidRPr="001A6271" w:rsidTr="005D3B0E">
        <w:trPr>
          <w:trHeight w:val="5"/>
        </w:trPr>
        <w:tc>
          <w:tcPr>
            <w:tcW w:w="2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98656A" w:rsidRDefault="00A02F8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98656A">
              <w:rPr>
                <w:b/>
                <w:bCs/>
                <w:sz w:val="20"/>
                <w:szCs w:val="20"/>
              </w:rPr>
              <w:t>Тема 8.3.</w:t>
            </w:r>
            <w:r w:rsidRPr="0098656A">
              <w:rPr>
                <w:b/>
                <w:sz w:val="20"/>
                <w:szCs w:val="20"/>
                <w:lang w:eastAsia="ru-RU" w:bidi="ru-RU"/>
              </w:rPr>
              <w:t xml:space="preserve"> Политическое развитие стран Европы и Америки.</w:t>
            </w:r>
          </w:p>
        </w:tc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623C52" w:rsidRDefault="00A02F8A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623C52" w:rsidRDefault="00A02F8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02F8A" w:rsidRPr="001A6271" w:rsidTr="005D3B0E">
        <w:trPr>
          <w:trHeight w:val="5"/>
        </w:trPr>
        <w:tc>
          <w:tcPr>
            <w:tcW w:w="26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1A6271" w:rsidRDefault="00A02F8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8C308E" w:rsidRDefault="00A02F8A" w:rsidP="005D3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Страны Европы после Наполеоновских войн. Июльская революция во Франции. Образование независимых государств в Латинской Америке. Эволюция политической системы Великобритании, чартистское движение. Революции во Франции, Германии, Австрийской империи</w:t>
            </w:r>
            <w:r w:rsidRPr="00623C52">
              <w:rPr>
                <w:sz w:val="20"/>
                <w:szCs w:val="20"/>
              </w:rPr>
              <w:t xml:space="preserve"> и </w:t>
            </w:r>
            <w:r w:rsidRPr="00623C52">
              <w:rPr>
                <w:rFonts w:eastAsia="Arial"/>
                <w:sz w:val="20"/>
                <w:szCs w:val="20"/>
              </w:rPr>
              <w:t xml:space="preserve">Италии в 1848—1849 годах: характер, итоги и последствия. Пути объединения национальных государств: Италии, Германии. Социально-экономическое развитие США в конце XVIII — первой половине XIX века. </w:t>
            </w:r>
            <w:r w:rsidRPr="00623C52">
              <w:rPr>
                <w:rFonts w:eastAsia="Arial"/>
                <w:iCs/>
                <w:sz w:val="20"/>
                <w:szCs w:val="20"/>
              </w:rPr>
              <w:t>Истоки конфликта Север</w:t>
            </w:r>
            <w:r w:rsidRPr="00623C52">
              <w:rPr>
                <w:rFonts w:eastAsia="Arial"/>
                <w:sz w:val="20"/>
                <w:szCs w:val="20"/>
              </w:rPr>
              <w:t xml:space="preserve"> — </w:t>
            </w:r>
            <w:r w:rsidRPr="00623C52">
              <w:rPr>
                <w:rFonts w:eastAsia="Arial"/>
                <w:iCs/>
                <w:sz w:val="20"/>
                <w:szCs w:val="20"/>
              </w:rPr>
              <w:t>Юг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Президент А</w:t>
            </w:r>
            <w:r w:rsidR="007E1984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>Линкольн</w:t>
            </w:r>
            <w:r w:rsidR="007E1984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.Гражданская война в США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.Отмена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рабства.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Итоги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войны. Распространение социалистических идей. </w:t>
            </w:r>
            <w:r w:rsidRPr="00623C52">
              <w:rPr>
                <w:rFonts w:eastAsia="Arial"/>
                <w:iCs/>
                <w:sz w:val="20"/>
                <w:szCs w:val="20"/>
              </w:rPr>
              <w:t>Первые социалисты</w:t>
            </w:r>
            <w:r w:rsidRPr="00623C52">
              <w:rPr>
                <w:rFonts w:eastAsia="Arial"/>
                <w:sz w:val="20"/>
                <w:szCs w:val="20"/>
              </w:rPr>
              <w:t xml:space="preserve">. Учение К.Маркса. Рост рабочего движения. Деятельность I Интернационала. Возникновение социал-демократии. Образование II Интернационала. </w:t>
            </w:r>
            <w:r w:rsidRPr="00623C52">
              <w:rPr>
                <w:rFonts w:eastAsia="Arial"/>
                <w:iCs/>
                <w:sz w:val="20"/>
                <w:szCs w:val="20"/>
              </w:rPr>
              <w:t>Течения внутри социал</w:t>
            </w:r>
            <w:r w:rsidRPr="00623C52">
              <w:rPr>
                <w:rFonts w:eastAsia="Arial"/>
                <w:sz w:val="20"/>
                <w:szCs w:val="20"/>
              </w:rPr>
              <w:t>-</w:t>
            </w:r>
            <w:r w:rsidRPr="00623C52">
              <w:rPr>
                <w:rFonts w:eastAsia="Arial"/>
                <w:iCs/>
                <w:sz w:val="20"/>
                <w:szCs w:val="20"/>
              </w:rPr>
              <w:t>демократии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1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623C52" w:rsidRDefault="00A02F8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A02F8A" w:rsidRPr="001A6271" w:rsidTr="005D3B0E">
        <w:trPr>
          <w:trHeight w:val="5"/>
        </w:trPr>
        <w:tc>
          <w:tcPr>
            <w:tcW w:w="26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1A6271" w:rsidRDefault="00A02F8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623C52" w:rsidRDefault="00A02F8A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A02F8A" w:rsidRPr="00623C52" w:rsidRDefault="00A02F8A" w:rsidP="005D3B0E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Гражданская война в США.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F8A" w:rsidRPr="00623C52" w:rsidRDefault="00A02F8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2</w:t>
            </w:r>
          </w:p>
        </w:tc>
      </w:tr>
      <w:tr w:rsidR="0098656A" w:rsidRPr="001A6271" w:rsidTr="005D3B0E">
        <w:trPr>
          <w:trHeight w:val="5"/>
        </w:trPr>
        <w:tc>
          <w:tcPr>
            <w:tcW w:w="2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98656A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98656A">
              <w:rPr>
                <w:b/>
                <w:bCs/>
                <w:sz w:val="20"/>
                <w:szCs w:val="20"/>
              </w:rPr>
              <w:t>Тема 8.4.</w:t>
            </w:r>
            <w:r w:rsidRPr="0098656A">
              <w:rPr>
                <w:b/>
                <w:sz w:val="20"/>
                <w:szCs w:val="20"/>
                <w:lang w:eastAsia="ru-RU" w:bidi="ru-RU"/>
              </w:rPr>
              <w:t xml:space="preserve"> Развитие западноевропейской культуры.</w:t>
            </w:r>
          </w:p>
        </w:tc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1A6271" w:rsidTr="005D3B0E">
        <w:trPr>
          <w:trHeight w:val="662"/>
        </w:trPr>
        <w:tc>
          <w:tcPr>
            <w:tcW w:w="269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1A6271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8C308E" w:rsidRDefault="0098656A" w:rsidP="005D3B0E">
            <w:pPr>
              <w:spacing w:line="232" w:lineRule="auto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Литература.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Изобразительное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искусство.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Музыка. Романтизм, реализм, символизм в художественном творчестве. Секуляризация науки. Теория Ч. Дарвина. Важнейшие научные открытия. </w:t>
            </w:r>
            <w:r w:rsidRPr="00623C52">
              <w:rPr>
                <w:rFonts w:eastAsia="Arial"/>
                <w:iCs/>
                <w:sz w:val="20"/>
                <w:szCs w:val="20"/>
              </w:rPr>
              <w:t>Революция в физике</w:t>
            </w:r>
            <w:r w:rsidRPr="00623C52">
              <w:rPr>
                <w:rFonts w:eastAsia="Arial"/>
                <w:sz w:val="20"/>
                <w:szCs w:val="20"/>
              </w:rPr>
              <w:t>. Влияние культурных изменений на повседневную жизнь и быт людей. Автомобили и воздухоплавание.</w:t>
            </w:r>
          </w:p>
        </w:tc>
        <w:tc>
          <w:tcPr>
            <w:tcW w:w="1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8656A" w:rsidRPr="001A6271" w:rsidTr="005D3B0E">
        <w:trPr>
          <w:trHeight w:val="5"/>
        </w:trPr>
        <w:tc>
          <w:tcPr>
            <w:tcW w:w="26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1A6271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spacing w:line="276" w:lineRule="auto"/>
              <w:ind w:left="-426" w:firstLine="426"/>
              <w:jc w:val="both"/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Самостоятельная работа обучающихся:</w:t>
            </w:r>
          </w:p>
          <w:p w:rsidR="0098656A" w:rsidRPr="00623C52" w:rsidRDefault="0098656A" w:rsidP="005D3B0E">
            <w:pPr>
              <w:spacing w:line="276" w:lineRule="auto"/>
              <w:ind w:left="-426" w:firstLine="426"/>
              <w:jc w:val="both"/>
              <w:rPr>
                <w:i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iCs/>
                <w:color w:val="000000"/>
                <w:sz w:val="20"/>
                <w:szCs w:val="20"/>
                <w:lang w:eastAsia="ru-RU" w:bidi="ru-RU"/>
              </w:rPr>
              <w:t>1.Классовая и социальная структура общества</w:t>
            </w:r>
          </w:p>
          <w:p w:rsidR="0098656A" w:rsidRPr="00623C52" w:rsidRDefault="0098656A" w:rsidP="005D3B0E">
            <w:pPr>
              <w:spacing w:line="276" w:lineRule="auto"/>
              <w:ind w:left="-426" w:firstLine="426"/>
              <w:jc w:val="both"/>
              <w:rPr>
                <w:i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iCs/>
                <w:color w:val="000000"/>
                <w:sz w:val="20"/>
                <w:szCs w:val="20"/>
                <w:lang w:eastAsia="ru-RU" w:bidi="ru-RU"/>
              </w:rPr>
              <w:t>2.Марксизм и рабочее революционное движение</w:t>
            </w:r>
          </w:p>
          <w:p w:rsidR="0098656A" w:rsidRPr="00623C52" w:rsidRDefault="0098656A" w:rsidP="005D3B0E">
            <w:pPr>
              <w:pStyle w:val="17"/>
              <w:spacing w:line="276" w:lineRule="auto"/>
              <w:ind w:left="0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iCs/>
                <w:color w:val="000000"/>
                <w:sz w:val="20"/>
                <w:szCs w:val="20"/>
                <w:lang w:eastAsia="ru-RU" w:bidi="ru-RU"/>
              </w:rPr>
              <w:t>3.Революция в физике.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2</w:t>
            </w:r>
          </w:p>
        </w:tc>
      </w:tr>
      <w:tr w:rsidR="009A7661" w:rsidRPr="001A6271" w:rsidTr="005D3B0E">
        <w:trPr>
          <w:trHeight w:val="5"/>
        </w:trPr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61" w:rsidRPr="00A42A7E" w:rsidRDefault="009A7661" w:rsidP="005D3B0E">
            <w:pPr>
              <w:keepNext/>
              <w:keepLines/>
              <w:widowControl w:val="0"/>
              <w:tabs>
                <w:tab w:val="left" w:pos="676"/>
              </w:tabs>
              <w:spacing w:line="280" w:lineRule="exact"/>
              <w:rPr>
                <w:b/>
                <w:bCs/>
              </w:rPr>
            </w:pPr>
            <w:r w:rsidRPr="00623C52">
              <w:rPr>
                <w:b/>
                <w:bCs/>
              </w:rPr>
              <w:lastRenderedPageBreak/>
              <w:t xml:space="preserve">Раздел  </w:t>
            </w:r>
            <w:r w:rsidRPr="00623C52">
              <w:rPr>
                <w:b/>
                <w:bCs/>
                <w:lang w:val="en-US"/>
              </w:rPr>
              <w:t>IX</w:t>
            </w:r>
            <w:r w:rsidRPr="00623C52">
              <w:rPr>
                <w:b/>
                <w:bCs/>
              </w:rPr>
              <w:t>.</w:t>
            </w:r>
            <w:bookmarkStart w:id="7" w:name="bookmark15"/>
            <w:r w:rsidRPr="00623C52">
              <w:rPr>
                <w:rFonts w:eastAsia="Franklin Gothic Medium"/>
                <w:b/>
                <w:lang w:eastAsia="ru-RU" w:bidi="ru-RU"/>
              </w:rPr>
              <w:t xml:space="preserve"> Процесс модернизации в традиционных обществах Востока</w:t>
            </w:r>
            <w:bookmarkEnd w:id="7"/>
          </w:p>
        </w:tc>
      </w:tr>
      <w:tr w:rsidR="0098656A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98656A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  <w:lang w:eastAsia="ru-RU" w:bidi="ru-RU"/>
              </w:rPr>
            </w:pPr>
            <w:r w:rsidRPr="0098656A">
              <w:rPr>
                <w:b/>
                <w:bCs/>
                <w:sz w:val="20"/>
                <w:szCs w:val="20"/>
              </w:rPr>
              <w:t>Тема 9.1.</w:t>
            </w:r>
            <w:r w:rsidRPr="0098656A">
              <w:rPr>
                <w:b/>
                <w:sz w:val="20"/>
                <w:szCs w:val="20"/>
                <w:lang w:eastAsia="ru-RU" w:bidi="ru-RU"/>
              </w:rPr>
              <w:t xml:space="preserve"> Колониальная экспансия европейских стран. Индия.</w:t>
            </w: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1A6271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8C308E" w:rsidRDefault="0098656A" w:rsidP="005D3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Особенности социально-экономического и политического развития стран Востока. </w:t>
            </w:r>
            <w:r w:rsidRPr="00623C52">
              <w:rPr>
                <w:rFonts w:eastAsia="Arial"/>
                <w:iCs/>
                <w:sz w:val="20"/>
                <w:szCs w:val="20"/>
              </w:rPr>
              <w:t>Страны Востока и страныЗапада</w:t>
            </w:r>
            <w:r w:rsidRPr="00623C52">
              <w:rPr>
                <w:rFonts w:eastAsia="Arial"/>
                <w:sz w:val="20"/>
                <w:szCs w:val="20"/>
              </w:rPr>
              <w:t>: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углубление разрыва в темпах экономического роста</w:t>
            </w:r>
            <w:r w:rsidR="007E1984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.Значение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колоний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</w:t>
            </w:r>
            <w:r w:rsidRPr="00623C52">
              <w:rPr>
                <w:rFonts w:eastAsia="Arial"/>
                <w:iCs/>
                <w:sz w:val="20"/>
                <w:szCs w:val="20"/>
              </w:rPr>
              <w:t>Индия под властью британской короны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Восстание</w:t>
            </w:r>
            <w:r w:rsidR="007E1984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сипаев и реформы в управлении Индии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1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1A6271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8656A" w:rsidRPr="00623C52" w:rsidRDefault="0098656A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Колониальный раздел Азии и Африки.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98656A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8C308E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8C308E">
              <w:rPr>
                <w:b/>
                <w:bCs/>
                <w:sz w:val="20"/>
                <w:szCs w:val="20"/>
              </w:rPr>
              <w:t>Тема 9.2.</w:t>
            </w:r>
            <w:r w:rsidRPr="008C308E">
              <w:rPr>
                <w:b/>
                <w:sz w:val="20"/>
                <w:szCs w:val="20"/>
                <w:lang w:eastAsia="ru-RU" w:bidi="ru-RU"/>
              </w:rPr>
              <w:t xml:space="preserve"> Китай и Япония.</w:t>
            </w: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1A6271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8C308E" w:rsidRDefault="0098656A" w:rsidP="005D3B0E">
            <w:pPr>
              <w:spacing w:line="231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Начало превращения Китая в зависимую страну.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Опиумные</w:t>
            </w:r>
            <w:r w:rsidR="007E1984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войны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Восстание тайпинов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его особенности и последствия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Упадок и окончательное закабаление Китая западными странами. Особенности японского общества в период сёгуната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Токугава. Насильственное «открытие» Японии. Революция Мэйдзи</w:t>
            </w:r>
            <w:r w:rsidRPr="00623C52">
              <w:rPr>
                <w:sz w:val="20"/>
                <w:szCs w:val="20"/>
              </w:rPr>
              <w:t xml:space="preserve"> и </w:t>
            </w:r>
            <w:r w:rsidRPr="00623C52">
              <w:rPr>
                <w:rFonts w:eastAsia="Arial"/>
                <w:sz w:val="20"/>
                <w:szCs w:val="20"/>
              </w:rPr>
              <w:t>ее последствия. Усиление Японии и начало ее экспансии в Восточной Азии.</w:t>
            </w: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1A6271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8656A" w:rsidRPr="00623C52" w:rsidRDefault="0098656A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Революция Мэйдзи и ее последствия.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89475C" w:rsidRPr="001A6271" w:rsidTr="005D3B0E">
        <w:trPr>
          <w:trHeight w:val="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5C" w:rsidRPr="001A6271" w:rsidRDefault="0089475C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5C" w:rsidRPr="00623C52" w:rsidRDefault="0089475C" w:rsidP="005D3B0E">
            <w:pPr>
              <w:widowControl w:val="0"/>
              <w:spacing w:line="230" w:lineRule="exact"/>
              <w:jc w:val="both"/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Самостоятельная работа обучающихся:</w:t>
            </w:r>
          </w:p>
          <w:p w:rsidR="0089475C" w:rsidRPr="00623C52" w:rsidRDefault="0089475C" w:rsidP="005D3B0E">
            <w:pPr>
              <w:widowControl w:val="0"/>
              <w:spacing w:line="230" w:lineRule="exact"/>
              <w:jc w:val="both"/>
              <w:rPr>
                <w:i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iCs/>
                <w:color w:val="000000"/>
                <w:sz w:val="20"/>
                <w:szCs w:val="20"/>
                <w:lang w:eastAsia="ru-RU" w:bidi="ru-RU"/>
              </w:rPr>
              <w:t>1.Составления глоссария по разделу 9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5C" w:rsidRPr="00623C52" w:rsidRDefault="0089475C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2</w:t>
            </w:r>
          </w:p>
        </w:tc>
      </w:tr>
      <w:tr w:rsidR="009A7661" w:rsidRPr="001A6271" w:rsidTr="005D3B0E">
        <w:trPr>
          <w:trHeight w:val="5"/>
        </w:trPr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661" w:rsidRPr="00A42A7E" w:rsidRDefault="009A7661" w:rsidP="005D3B0E">
            <w:pPr>
              <w:keepNext/>
              <w:keepLines/>
              <w:widowControl w:val="0"/>
              <w:tabs>
                <w:tab w:val="left" w:pos="2664"/>
              </w:tabs>
              <w:spacing w:after="85" w:line="280" w:lineRule="exact"/>
              <w:rPr>
                <w:b/>
                <w:bCs/>
                <w:color w:val="0D0D0D"/>
                <w:sz w:val="20"/>
                <w:szCs w:val="20"/>
              </w:rPr>
            </w:pPr>
            <w:bookmarkStart w:id="8" w:name="bookmark16"/>
            <w:r w:rsidRPr="00623C52">
              <w:rPr>
                <w:rFonts w:eastAsia="Franklin Gothic Medium"/>
                <w:b/>
                <w:color w:val="000000"/>
                <w:lang w:eastAsia="ru-RU" w:bidi="ru-RU"/>
              </w:rPr>
              <w:t xml:space="preserve">Раздел </w:t>
            </w:r>
            <w:r w:rsidRPr="00623C52">
              <w:rPr>
                <w:rFonts w:eastAsia="Franklin Gothic Medium"/>
                <w:b/>
                <w:color w:val="000000"/>
                <w:lang w:val="en-US" w:eastAsia="ru-RU" w:bidi="ru-RU"/>
              </w:rPr>
              <w:t>X</w:t>
            </w:r>
            <w:r w:rsidRPr="00623C52">
              <w:rPr>
                <w:rFonts w:eastAsia="Franklin Gothic Medium"/>
                <w:b/>
                <w:color w:val="000000"/>
                <w:lang w:eastAsia="ru-RU" w:bidi="ru-RU"/>
              </w:rPr>
              <w:t>. Российская империя в Х</w:t>
            </w:r>
            <w:r w:rsidRPr="00623C52">
              <w:rPr>
                <w:rFonts w:eastAsia="Franklin Gothic Medium"/>
                <w:b/>
                <w:color w:val="000000"/>
                <w:lang w:val="en-US" w:eastAsia="ru-RU" w:bidi="ru-RU"/>
              </w:rPr>
              <w:t>I</w:t>
            </w:r>
            <w:r w:rsidRPr="00623C52">
              <w:rPr>
                <w:rFonts w:eastAsia="Franklin Gothic Medium"/>
                <w:b/>
                <w:color w:val="000000"/>
                <w:lang w:eastAsia="ru-RU" w:bidi="ru-RU"/>
              </w:rPr>
              <w:t>Х веке</w:t>
            </w:r>
            <w:bookmarkEnd w:id="8"/>
          </w:p>
        </w:tc>
      </w:tr>
      <w:tr w:rsidR="0098656A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98656A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8656A">
              <w:rPr>
                <w:b/>
                <w:bCs/>
                <w:sz w:val="20"/>
                <w:szCs w:val="20"/>
              </w:rPr>
              <w:t>Тема 10.1.</w:t>
            </w:r>
            <w:r w:rsidRPr="0098656A">
              <w:rPr>
                <w:b/>
                <w:sz w:val="20"/>
                <w:szCs w:val="20"/>
                <w:lang w:eastAsia="ru-RU" w:bidi="ru-RU"/>
              </w:rPr>
              <w:t xml:space="preserve"> Внутренняя и внешняя политика России в начале XIX века.</w:t>
            </w: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1A6271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8C308E" w:rsidRDefault="0098656A" w:rsidP="005D3B0E">
            <w:pPr>
              <w:spacing w:line="231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Император Александр I и его окружение. Создание министерств. Указ о вольных хлебопашцах 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Меры по развитию системы образования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Проект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М.М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.Сперанского.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Учреждение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Государственного совета. Участие России в антифранцузских коалициях. </w:t>
            </w:r>
            <w:r w:rsidRPr="00623C52">
              <w:rPr>
                <w:rFonts w:eastAsia="Arial"/>
                <w:iCs/>
                <w:sz w:val="20"/>
                <w:szCs w:val="20"/>
              </w:rPr>
              <w:t>Тильзитский мир 1807 года и его последствия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Присоединение к России Финляндии и Бессарабии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Отечественная война1812года.Планы сторон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,основные этапы и сражения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войны. Герои войны (М.И.Кутузов, П.И.Багратион, Н.Н.Раевский, Д.В.Давыдов</w:t>
            </w:r>
            <w:r w:rsidRPr="00623C52">
              <w:rPr>
                <w:sz w:val="20"/>
                <w:szCs w:val="20"/>
              </w:rPr>
              <w:t xml:space="preserve"> и </w:t>
            </w:r>
            <w:r w:rsidRPr="00623C52">
              <w:rPr>
                <w:rFonts w:eastAsia="Arial"/>
                <w:sz w:val="20"/>
                <w:szCs w:val="20"/>
              </w:rPr>
              <w:t xml:space="preserve">др.). Причины победы России в Отечественной войне 1812 года Заграничный поход русской армии 1813—1814 годов. Венский конгресс. </w:t>
            </w:r>
            <w:r w:rsidRPr="00623C52">
              <w:rPr>
                <w:rFonts w:eastAsia="Arial"/>
                <w:iCs/>
                <w:sz w:val="20"/>
                <w:szCs w:val="20"/>
              </w:rPr>
              <w:t>Роль России в европейской</w:t>
            </w:r>
            <w:r w:rsidR="007E1984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политике в 1813</w:t>
            </w:r>
            <w:r w:rsidRPr="00623C52">
              <w:rPr>
                <w:rFonts w:eastAsia="Arial"/>
                <w:sz w:val="20"/>
                <w:szCs w:val="20"/>
              </w:rPr>
              <w:t>—</w:t>
            </w:r>
            <w:r w:rsidRPr="00623C52">
              <w:rPr>
                <w:rFonts w:eastAsia="Arial"/>
                <w:iCs/>
                <w:sz w:val="20"/>
                <w:szCs w:val="20"/>
              </w:rPr>
              <w:t>1825 годах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Изменение внутриполитического курса АлександраI</w:t>
            </w:r>
            <w:r w:rsidRPr="00623C52">
              <w:rPr>
                <w:sz w:val="20"/>
                <w:szCs w:val="20"/>
              </w:rPr>
              <w:t>в</w:t>
            </w:r>
            <w:r w:rsidRPr="00623C52">
              <w:rPr>
                <w:rFonts w:eastAsia="Arial"/>
                <w:sz w:val="20"/>
                <w:szCs w:val="20"/>
              </w:rPr>
              <w:t>1816—1825 годах. Аракчеевщина. Военные поселения.</w:t>
            </w:r>
          </w:p>
        </w:tc>
        <w:tc>
          <w:tcPr>
            <w:tcW w:w="1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8656A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1A6271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8656A" w:rsidRPr="00623C52" w:rsidRDefault="0098656A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Отечественная война 1812 года.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2</w:t>
            </w:r>
          </w:p>
        </w:tc>
      </w:tr>
      <w:tr w:rsidR="0098656A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8C308E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C308E">
              <w:rPr>
                <w:b/>
                <w:bCs/>
                <w:sz w:val="20"/>
                <w:szCs w:val="20"/>
              </w:rPr>
              <w:t>Тема 10.2.</w:t>
            </w:r>
            <w:r w:rsidRPr="008C308E">
              <w:rPr>
                <w:b/>
                <w:bCs/>
                <w:sz w:val="20"/>
                <w:szCs w:val="20"/>
                <w:lang w:eastAsia="ru-RU" w:bidi="ru-RU"/>
              </w:rPr>
              <w:t xml:space="preserve"> Движение декабристов.</w:t>
            </w: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1A6271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8C308E" w:rsidRDefault="0098656A" w:rsidP="005D3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Движение декабристов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:предпосылки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возникновения,</w:t>
            </w:r>
            <w:r w:rsidR="007E1984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идейные основы и цели, первые организации, их участники. Южное общество; «Русская правда» П.И.Пестеля. Северное общество; Конституция Н.М.Муравьева. Выступления декабристов в Санкт-Петербурге (14 декабря 1825 года) и на юге, их итоги. Значение движения декабристов.</w:t>
            </w:r>
          </w:p>
        </w:tc>
        <w:tc>
          <w:tcPr>
            <w:tcW w:w="1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1A6271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8656A" w:rsidRPr="00623C52" w:rsidRDefault="0098656A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Значение движения декабристов.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98656A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8C308E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8C308E">
              <w:rPr>
                <w:b/>
                <w:bCs/>
                <w:sz w:val="20"/>
                <w:szCs w:val="20"/>
              </w:rPr>
              <w:t>Тема 10.3.</w:t>
            </w:r>
            <w:r w:rsidRPr="008C308E">
              <w:rPr>
                <w:b/>
                <w:iCs/>
                <w:sz w:val="20"/>
                <w:szCs w:val="20"/>
                <w:lang w:eastAsia="ru-RU" w:bidi="ru-RU"/>
              </w:rPr>
              <w:t>Внутренняя политика Николая I.</w:t>
            </w: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8C308E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8C308E" w:rsidRDefault="0098656A" w:rsidP="005D3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Правление Николая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I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>Преобразование</w:t>
            </w:r>
            <w:r w:rsidR="00B66C2E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и</w:t>
            </w:r>
            <w:r w:rsidR="00B66C2E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укрепление роли государственного аппарата</w:t>
            </w:r>
            <w:r w:rsidR="00B66C2E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.Кодификация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законов.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Социально-экономическое развитие России во второй четверти XIX века. Крестьянский вопрос. Реформа управления государственными кресть</w:t>
            </w:r>
            <w:r>
              <w:rPr>
                <w:rFonts w:eastAsia="Arial"/>
                <w:sz w:val="20"/>
                <w:szCs w:val="20"/>
              </w:rPr>
              <w:t>янами П. Д. Киселева. Начало про</w:t>
            </w:r>
            <w:r w:rsidRPr="00623C52">
              <w:rPr>
                <w:rFonts w:eastAsia="Arial"/>
                <w:sz w:val="20"/>
                <w:szCs w:val="20"/>
              </w:rPr>
              <w:t xml:space="preserve">мышленного переворота, его экономические и социальные последствия. Финансовая реформа Е.Ф.Канкрина. </w:t>
            </w:r>
            <w:r w:rsidRPr="00623C52">
              <w:rPr>
                <w:rFonts w:eastAsia="Arial"/>
                <w:iCs/>
                <w:sz w:val="20"/>
                <w:szCs w:val="20"/>
              </w:rPr>
              <w:t>Политика в области образования</w:t>
            </w:r>
            <w:r w:rsidRPr="00623C52">
              <w:rPr>
                <w:rFonts w:eastAsia="Arial"/>
                <w:sz w:val="20"/>
                <w:szCs w:val="20"/>
              </w:rPr>
              <w:t>. Теория официальной народности (С.С.Уваров).</w:t>
            </w:r>
          </w:p>
        </w:tc>
        <w:tc>
          <w:tcPr>
            <w:tcW w:w="1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8656A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8C308E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98656A" w:rsidRPr="00623C52" w:rsidRDefault="0098656A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Начало промышленного переворота в России, его экономические и социальные последствия.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98656A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8C308E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C308E">
              <w:rPr>
                <w:b/>
                <w:bCs/>
                <w:sz w:val="20"/>
                <w:szCs w:val="20"/>
              </w:rPr>
              <w:lastRenderedPageBreak/>
              <w:t>Тема 10.4.</w:t>
            </w:r>
            <w:r w:rsidRPr="008C308E">
              <w:rPr>
                <w:b/>
                <w:bCs/>
                <w:sz w:val="20"/>
                <w:szCs w:val="20"/>
                <w:lang w:eastAsia="ru-RU" w:bidi="ru-RU"/>
              </w:rPr>
              <w:t xml:space="preserve"> Общественное движение во второй четверти XIX века.</w:t>
            </w: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98656A" w:rsidRPr="00623C52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98656A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8C308E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spacing w:line="229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Оппозиционная общественная мысль. «Философическое письмо» П. Я. Чаадаева. Славянофилы (К. С.И. С. Аксаковы, И. В. и П. В. Киреевские, А. С. Хомяков, Ю. Ф. Самарин и др.)</w:t>
            </w:r>
          </w:p>
          <w:p w:rsidR="0098656A" w:rsidRPr="00623C52" w:rsidRDefault="0098656A" w:rsidP="005D3B0E">
            <w:pPr>
              <w:spacing w:line="2" w:lineRule="exact"/>
              <w:rPr>
                <w:rFonts w:eastAsia="Arial"/>
                <w:sz w:val="20"/>
                <w:szCs w:val="20"/>
              </w:rPr>
            </w:pPr>
          </w:p>
          <w:p w:rsidR="0098656A" w:rsidRPr="008C308E" w:rsidRDefault="0098656A" w:rsidP="005D3B0E">
            <w:pPr>
              <w:tabs>
                <w:tab w:val="left" w:pos="471"/>
              </w:tabs>
              <w:suppressAutoHyphens w:val="0"/>
              <w:spacing w:line="230" w:lineRule="auto"/>
              <w:jc w:val="both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И западники (К.Д.Кавелин, С.М.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Соловьев,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 Т.Н</w:t>
            </w:r>
            <w:r w:rsidR="00B66C2E">
              <w:rPr>
                <w:rFonts w:eastAsia="Arial"/>
                <w:sz w:val="20"/>
                <w:szCs w:val="20"/>
              </w:rPr>
              <w:t xml:space="preserve">  </w:t>
            </w:r>
            <w:r w:rsidRPr="00623C52">
              <w:rPr>
                <w:rFonts w:eastAsia="Arial"/>
                <w:sz w:val="20"/>
                <w:szCs w:val="20"/>
              </w:rPr>
              <w:t>.Грановский и др.). Революционно-социалистические течения (А. И. Герцен, Н. П. Огарев, В. Г. Белинский). Общество петрашевцев. Создание А.И.Герценом теории русского социализма и его издательская деятельность.</w:t>
            </w:r>
          </w:p>
        </w:tc>
        <w:tc>
          <w:tcPr>
            <w:tcW w:w="1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6A" w:rsidRPr="00623C52" w:rsidRDefault="0098656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27277" w:rsidRPr="001A6271" w:rsidTr="005D3B0E">
        <w:trPr>
          <w:trHeight w:val="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77" w:rsidRPr="008C308E" w:rsidRDefault="00C27277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77" w:rsidRPr="00623C52" w:rsidRDefault="00C27277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C27277" w:rsidRPr="00623C52" w:rsidRDefault="00C27277" w:rsidP="005D3B0E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Создание А. И. Герценом теории русского социализма и его издательская деятель</w:t>
            </w:r>
            <w:r w:rsidRPr="00623C52">
              <w:rPr>
                <w:color w:val="000000"/>
                <w:sz w:val="20"/>
                <w:szCs w:val="20"/>
                <w:lang w:eastAsia="ru-RU" w:bidi="ru-RU"/>
              </w:rPr>
              <w:softHyphen/>
              <w:t>ность.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77" w:rsidRPr="00623C52" w:rsidRDefault="00C27277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0A13A5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8C308E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C308E">
              <w:rPr>
                <w:b/>
                <w:bCs/>
                <w:sz w:val="20"/>
                <w:szCs w:val="20"/>
              </w:rPr>
              <w:t>Тема 10.5.</w:t>
            </w:r>
            <w:r w:rsidRPr="008C308E">
              <w:rPr>
                <w:b/>
                <w:bCs/>
                <w:sz w:val="20"/>
                <w:szCs w:val="20"/>
                <w:lang w:eastAsia="ru-RU" w:bidi="ru-RU"/>
              </w:rPr>
              <w:t xml:space="preserve"> Внешняя политика России во второй четверти XIX века.</w:t>
            </w: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1A6271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spacing w:line="230" w:lineRule="auto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iCs/>
                <w:sz w:val="20"/>
                <w:szCs w:val="20"/>
              </w:rPr>
              <w:t>Россия и революционные события 1830</w:t>
            </w:r>
            <w:r w:rsidRPr="00623C52">
              <w:rPr>
                <w:rFonts w:eastAsia="Arial"/>
                <w:sz w:val="20"/>
                <w:szCs w:val="20"/>
              </w:rPr>
              <w:t>—</w:t>
            </w:r>
            <w:r w:rsidRPr="00623C52">
              <w:rPr>
                <w:rFonts w:eastAsia="Arial"/>
                <w:iCs/>
                <w:sz w:val="20"/>
                <w:szCs w:val="20"/>
              </w:rPr>
              <w:t>1831 и 1848</w:t>
            </w:r>
            <w:r w:rsidRPr="00623C52">
              <w:rPr>
                <w:rFonts w:eastAsia="Arial"/>
                <w:sz w:val="20"/>
                <w:szCs w:val="20"/>
              </w:rPr>
              <w:t>—</w:t>
            </w:r>
            <w:r w:rsidRPr="00623C52">
              <w:rPr>
                <w:rFonts w:eastAsia="Arial"/>
                <w:iCs/>
                <w:sz w:val="20"/>
                <w:szCs w:val="20"/>
              </w:rPr>
              <w:t>1849 годов в Европе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Восточный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вопрос.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Войны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с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Ираном и Турцией. Кавказская война. Крымская война 1853—1856 годов: причины, этапы военных действий, итоги. Героическая оборона Севастополя и ее герои</w:t>
            </w:r>
          </w:p>
        </w:tc>
        <w:tc>
          <w:tcPr>
            <w:tcW w:w="1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1A6271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0A13A5" w:rsidRPr="00623C52" w:rsidRDefault="000A13A5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Героическая оборона Севастополя в 1854 —1855 годах и ее герои.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0A13A5" w:rsidRPr="001A6271" w:rsidTr="005D3B0E">
        <w:trPr>
          <w:trHeight w:val="36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2A2FFB" w:rsidRDefault="000A13A5" w:rsidP="005D3B0E">
            <w:pPr>
              <w:widowControl w:val="0"/>
              <w:spacing w:line="230" w:lineRule="exact"/>
              <w:jc w:val="both"/>
              <w:rPr>
                <w:b/>
                <w:bCs/>
                <w:sz w:val="20"/>
                <w:szCs w:val="20"/>
              </w:rPr>
            </w:pPr>
            <w:r w:rsidRPr="002A2FFB">
              <w:rPr>
                <w:b/>
                <w:bCs/>
                <w:sz w:val="20"/>
                <w:szCs w:val="20"/>
              </w:rPr>
              <w:t>Тема 10.6.</w:t>
            </w:r>
            <w:r w:rsidRPr="002A2FFB">
              <w:rPr>
                <w:b/>
                <w:bCs/>
                <w:sz w:val="20"/>
                <w:szCs w:val="20"/>
                <w:lang w:eastAsia="ru-RU" w:bidi="ru-RU"/>
              </w:rPr>
              <w:t xml:space="preserve"> Отмена крепостного права и реформы 60 — 70-х годов XIX века. Контрреформы.</w:t>
            </w: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0A13A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1A6271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spacing w:line="226" w:lineRule="auto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Необходимость и предпосылки реформ. Император Александр II и его окружение.</w:t>
            </w:r>
          </w:p>
          <w:p w:rsidR="000A13A5" w:rsidRPr="00623C52" w:rsidRDefault="000A13A5" w:rsidP="005D3B0E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rFonts w:eastAsia="Arial"/>
                <w:iCs/>
                <w:sz w:val="20"/>
                <w:szCs w:val="20"/>
              </w:rPr>
              <w:t>Планы и проекты переустройства России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Подготовка крестьянской реформы.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Разработка проекта реформы в Редакционных комиссиях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Основные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положения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Крестьянской реформы 1861 года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годов. «Конституция М.Т.Лорис-Меликова». Александр III. Причины контрреформ, их основные направления и последствия</w:t>
            </w:r>
          </w:p>
        </w:tc>
        <w:tc>
          <w:tcPr>
            <w:tcW w:w="1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1A6271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0A13A5" w:rsidRPr="00623C52" w:rsidRDefault="000A13A5" w:rsidP="005D3B0E">
            <w:pPr>
              <w:widowControl w:val="0"/>
              <w:spacing w:line="230" w:lineRule="exact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Значение отмены крепостного права в России.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0A13A5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8C308E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8C308E">
              <w:rPr>
                <w:b/>
                <w:bCs/>
                <w:sz w:val="20"/>
                <w:szCs w:val="20"/>
              </w:rPr>
              <w:t>Тема 10.7.</w:t>
            </w:r>
            <w:r w:rsidRPr="008C308E">
              <w:rPr>
                <w:b/>
                <w:bCs/>
                <w:sz w:val="20"/>
                <w:szCs w:val="20"/>
                <w:lang w:eastAsia="ru-RU" w:bidi="ru-RU"/>
              </w:rPr>
              <w:t xml:space="preserve"> Общественное движение во второй половине </w:t>
            </w:r>
            <w:r w:rsidRPr="008C308E">
              <w:rPr>
                <w:b/>
                <w:bCs/>
                <w:sz w:val="20"/>
                <w:szCs w:val="20"/>
                <w:lang w:val="en-US" w:eastAsia="en-US" w:bidi="en-US"/>
              </w:rPr>
              <w:t>XIX</w:t>
            </w:r>
            <w:r w:rsidRPr="008C308E">
              <w:rPr>
                <w:b/>
                <w:bCs/>
                <w:sz w:val="20"/>
                <w:szCs w:val="20"/>
                <w:lang w:eastAsia="ru-RU" w:bidi="ru-RU"/>
              </w:rPr>
              <w:t>века.</w:t>
            </w: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8C308E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spacing w:line="232" w:lineRule="auto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Общественное движение России в последней трети XIX века. Консервативные, либеральные, радикальные течения общественной мысли. Народническое движение: идеология (М.А.Бакунин, П.Л.Лавров, П.Н.Ткачев), организации, тактика. Деятельность «Земли и воли» и «Народной воли». </w:t>
            </w:r>
            <w:r w:rsidRPr="00623C52">
              <w:rPr>
                <w:rFonts w:eastAsia="Arial"/>
                <w:iCs/>
                <w:sz w:val="20"/>
                <w:szCs w:val="20"/>
              </w:rPr>
              <w:t>Охота народовольцев на царя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Кризис революционного народничества</w:t>
            </w:r>
            <w:r w:rsidR="00B66C2E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.Основные идеи либерального народничества.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Распространение марксизма и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зарождение российской социал-демократии. Начало рабочего движения</w:t>
            </w:r>
          </w:p>
        </w:tc>
        <w:tc>
          <w:tcPr>
            <w:tcW w:w="1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8C308E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0A13A5" w:rsidRPr="00623C52" w:rsidRDefault="000A13A5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Народническое движение.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0A13A5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8C308E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8C308E">
              <w:rPr>
                <w:b/>
                <w:bCs/>
                <w:sz w:val="20"/>
                <w:szCs w:val="20"/>
              </w:rPr>
              <w:t>Тема 10.8.</w:t>
            </w:r>
            <w:r w:rsidRPr="008C308E">
              <w:rPr>
                <w:b/>
                <w:sz w:val="20"/>
                <w:szCs w:val="20"/>
                <w:lang w:eastAsia="ru-RU" w:bidi="ru-RU"/>
              </w:rPr>
              <w:t>Экономическое развитие во второй половине XIX века.</w:t>
            </w: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1A6271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Социально-экономическое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развитие пореформенной России. Сельское хозяйство после отмены крепостного права. Развитие торговли и промышленности. </w:t>
            </w:r>
            <w:r w:rsidRPr="00623C52">
              <w:rPr>
                <w:rFonts w:eastAsia="Arial"/>
                <w:iCs/>
                <w:sz w:val="20"/>
                <w:szCs w:val="20"/>
              </w:rPr>
              <w:t>Железнодорожное строительство</w:t>
            </w:r>
            <w:r w:rsidRPr="00623C52">
              <w:rPr>
                <w:rFonts w:eastAsia="Arial"/>
                <w:sz w:val="20"/>
                <w:szCs w:val="20"/>
              </w:rPr>
              <w:t>. 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Экономические и финансовые реформы (Н.X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.Бунге, С.Ю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.Витте). Разработка рабочего законодательства.</w:t>
            </w: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1A6271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0A13A5" w:rsidRPr="00623C52" w:rsidRDefault="000A13A5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Курс на модернизацию промышленности в России во второй половине XIX века.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0A13A5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1A6271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1A6271">
              <w:rPr>
                <w:b/>
                <w:bCs/>
                <w:sz w:val="20"/>
                <w:szCs w:val="20"/>
              </w:rPr>
              <w:t>Тема 10.9.</w:t>
            </w:r>
            <w:r w:rsidRPr="001A6271">
              <w:rPr>
                <w:b/>
                <w:sz w:val="21"/>
                <w:szCs w:val="21"/>
                <w:lang w:eastAsia="ru-RU" w:bidi="ru-RU"/>
              </w:rPr>
              <w:t xml:space="preserve"> Внешняя политика России во </w:t>
            </w:r>
            <w:r w:rsidRPr="001A6271">
              <w:rPr>
                <w:b/>
                <w:sz w:val="21"/>
                <w:szCs w:val="21"/>
                <w:lang w:eastAsia="ru-RU" w:bidi="ru-RU"/>
              </w:rPr>
              <w:lastRenderedPageBreak/>
              <w:t>второй половине XIX века.</w:t>
            </w: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0A13A5" w:rsidRPr="00623C52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1A6271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8C308E" w:rsidRDefault="000A13A5" w:rsidP="005D3B0E">
            <w:pPr>
              <w:spacing w:line="233" w:lineRule="auto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Европейская политика.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А.М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.Горчаков и преодоление последствий поражения в Крымской войне. Русско-турецкая война 1877—</w:t>
            </w:r>
            <w:r w:rsidRPr="00623C52">
              <w:rPr>
                <w:rFonts w:eastAsia="Arial"/>
                <w:sz w:val="20"/>
                <w:szCs w:val="20"/>
              </w:rPr>
              <w:lastRenderedPageBreak/>
              <w:t xml:space="preserve">1878 годов, ход военных действий на Балканах — в Закавказье. </w:t>
            </w:r>
            <w:r w:rsidRPr="00623C52">
              <w:rPr>
                <w:rFonts w:eastAsia="Arial"/>
                <w:iCs/>
                <w:sz w:val="20"/>
                <w:szCs w:val="20"/>
              </w:rPr>
              <w:t>Роль России в освобождении балканских народов</w:t>
            </w:r>
            <w:r w:rsidRPr="00623C52">
              <w:rPr>
                <w:rFonts w:eastAsia="Arial"/>
                <w:sz w:val="20"/>
                <w:szCs w:val="20"/>
              </w:rPr>
              <w:t>. 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XIX века.</w:t>
            </w:r>
          </w:p>
        </w:tc>
        <w:tc>
          <w:tcPr>
            <w:tcW w:w="1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1A6271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0A13A5" w:rsidRPr="00623C52" w:rsidRDefault="000A13A5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Русско-турецкая война 1877—1878 годов.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0A13A5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8C308E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8C308E">
              <w:rPr>
                <w:b/>
                <w:bCs/>
                <w:sz w:val="20"/>
                <w:szCs w:val="20"/>
              </w:rPr>
              <w:t>Тема 10.10.</w:t>
            </w:r>
            <w:r w:rsidRPr="008C308E">
              <w:rPr>
                <w:b/>
                <w:sz w:val="20"/>
                <w:szCs w:val="20"/>
                <w:lang w:eastAsia="ru-RU" w:bidi="ru-RU"/>
              </w:rPr>
              <w:t xml:space="preserve"> Русская культура XIX века.</w:t>
            </w: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1A6271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8C308E" w:rsidRDefault="000A13A5" w:rsidP="005D3B0E">
            <w:pPr>
              <w:spacing w:line="228" w:lineRule="auto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Развитие науки и техники(Н.И.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Лобачевский,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Н.И.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Пирогов, Н.Н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.Зинин, Б.С.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Якоби, А.Г.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Столетов, Д.И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.Менделеев, И.М.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Сеченов</w:t>
            </w:r>
            <w:r w:rsidRPr="00623C52">
              <w:rPr>
                <w:sz w:val="20"/>
                <w:szCs w:val="20"/>
              </w:rPr>
              <w:t xml:space="preserve"> и </w:t>
            </w:r>
            <w:r w:rsidRPr="00623C52">
              <w:rPr>
                <w:rFonts w:eastAsia="Arial"/>
                <w:sz w:val="20"/>
                <w:szCs w:val="20"/>
              </w:rPr>
              <w:t xml:space="preserve">др.). </w:t>
            </w:r>
            <w:r w:rsidRPr="00623C52">
              <w:rPr>
                <w:rFonts w:eastAsia="Arial"/>
                <w:iCs/>
                <w:sz w:val="20"/>
                <w:szCs w:val="20"/>
              </w:rPr>
              <w:t>Географические экспедиции</w:t>
            </w:r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r w:rsidRPr="00623C52">
              <w:rPr>
                <w:rFonts w:eastAsia="Arial"/>
                <w:iCs/>
                <w:sz w:val="20"/>
                <w:szCs w:val="20"/>
              </w:rPr>
              <w:t>их участники</w:t>
            </w:r>
            <w:r w:rsidRPr="00623C52">
              <w:rPr>
                <w:rFonts w:eastAsia="Arial"/>
                <w:sz w:val="20"/>
                <w:szCs w:val="20"/>
              </w:rPr>
              <w:t>. 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произведения (В. А. Жуковский, А.С.Пушкин, М.Ю.Лермонтов, Н.В.Гоголь и др.). Общественное звучание литературы (Н.А.Некрасов, И.С.Тургенев, Л.Н.Толстой, Ф.М.Достоевский). Становление</w:t>
            </w:r>
            <w:r w:rsidRPr="00623C52">
              <w:rPr>
                <w:sz w:val="20"/>
                <w:szCs w:val="20"/>
              </w:rPr>
              <w:t xml:space="preserve"> и </w:t>
            </w:r>
            <w:r w:rsidRPr="00623C52">
              <w:rPr>
                <w:rFonts w:eastAsia="Arial"/>
                <w:sz w:val="20"/>
                <w:szCs w:val="20"/>
              </w:rPr>
              <w:t>развитие национальной музыкальной школы (М.И.Глинка, П.И.Чайковский, Могучая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классицизм), зодчие и их произведения. Место российской культуры в мировой культуре XIX века.</w:t>
            </w:r>
          </w:p>
        </w:tc>
        <w:tc>
          <w:tcPr>
            <w:tcW w:w="1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1A6271" w:rsidTr="005D3B0E">
        <w:trPr>
          <w:trHeight w:val="281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1A6271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0A13A5" w:rsidRPr="00623C52" w:rsidRDefault="000A13A5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Золотой век русской литературы.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0A13A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1A6271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A42A7E" w:rsidRDefault="000A13A5" w:rsidP="005D3B0E">
            <w:pPr>
              <w:spacing w:line="276" w:lineRule="auto"/>
              <w:jc w:val="both"/>
              <w:rPr>
                <w:iCs/>
                <w:color w:val="000000"/>
                <w:sz w:val="20"/>
                <w:szCs w:val="20"/>
                <w:lang w:eastAsia="ru-RU" w:bidi="ru-RU"/>
              </w:rPr>
            </w:pPr>
            <w:r w:rsidRPr="00A42A7E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Самостоятельная работа обучающихся:</w:t>
            </w:r>
          </w:p>
          <w:p w:rsidR="000A13A5" w:rsidRPr="00A42A7E" w:rsidRDefault="000A13A5" w:rsidP="00F14ACC">
            <w:pPr>
              <w:pStyle w:val="17"/>
              <w:widowControl w:val="0"/>
              <w:numPr>
                <w:ilvl w:val="0"/>
                <w:numId w:val="5"/>
              </w:numPr>
              <w:spacing w:line="230" w:lineRule="exact"/>
              <w:ind w:left="0"/>
              <w:jc w:val="both"/>
              <w:rPr>
                <w:iCs/>
                <w:color w:val="000000"/>
                <w:sz w:val="20"/>
                <w:szCs w:val="20"/>
                <w:lang w:eastAsia="ru-RU" w:bidi="ru-RU"/>
              </w:rPr>
            </w:pPr>
            <w:r w:rsidRPr="00A42A7E">
              <w:rPr>
                <w:iCs/>
                <w:color w:val="000000"/>
                <w:sz w:val="20"/>
                <w:szCs w:val="20"/>
                <w:lang w:eastAsia="ru-RU" w:bidi="ru-RU"/>
              </w:rPr>
              <w:t>1.Особенности развития культуры в 19 веке.</w:t>
            </w:r>
          </w:p>
          <w:p w:rsidR="000A13A5" w:rsidRPr="00A42A7E" w:rsidRDefault="000A13A5" w:rsidP="00F14ACC">
            <w:pPr>
              <w:pStyle w:val="17"/>
              <w:widowControl w:val="0"/>
              <w:numPr>
                <w:ilvl w:val="0"/>
                <w:numId w:val="5"/>
              </w:numPr>
              <w:spacing w:line="230" w:lineRule="exact"/>
              <w:ind w:left="0"/>
              <w:jc w:val="both"/>
              <w:rPr>
                <w:iCs/>
                <w:color w:val="000000"/>
                <w:sz w:val="20"/>
                <w:szCs w:val="20"/>
                <w:lang w:eastAsia="ru-RU" w:bidi="ru-RU"/>
              </w:rPr>
            </w:pPr>
            <w:r w:rsidRPr="00A42A7E">
              <w:rPr>
                <w:iCs/>
                <w:color w:val="000000"/>
                <w:sz w:val="20"/>
                <w:szCs w:val="20"/>
                <w:lang w:eastAsia="ru-RU" w:bidi="ru-RU"/>
              </w:rPr>
              <w:t>2.Живопись, архитектура, музыка.</w:t>
            </w:r>
          </w:p>
          <w:p w:rsidR="000A13A5" w:rsidRPr="00A42A7E" w:rsidRDefault="000A13A5" w:rsidP="00F14ACC">
            <w:pPr>
              <w:pStyle w:val="17"/>
              <w:widowControl w:val="0"/>
              <w:numPr>
                <w:ilvl w:val="0"/>
                <w:numId w:val="5"/>
              </w:numPr>
              <w:spacing w:line="230" w:lineRule="exact"/>
              <w:ind w:left="0"/>
              <w:jc w:val="both"/>
              <w:rPr>
                <w:bCs/>
              </w:rPr>
            </w:pPr>
            <w:r w:rsidRPr="00A42A7E">
              <w:rPr>
                <w:iCs/>
                <w:color w:val="000000"/>
                <w:sz w:val="20"/>
                <w:szCs w:val="20"/>
                <w:lang w:eastAsia="ru-RU" w:bidi="ru-RU"/>
              </w:rPr>
              <w:t>3.Наука, периодика, литература.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4</w:t>
            </w:r>
          </w:p>
        </w:tc>
      </w:tr>
      <w:tr w:rsidR="00067826" w:rsidRPr="001A6271" w:rsidTr="005D3B0E">
        <w:trPr>
          <w:trHeight w:val="313"/>
        </w:trPr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826" w:rsidRPr="00A42A7E" w:rsidRDefault="00067826" w:rsidP="005D3B0E">
            <w:pPr>
              <w:keepNext/>
              <w:keepLines/>
              <w:widowControl w:val="0"/>
              <w:tabs>
                <w:tab w:val="left" w:pos="2748"/>
              </w:tabs>
              <w:spacing w:line="280" w:lineRule="exact"/>
              <w:rPr>
                <w:b/>
                <w:bCs/>
              </w:rPr>
            </w:pPr>
            <w:bookmarkStart w:id="9" w:name="bookmark17"/>
            <w:r w:rsidRPr="00A42A7E">
              <w:rPr>
                <w:rFonts w:eastAsia="Franklin Gothic Medium"/>
                <w:b/>
                <w:color w:val="000000"/>
                <w:lang w:eastAsia="ru-RU" w:bidi="ru-RU"/>
              </w:rPr>
              <w:t xml:space="preserve">Раздел </w:t>
            </w:r>
            <w:r w:rsidRPr="00A42A7E">
              <w:rPr>
                <w:rFonts w:eastAsia="Franklin Gothic Medium"/>
                <w:b/>
                <w:color w:val="000000"/>
                <w:lang w:val="en-US" w:eastAsia="ru-RU" w:bidi="ru-RU"/>
              </w:rPr>
              <w:t>XI</w:t>
            </w:r>
            <w:r w:rsidRPr="00A42A7E">
              <w:rPr>
                <w:rFonts w:eastAsia="Franklin Gothic Medium"/>
                <w:b/>
                <w:color w:val="000000"/>
                <w:lang w:eastAsia="ru-RU" w:bidi="ru-RU"/>
              </w:rPr>
              <w:t>. От Новой истории к</w:t>
            </w:r>
            <w:r w:rsidR="00B66C2E">
              <w:rPr>
                <w:rFonts w:eastAsia="Franklin Gothic Medium"/>
                <w:b/>
                <w:color w:val="000000"/>
                <w:lang w:eastAsia="ru-RU" w:bidi="ru-RU"/>
              </w:rPr>
              <w:t xml:space="preserve"> </w:t>
            </w:r>
            <w:r w:rsidRPr="00A42A7E">
              <w:rPr>
                <w:rFonts w:eastAsia="Franklin Gothic Medium"/>
                <w:b/>
                <w:color w:val="000000"/>
                <w:lang w:eastAsia="ru-RU" w:bidi="ru-RU"/>
              </w:rPr>
              <w:t>Новейше</w:t>
            </w:r>
            <w:r w:rsidR="00A42A7E">
              <w:rPr>
                <w:rFonts w:eastAsia="Franklin Gothic Medium"/>
                <w:b/>
                <w:color w:val="000000"/>
                <w:lang w:eastAsia="ru-RU" w:bidi="ru-RU"/>
              </w:rPr>
              <w:t>й</w:t>
            </w:r>
            <w:bookmarkEnd w:id="9"/>
          </w:p>
        </w:tc>
      </w:tr>
      <w:tr w:rsidR="000A13A5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A13A5" w:rsidRPr="001A6271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1A6271">
              <w:rPr>
                <w:b/>
                <w:bCs/>
                <w:sz w:val="20"/>
                <w:szCs w:val="20"/>
              </w:rPr>
              <w:t>Тема 11.1.</w:t>
            </w:r>
            <w:r w:rsidRPr="001A6271">
              <w:rPr>
                <w:rFonts w:eastAsia="Arial Unicode MS"/>
                <w:b/>
                <w:color w:val="000000"/>
                <w:sz w:val="21"/>
                <w:szCs w:val="21"/>
                <w:lang w:eastAsia="ru-RU" w:bidi="ru-RU"/>
              </w:rPr>
              <w:t xml:space="preserve"> Мир в начале ХХ века.</w:t>
            </w:r>
          </w:p>
          <w:p w:rsidR="00A5452D" w:rsidRDefault="00A5452D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5452D" w:rsidRDefault="00A5452D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A13A5" w:rsidRPr="001A6271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3A5" w:rsidRPr="001A6271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spacing w:line="229" w:lineRule="auto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Понятие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«новейшая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история»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.Важнейшие изменения накарте мира. Первые войны за передел мира. Окончательное формирование двух блоков</w:t>
            </w:r>
            <w:r w:rsidRPr="00623C52">
              <w:rPr>
                <w:sz w:val="20"/>
                <w:szCs w:val="20"/>
              </w:rPr>
              <w:t xml:space="preserve"> в </w:t>
            </w:r>
            <w:r w:rsidRPr="00623C52">
              <w:rPr>
                <w:rFonts w:eastAsia="Arial"/>
                <w:sz w:val="20"/>
                <w:szCs w:val="20"/>
              </w:rPr>
              <w:t>Европе (Тройственного союза и Антанты), нарастание противоречий между ними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>Военно</w:t>
            </w:r>
            <w:r w:rsidRPr="00623C52">
              <w:rPr>
                <w:rFonts w:eastAsia="Arial"/>
                <w:sz w:val="20"/>
                <w:szCs w:val="20"/>
              </w:rPr>
              <w:t>-</w:t>
            </w:r>
            <w:r w:rsidRPr="00623C52">
              <w:rPr>
                <w:rFonts w:eastAsia="Arial"/>
                <w:iCs/>
                <w:sz w:val="20"/>
                <w:szCs w:val="20"/>
              </w:rPr>
              <w:t>политические планы сторон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Гонка вооружений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Балканские войны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Подготовка к большой войне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Особенности экономического развития Великобритании,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Франции, Германии, США. Социальные движения и социальные реформы. Реформизм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деятельности правительств. Влияние достижений научно-технического прогресса.</w:t>
            </w:r>
          </w:p>
        </w:tc>
        <w:tc>
          <w:tcPr>
            <w:tcW w:w="1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A2FFB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2A2FFB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A13A5" w:rsidRPr="008C308E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8C308E">
              <w:rPr>
                <w:b/>
                <w:bCs/>
                <w:sz w:val="20"/>
                <w:szCs w:val="20"/>
              </w:rPr>
              <w:t>Тема 11.2.</w:t>
            </w:r>
            <w:r w:rsidRPr="008C308E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Пробуждение Азии в начале ХХ века.</w:t>
            </w: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A13A5" w:rsidRPr="001A6271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F617BC" w:rsidRDefault="000A13A5" w:rsidP="005D3B0E">
            <w:pPr>
              <w:tabs>
                <w:tab w:val="left" w:pos="440"/>
              </w:tabs>
              <w:suppressAutoHyphens w:val="0"/>
              <w:spacing w:line="226" w:lineRule="auto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Колонии,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зависимые страны и метрополии.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Начало антиколониальной борьбы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Синьхайская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 революция в Китае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.Сун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Ятсен.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Гоминьдан. Кризис </w:t>
            </w:r>
            <w:r w:rsidRPr="00623C52">
              <w:rPr>
                <w:rFonts w:eastAsia="Arial"/>
                <w:iCs/>
                <w:sz w:val="20"/>
                <w:szCs w:val="20"/>
              </w:rPr>
              <w:t>Османской империи и Младотурецкая революция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Революция</w:t>
            </w:r>
            <w:r w:rsidRPr="00623C52">
              <w:rPr>
                <w:rFonts w:eastAsia="Arial"/>
                <w:sz w:val="20"/>
                <w:szCs w:val="20"/>
              </w:rPr>
              <w:t xml:space="preserve"> в </w:t>
            </w:r>
            <w:r w:rsidRPr="00623C52">
              <w:rPr>
                <w:rFonts w:eastAsia="Arial"/>
                <w:iCs/>
                <w:sz w:val="20"/>
                <w:szCs w:val="20"/>
              </w:rPr>
              <w:t>Иране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Национально-освободительная борьба в Индии против британского господства. Индийский национальный конгресс. М.Ганди.</w:t>
            </w: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3A5" w:rsidRPr="001A6271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widowControl w:val="0"/>
              <w:spacing w:line="226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0A13A5" w:rsidRPr="00623C52" w:rsidRDefault="000A13A5" w:rsidP="005D3B0E">
            <w:pPr>
              <w:widowControl w:val="0"/>
              <w:spacing w:line="226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Синьхайская революция в Китае.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0A13A5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A13A5" w:rsidRPr="008C308E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8C308E">
              <w:rPr>
                <w:b/>
                <w:bCs/>
                <w:sz w:val="20"/>
                <w:szCs w:val="20"/>
              </w:rPr>
              <w:t>Тема 11.3.</w:t>
            </w:r>
            <w:r w:rsidRPr="008C308E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Россия на рубеже XIX—XX веков.</w:t>
            </w:r>
          </w:p>
          <w:p w:rsidR="000A13A5" w:rsidRPr="008C308E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A13A5" w:rsidRPr="008C308E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A13A5" w:rsidRPr="008C308E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A13A5" w:rsidRPr="008C308E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3A5" w:rsidRPr="008C308E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3A5" w:rsidRPr="008C308E" w:rsidRDefault="000A13A5" w:rsidP="005D3B0E">
            <w:pPr>
              <w:spacing w:line="228" w:lineRule="auto"/>
              <w:jc w:val="both"/>
              <w:rPr>
                <w:rFonts w:eastAsia="Arial"/>
                <w:iCs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Динамика промышленного развития.</w:t>
            </w:r>
            <w:r w:rsidR="008C308E">
              <w:rPr>
                <w:rFonts w:eastAsia="Arial"/>
                <w:sz w:val="20"/>
                <w:szCs w:val="20"/>
              </w:rPr>
              <w:t xml:space="preserve"> Роль г</w:t>
            </w:r>
            <w:r w:rsidRPr="00623C52">
              <w:rPr>
                <w:rFonts w:eastAsia="Arial"/>
                <w:sz w:val="20"/>
                <w:szCs w:val="20"/>
              </w:rPr>
              <w:t xml:space="preserve">осударства в экономике России. </w:t>
            </w:r>
            <w:r w:rsidRPr="00623C52">
              <w:rPr>
                <w:rFonts w:eastAsia="Arial"/>
                <w:iCs/>
                <w:sz w:val="20"/>
                <w:szCs w:val="20"/>
              </w:rPr>
              <w:t>Аграрный вопрос</w:t>
            </w:r>
            <w:r w:rsidRPr="00623C52">
              <w:rPr>
                <w:rFonts w:eastAsia="Arial"/>
                <w:sz w:val="20"/>
                <w:szCs w:val="20"/>
              </w:rPr>
              <w:t xml:space="preserve">. Император Николай II, его политические воззрения. Общественное движение Возникновение социалистических и либеральных организаций и партий: их цели, тактика, лидеры (Г. В. Плеханов, В.М.Чернов, В.И.Ленин, Ю.О.Мартов, П.Б.Струве). Усиление рабочего и крестьянского движения. Внешняя политика России. Конференции в Гааге. </w:t>
            </w:r>
            <w:r w:rsidRPr="00623C52">
              <w:rPr>
                <w:rFonts w:eastAsia="Arial"/>
                <w:iCs/>
                <w:sz w:val="20"/>
                <w:szCs w:val="20"/>
              </w:rPr>
              <w:t>Усиление влияния в Северо</w:t>
            </w:r>
            <w:r w:rsidRPr="00623C52">
              <w:rPr>
                <w:rFonts w:eastAsia="Arial"/>
                <w:sz w:val="20"/>
                <w:szCs w:val="20"/>
              </w:rPr>
              <w:t>-</w:t>
            </w:r>
            <w:r w:rsidRPr="00623C52">
              <w:rPr>
                <w:rFonts w:eastAsia="Arial"/>
                <w:iCs/>
                <w:sz w:val="20"/>
                <w:szCs w:val="20"/>
              </w:rPr>
              <w:t>Восточном Китае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Русско-японская война1904—1905годов:планысторон, основные сражения. 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Портсмутский мир.</w:t>
            </w:r>
          </w:p>
        </w:tc>
        <w:tc>
          <w:tcPr>
            <w:tcW w:w="1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A13A5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A2FFB" w:rsidRPr="008C308E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A13A5" w:rsidRPr="008C308E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8C308E">
              <w:rPr>
                <w:b/>
                <w:bCs/>
                <w:sz w:val="20"/>
                <w:szCs w:val="20"/>
              </w:rPr>
              <w:t>Тема 11.4.</w:t>
            </w:r>
            <w:r w:rsidRPr="008C308E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Революция </w:t>
            </w:r>
            <w:r w:rsidRPr="008C308E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lastRenderedPageBreak/>
              <w:t>1905 —1907 годов в России</w:t>
            </w:r>
            <w:r w:rsidRPr="008C308E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A13A5" w:rsidRPr="001A6271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8C308E" w:rsidRDefault="000A13A5" w:rsidP="005D3B0E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Причины революции. «Кровавое воскресенье» и начало революции. </w:t>
            </w:r>
            <w:r w:rsidRPr="00623C52">
              <w:rPr>
                <w:rFonts w:eastAsia="Arial"/>
                <w:iCs/>
                <w:sz w:val="20"/>
                <w:szCs w:val="20"/>
              </w:rPr>
              <w:t>Развитие революционных событий и политика властей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sz w:val="20"/>
                <w:szCs w:val="20"/>
              </w:rPr>
              <w:lastRenderedPageBreak/>
              <w:t xml:space="preserve">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</w:t>
            </w:r>
            <w:r w:rsidRPr="00623C52">
              <w:rPr>
                <w:rFonts w:eastAsia="Arial"/>
                <w:iCs/>
                <w:sz w:val="20"/>
                <w:szCs w:val="20"/>
              </w:rPr>
              <w:t>Легальные политические партии</w:t>
            </w:r>
            <w:r w:rsidRPr="00623C52">
              <w:rPr>
                <w:rFonts w:eastAsia="Arial"/>
                <w:sz w:val="20"/>
                <w:szCs w:val="20"/>
              </w:rPr>
              <w:t>. Опыт российского парламентаризма 1906—1917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      </w:r>
          </w:p>
        </w:tc>
        <w:tc>
          <w:tcPr>
            <w:tcW w:w="1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3A5" w:rsidRPr="001A6271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0A13A5" w:rsidRPr="00623C52" w:rsidRDefault="000A13A5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Становление конституционной монархии и элементов гражданского общества.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0A13A5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2A2FFB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2A2FFB">
              <w:rPr>
                <w:b/>
                <w:bCs/>
                <w:sz w:val="20"/>
                <w:szCs w:val="20"/>
              </w:rPr>
              <w:t>Тема 11.5.</w:t>
            </w:r>
            <w:r w:rsidRPr="002A2FFB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Россия в период столыпинских реформ.</w:t>
            </w: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1A6271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spacing w:line="228" w:lineRule="auto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П.А.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Столыпин 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как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 государственный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деятель. Программа П. А. Столыпина, ее главные цели и комплексный характер. </w:t>
            </w:r>
            <w:r w:rsidRPr="00623C52">
              <w:rPr>
                <w:rFonts w:eastAsia="Arial"/>
                <w:iCs/>
                <w:sz w:val="20"/>
                <w:szCs w:val="20"/>
              </w:rPr>
              <w:t>П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>А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>Столыпин и III Государственная дума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Основное содержание и этапы реализации аграрной реформы, ее влияние на экономическое и социальное развитие России.</w:t>
            </w:r>
          </w:p>
          <w:p w:rsidR="000A13A5" w:rsidRPr="00623C52" w:rsidRDefault="000A13A5" w:rsidP="005D3B0E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Проблемы­ и противоречия в ходе проведения аграрной реформы. </w:t>
            </w:r>
            <w:r w:rsidR="002A2FFB">
              <w:rPr>
                <w:rFonts w:eastAsia="Arial"/>
                <w:iCs/>
                <w:sz w:val="20"/>
                <w:szCs w:val="20"/>
              </w:rPr>
              <w:t xml:space="preserve">Другие реформы </w:t>
            </w:r>
            <w:r w:rsidRPr="00623C52">
              <w:rPr>
                <w:rFonts w:eastAsia="Arial"/>
                <w:iCs/>
                <w:sz w:val="20"/>
                <w:szCs w:val="20"/>
              </w:rPr>
              <w:t>их проекты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Экономический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подъем.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Политическая и общественная жизнь в России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в 1910— 1914 годы. Обострение внешнеполитической обстановки</w:t>
            </w: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1A6271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0A13A5" w:rsidRPr="00623C52" w:rsidRDefault="000A13A5" w:rsidP="005D3B0E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Основное содержание и этапы реализации столыпинской аграрной реформы, ее влияние на экономическое и социальное развитие России.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0A13A5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8C308E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8C308E">
              <w:rPr>
                <w:b/>
                <w:bCs/>
                <w:sz w:val="20"/>
                <w:szCs w:val="20"/>
              </w:rPr>
              <w:t>Тема 11.6.</w:t>
            </w:r>
            <w:r w:rsidRPr="008C308E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Серебряный век русской культуры</w:t>
            </w:r>
            <w:r w:rsidRPr="008C308E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1A6271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8C308E" w:rsidRDefault="000A13A5" w:rsidP="005D3B0E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Открытия российских ученых в науке и технике. Русская философия: поиски общественного идеала. </w:t>
            </w:r>
            <w:r w:rsidRPr="00623C52">
              <w:rPr>
                <w:rFonts w:eastAsia="Arial"/>
                <w:iCs/>
                <w:sz w:val="20"/>
                <w:szCs w:val="20"/>
              </w:rPr>
              <w:t>Сборник</w:t>
            </w:r>
            <w:r w:rsidRPr="00623C52">
              <w:rPr>
                <w:rFonts w:eastAsia="Arial"/>
                <w:sz w:val="20"/>
                <w:szCs w:val="20"/>
              </w:rPr>
              <w:t xml:space="preserve"> «</w:t>
            </w:r>
            <w:r w:rsidRPr="00623C52">
              <w:rPr>
                <w:rFonts w:eastAsia="Arial"/>
                <w:iCs/>
                <w:sz w:val="20"/>
                <w:szCs w:val="20"/>
              </w:rPr>
              <w:t>Вехи</w:t>
            </w:r>
            <w:r w:rsidRPr="00623C52">
              <w:rPr>
                <w:rFonts w:eastAsia="Arial"/>
                <w:sz w:val="20"/>
                <w:szCs w:val="20"/>
              </w:rPr>
              <w:t>».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</w:tc>
        <w:tc>
          <w:tcPr>
            <w:tcW w:w="1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A13A5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1A6271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0A13A5" w:rsidRPr="00623C52" w:rsidRDefault="000A13A5" w:rsidP="005D3B0E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Русская философия: поиски общественного идеала.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A5" w:rsidRPr="00623C52" w:rsidRDefault="000A13A5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2A2FFB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8C308E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8C308E">
              <w:rPr>
                <w:b/>
                <w:bCs/>
                <w:sz w:val="20"/>
                <w:szCs w:val="20"/>
              </w:rPr>
              <w:t>Тема 11.7.</w:t>
            </w:r>
            <w:r w:rsidRPr="008C308E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Первая мировая война. Боевые действия 1914 —1918 годов</w:t>
            </w:r>
            <w:r w:rsidRPr="008C308E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spacing w:line="276" w:lineRule="auto"/>
              <w:ind w:left="-426" w:firstLine="426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  <w:p w:rsidR="002A2FFB" w:rsidRPr="008C308E" w:rsidRDefault="002A2FFB" w:rsidP="005D3B0E">
            <w:pPr>
              <w:spacing w:line="239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Особенности и участники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войны. </w:t>
            </w:r>
            <w:r w:rsidRPr="00623C52">
              <w:rPr>
                <w:rFonts w:eastAsia="Arial"/>
                <w:iCs/>
                <w:sz w:val="20"/>
                <w:szCs w:val="20"/>
              </w:rPr>
              <w:t>Начальный период боевых действий</w:t>
            </w:r>
            <w:r w:rsidRPr="00623C52">
              <w:rPr>
                <w:rFonts w:eastAsia="Arial"/>
                <w:sz w:val="20"/>
                <w:szCs w:val="20"/>
              </w:rPr>
              <w:t xml:space="preserve"> (</w:t>
            </w:r>
            <w:r w:rsidRPr="00623C52">
              <w:rPr>
                <w:rFonts w:eastAsia="Arial"/>
                <w:iCs/>
                <w:sz w:val="20"/>
                <w:szCs w:val="20"/>
              </w:rPr>
              <w:t>август</w:t>
            </w:r>
            <w:r w:rsidRPr="00623C52">
              <w:rPr>
                <w:rFonts w:eastAsia="Arial"/>
                <w:sz w:val="20"/>
                <w:szCs w:val="20"/>
              </w:rPr>
              <w:t>—</w:t>
            </w:r>
            <w:r w:rsidRPr="00623C52">
              <w:rPr>
                <w:rFonts w:eastAsia="Arial"/>
                <w:iCs/>
                <w:sz w:val="20"/>
                <w:szCs w:val="20"/>
              </w:rPr>
              <w:t>декабрь1914года</w:t>
            </w:r>
            <w:r w:rsidRPr="00623C52">
              <w:rPr>
                <w:rFonts w:eastAsia="Arial"/>
                <w:sz w:val="20"/>
                <w:szCs w:val="20"/>
              </w:rPr>
              <w:t xml:space="preserve">). Восточный фронт и его роль в войне. </w:t>
            </w:r>
            <w:r w:rsidRPr="00623C52">
              <w:rPr>
                <w:rFonts w:eastAsia="Arial"/>
                <w:iCs/>
                <w:sz w:val="20"/>
                <w:szCs w:val="20"/>
              </w:rPr>
              <w:t>Успехи и поражения русской армии</w:t>
            </w:r>
            <w:r w:rsidRPr="00623C52">
              <w:rPr>
                <w:rFonts w:eastAsia="Arial"/>
                <w:sz w:val="20"/>
                <w:szCs w:val="20"/>
              </w:rPr>
              <w:t xml:space="preserve">. Переход к позиционной войне. Основные сражения в Европе в 1915—1917 годах. Брусиловский прорыв и его значение. </w:t>
            </w:r>
            <w:r w:rsidRPr="00623C52">
              <w:rPr>
                <w:rFonts w:eastAsia="Arial"/>
                <w:iCs/>
                <w:sz w:val="20"/>
                <w:szCs w:val="20"/>
              </w:rPr>
              <w:t>Боевые действия в Африке и Азии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="00B66C2E">
              <w:rPr>
                <w:rFonts w:eastAsia="Arial"/>
                <w:iCs/>
                <w:sz w:val="20"/>
                <w:szCs w:val="20"/>
              </w:rPr>
              <w:t xml:space="preserve">Вступление в войну США и выход  </w:t>
            </w:r>
            <w:r w:rsidR="008C308E">
              <w:rPr>
                <w:rFonts w:eastAsia="Arial"/>
                <w:iCs/>
                <w:sz w:val="20"/>
                <w:szCs w:val="20"/>
              </w:rPr>
              <w:t>и</w:t>
            </w:r>
            <w:r w:rsidRPr="00623C52">
              <w:rPr>
                <w:rFonts w:eastAsia="Arial"/>
                <w:iCs/>
                <w:sz w:val="20"/>
                <w:szCs w:val="20"/>
              </w:rPr>
              <w:t>з</w:t>
            </w:r>
            <w:r w:rsidR="00B66C2E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нее России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Боевые действия в 1918 году</w:t>
            </w:r>
            <w:r w:rsidR="00B66C2E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.Поражение Германии и ее союзников.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1A6271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2A2FFB" w:rsidRPr="00623C52" w:rsidRDefault="002A2FFB" w:rsidP="005D3B0E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Восточный фронт и его роль в Первой мировой войне.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2A2FFB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308E" w:rsidRDefault="008C308E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8C308E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</w:pPr>
            <w:r w:rsidRPr="002A2FFB">
              <w:rPr>
                <w:b/>
                <w:bCs/>
                <w:sz w:val="20"/>
                <w:szCs w:val="20"/>
              </w:rPr>
              <w:t>Тема 11.8.</w:t>
            </w:r>
          </w:p>
          <w:p w:rsidR="002A2FFB" w:rsidRPr="002A2FFB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2A2FFB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Первая мировая война и общество</w:t>
            </w:r>
            <w:r w:rsidRPr="002A2FFB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08E" w:rsidRDefault="008C308E" w:rsidP="005D3B0E">
            <w:pPr>
              <w:spacing w:line="276" w:lineRule="auto"/>
              <w:jc w:val="both"/>
              <w:rPr>
                <w:b/>
                <w:bCs/>
                <w:color w:val="0D0D0D"/>
                <w:sz w:val="20"/>
                <w:szCs w:val="20"/>
              </w:rPr>
            </w:pPr>
          </w:p>
          <w:p w:rsidR="002A2FFB" w:rsidRPr="00623C52" w:rsidRDefault="002A2FFB" w:rsidP="005D3B0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2A2FFB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spacing w:line="229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Развитие военной техники в годы войны.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Применение новых видов вооружений</w:t>
            </w:r>
            <w:r w:rsidRPr="00623C52">
              <w:rPr>
                <w:rFonts w:eastAsia="Arial"/>
                <w:sz w:val="20"/>
                <w:szCs w:val="20"/>
              </w:rPr>
              <w:t>: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танков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самолетов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отравляющих газов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Перевод государственного управления и экономики на военные рельсы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Государственное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регулирование экономики. </w:t>
            </w:r>
            <w:r w:rsidRPr="00623C52">
              <w:rPr>
                <w:rFonts w:eastAsia="Arial"/>
                <w:iCs/>
                <w:sz w:val="20"/>
                <w:szCs w:val="20"/>
              </w:rPr>
              <w:t>Патриотический подъем в начале войны</w:t>
            </w:r>
            <w:r w:rsidRPr="00623C52">
              <w:rPr>
                <w:rFonts w:eastAsia="Arial"/>
                <w:sz w:val="20"/>
                <w:szCs w:val="20"/>
              </w:rPr>
              <w:t>. Власть и общество на разных этапах войны. Нарастание тягот и бедствий населения. Антивоенные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национальные движения. Нарастание общенационального кризиса в России. Итоги Первой мировой войны. Парижская и Вашингтонская конференции и их решения</w:t>
            </w: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2A2FFB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2A2FFB" w:rsidRPr="00623C52" w:rsidRDefault="002A2FFB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Власть и российское общество на разных этапах Первой мировой войны.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2A2FFB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2A2FFB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2A2FFB">
              <w:rPr>
                <w:b/>
                <w:bCs/>
                <w:sz w:val="20"/>
                <w:szCs w:val="20"/>
              </w:rPr>
              <w:t>Тема 11.9.</w:t>
            </w:r>
            <w:r w:rsidRPr="002A2FFB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Февральская революция в России.</w:t>
            </w: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2A2FFB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187706" w:rsidRDefault="002A2FFB" w:rsidP="005D3B0E">
            <w:pPr>
              <w:spacing w:line="232" w:lineRule="auto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Причины революции.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</w:t>
            </w:r>
            <w:r w:rsidRPr="00623C52">
              <w:rPr>
                <w:rFonts w:eastAsia="Arial"/>
                <w:iCs/>
                <w:sz w:val="20"/>
                <w:szCs w:val="20"/>
              </w:rPr>
              <w:t>Вопросы о войне и земле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sz w:val="20"/>
                <w:szCs w:val="20"/>
              </w:rPr>
              <w:lastRenderedPageBreak/>
              <w:t>«</w:t>
            </w:r>
            <w:r w:rsidRPr="00623C52">
              <w:rPr>
                <w:rFonts w:eastAsia="Arial"/>
                <w:iCs/>
                <w:sz w:val="20"/>
                <w:szCs w:val="20"/>
              </w:rPr>
              <w:t>Апрельские тезисы</w:t>
            </w:r>
            <w:r w:rsidRPr="00623C52">
              <w:rPr>
                <w:rFonts w:eastAsia="Arial"/>
                <w:sz w:val="20"/>
                <w:szCs w:val="20"/>
              </w:rPr>
              <w:t xml:space="preserve">» </w:t>
            </w:r>
            <w:r w:rsidRPr="00623C52">
              <w:rPr>
                <w:rFonts w:eastAsia="Arial"/>
                <w:iCs/>
                <w:sz w:val="20"/>
                <w:szCs w:val="20"/>
              </w:rPr>
              <w:t>В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>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>Ленина и программа партии большевиков о переходе от буржуазного этапа революции к пролетарскому</w:t>
            </w:r>
            <w:r w:rsidRPr="00623C52">
              <w:rPr>
                <w:rFonts w:eastAsia="Arial"/>
                <w:sz w:val="20"/>
                <w:szCs w:val="20"/>
              </w:rPr>
              <w:t>(</w:t>
            </w:r>
            <w:r w:rsidRPr="00623C52">
              <w:rPr>
                <w:rFonts w:eastAsia="Arial"/>
                <w:iCs/>
                <w:sz w:val="20"/>
                <w:szCs w:val="20"/>
              </w:rPr>
              <w:t>социалистическому</w:t>
            </w:r>
            <w:r w:rsidRPr="00623C52">
              <w:rPr>
                <w:rFonts w:eastAsia="Arial"/>
                <w:sz w:val="20"/>
                <w:szCs w:val="20"/>
              </w:rPr>
              <w:t>).Причины апрельского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,июньского и июльского кризисов Временного правительства. Конец двоевластия. На пороге экономической катастрофы и распада: Россия в июле—октябре 1917 года. Деятельность А.Ф.Керенского во главе Временного правительства. Выступление Л.Г.Корнилова и его провал. Изменения в революционной части политического поля России: раскол эсеров, рост влияния большевиков в Советах.</w:t>
            </w:r>
          </w:p>
        </w:tc>
        <w:tc>
          <w:tcPr>
            <w:tcW w:w="1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2A2FFB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2A2FFB" w:rsidRPr="00623C52" w:rsidRDefault="002A2FFB" w:rsidP="005D3B0E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Временное правительство и Петроградский совет рабочих и солдатских депутатов в 1917 году.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2A2FFB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2A2FFB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  <w:r w:rsidRPr="002A2FFB">
              <w:rPr>
                <w:b/>
                <w:bCs/>
                <w:sz w:val="20"/>
                <w:szCs w:val="20"/>
              </w:rPr>
              <w:t>Тема 11.10.</w:t>
            </w:r>
            <w:r w:rsidRPr="002A2FFB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Октябрьская революция в России и ее последствия.</w:t>
            </w: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1A6271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spacing w:line="229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События24—25октября в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Петрограде, приход к власти большевиков во главе с В.И.Лениным. </w:t>
            </w:r>
            <w:r w:rsidRPr="00623C52">
              <w:rPr>
                <w:rFonts w:eastAsia="Arial"/>
                <w:iCs/>
                <w:sz w:val="20"/>
                <w:szCs w:val="20"/>
              </w:rPr>
              <w:t>Союз большевиков и левых эсеров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Установление власти Советов в основных регионах России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</w:p>
          <w:p w:rsidR="002A2FFB" w:rsidRPr="00623C52" w:rsidRDefault="002A2FFB" w:rsidP="005D3B0E">
            <w:pPr>
              <w:spacing w:line="229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</w:t>
            </w:r>
          </w:p>
          <w:p w:rsidR="002A2FFB" w:rsidRPr="00623C52" w:rsidRDefault="002A2FFB" w:rsidP="005D3B0E">
            <w:pPr>
              <w:spacing w:line="5" w:lineRule="exact"/>
              <w:rPr>
                <w:sz w:val="20"/>
                <w:szCs w:val="20"/>
              </w:rPr>
            </w:pPr>
          </w:p>
          <w:p w:rsidR="002A2FFB" w:rsidRPr="00623C52" w:rsidRDefault="002A2FFB" w:rsidP="005D3B0E">
            <w:pPr>
              <w:tabs>
                <w:tab w:val="left" w:pos="459"/>
              </w:tabs>
              <w:suppressAutoHyphens w:val="0"/>
              <w:spacing w:line="229" w:lineRule="auto"/>
              <w:jc w:val="both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В Конституции РСФСР 1918 года. Советско-германские переговоры и заключение Брестского мира, его условия, экономические и политические последствия. </w:t>
            </w:r>
            <w:r w:rsidRPr="00623C52">
              <w:rPr>
                <w:rFonts w:eastAsia="Arial"/>
                <w:iCs/>
                <w:sz w:val="20"/>
                <w:szCs w:val="20"/>
              </w:rPr>
              <w:t>Разрыв</w:t>
            </w:r>
            <w:r w:rsidR="00B66C2E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левых эсеров с большевиками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выступление левых эсеров и его разгром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Установление однопартийного режима</w:t>
            </w:r>
          </w:p>
        </w:tc>
        <w:tc>
          <w:tcPr>
            <w:tcW w:w="1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1A6271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2A2FFB" w:rsidRPr="00623C52" w:rsidRDefault="002A2FFB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II Всероссийский съезд Советов. Декреты о мире и о земле.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2A2FFB" w:rsidRPr="001A6271" w:rsidTr="005D3B0E">
        <w:trPr>
          <w:trHeight w:val="5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B71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  <w:r w:rsidRPr="001A6271">
              <w:rPr>
                <w:b/>
                <w:bCs/>
                <w:sz w:val="20"/>
                <w:szCs w:val="20"/>
              </w:rPr>
              <w:t>Тема 11.11.</w:t>
            </w:r>
            <w:r w:rsidRPr="001A6271">
              <w:rPr>
                <w:rFonts w:eastAsia="Arial Unicode MS"/>
                <w:b/>
                <w:color w:val="000000"/>
                <w:sz w:val="21"/>
                <w:szCs w:val="21"/>
                <w:lang w:eastAsia="ru-RU" w:bidi="ru-RU"/>
              </w:rPr>
              <w:t xml:space="preserve"> Гражданская война в России</w:t>
            </w:r>
            <w:r w:rsidRPr="001A6271">
              <w:rPr>
                <w:rFonts w:eastAsia="Arial Unicode MS"/>
                <w:color w:val="000000"/>
                <w:sz w:val="21"/>
                <w:szCs w:val="21"/>
                <w:lang w:eastAsia="ru-RU" w:bidi="ru-RU"/>
              </w:rPr>
              <w:t>.</w:t>
            </w:r>
          </w:p>
          <w:p w:rsidR="00D10B71" w:rsidRPr="00D10B71" w:rsidRDefault="00D10B71" w:rsidP="005D3B0E">
            <w:pPr>
              <w:rPr>
                <w:sz w:val="20"/>
                <w:szCs w:val="20"/>
              </w:rPr>
            </w:pPr>
          </w:p>
          <w:p w:rsidR="00D10B71" w:rsidRPr="00D10B71" w:rsidRDefault="00D10B71" w:rsidP="005D3B0E">
            <w:pPr>
              <w:rPr>
                <w:sz w:val="20"/>
                <w:szCs w:val="20"/>
              </w:rPr>
            </w:pPr>
          </w:p>
          <w:p w:rsidR="00D10B71" w:rsidRPr="00D10B71" w:rsidRDefault="00D10B71" w:rsidP="005D3B0E">
            <w:pPr>
              <w:rPr>
                <w:sz w:val="20"/>
                <w:szCs w:val="20"/>
              </w:rPr>
            </w:pPr>
          </w:p>
          <w:p w:rsidR="00D10B71" w:rsidRPr="00D10B71" w:rsidRDefault="00D10B71" w:rsidP="005D3B0E">
            <w:pPr>
              <w:rPr>
                <w:sz w:val="20"/>
                <w:szCs w:val="20"/>
              </w:rPr>
            </w:pPr>
          </w:p>
          <w:p w:rsidR="00D10B71" w:rsidRPr="00D10B71" w:rsidRDefault="00D10B71" w:rsidP="005D3B0E">
            <w:pPr>
              <w:rPr>
                <w:sz w:val="20"/>
                <w:szCs w:val="20"/>
              </w:rPr>
            </w:pPr>
          </w:p>
          <w:p w:rsidR="00D10B71" w:rsidRPr="00D10B71" w:rsidRDefault="00D10B71" w:rsidP="005D3B0E">
            <w:pPr>
              <w:rPr>
                <w:sz w:val="20"/>
                <w:szCs w:val="20"/>
              </w:rPr>
            </w:pPr>
          </w:p>
          <w:p w:rsidR="00D10B71" w:rsidRPr="00D10B71" w:rsidRDefault="00D10B71" w:rsidP="005D3B0E">
            <w:pPr>
              <w:rPr>
                <w:sz w:val="20"/>
                <w:szCs w:val="20"/>
              </w:rPr>
            </w:pPr>
          </w:p>
          <w:p w:rsidR="00D10B71" w:rsidRPr="00D10B71" w:rsidRDefault="00D10B71" w:rsidP="005D3B0E">
            <w:pPr>
              <w:rPr>
                <w:sz w:val="20"/>
                <w:szCs w:val="20"/>
              </w:rPr>
            </w:pPr>
          </w:p>
          <w:p w:rsidR="00D10B71" w:rsidRDefault="00D10B71" w:rsidP="005D3B0E">
            <w:pPr>
              <w:rPr>
                <w:sz w:val="20"/>
                <w:szCs w:val="20"/>
              </w:rPr>
            </w:pPr>
          </w:p>
          <w:p w:rsidR="002A2FFB" w:rsidRPr="00D10B71" w:rsidRDefault="002A2FFB" w:rsidP="005D3B0E">
            <w:pPr>
              <w:rPr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1A6271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187706" w:rsidRDefault="002A2FFB" w:rsidP="005D3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Причины Гражданской войны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.Красные и белые: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</w:t>
            </w:r>
            <w:r w:rsidRPr="00623C52">
              <w:rPr>
                <w:rFonts w:eastAsia="Arial"/>
                <w:iCs/>
                <w:sz w:val="20"/>
                <w:szCs w:val="20"/>
              </w:rPr>
              <w:t>Начало фронтовой Гражданской войны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Ход военных действий</w:t>
            </w:r>
            <w:r w:rsidR="00B66C2E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на фронтах в 1918</w:t>
            </w:r>
            <w:r w:rsidRPr="00623C52">
              <w:rPr>
                <w:rFonts w:eastAsia="Arial"/>
                <w:sz w:val="20"/>
                <w:szCs w:val="20"/>
              </w:rPr>
              <w:t>—</w:t>
            </w:r>
            <w:r w:rsidRPr="00623C52">
              <w:rPr>
                <w:rFonts w:eastAsia="Arial"/>
                <w:iCs/>
                <w:sz w:val="20"/>
                <w:szCs w:val="20"/>
              </w:rPr>
              <w:t>1920 годах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Завершающий период Гражданской войны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</w:t>
            </w:r>
            <w:r w:rsidRPr="00623C52">
              <w:rPr>
                <w:sz w:val="20"/>
                <w:szCs w:val="20"/>
              </w:rPr>
              <w:t xml:space="preserve"> и </w:t>
            </w:r>
            <w:r w:rsidRPr="00623C52">
              <w:rPr>
                <w:rFonts w:eastAsia="Arial"/>
                <w:sz w:val="20"/>
                <w:szCs w:val="20"/>
              </w:rPr>
              <w:t>итоги Гражданской войны.</w:t>
            </w:r>
          </w:p>
        </w:tc>
        <w:tc>
          <w:tcPr>
            <w:tcW w:w="1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1A6271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2A2FFB" w:rsidRPr="00623C52" w:rsidRDefault="002A2FFB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Россия в годы Гражданской войны.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2A2FFB" w:rsidRPr="001A6271" w:rsidTr="005D3B0E">
        <w:trPr>
          <w:trHeight w:val="5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1A6271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spacing w:line="276" w:lineRule="auto"/>
              <w:jc w:val="both"/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Самостоятельная работа обучающихся:</w:t>
            </w:r>
          </w:p>
          <w:p w:rsidR="002A2FFB" w:rsidRPr="00623C52" w:rsidRDefault="002A2FFB" w:rsidP="005D3B0E">
            <w:pPr>
              <w:spacing w:line="276" w:lineRule="auto"/>
              <w:ind w:left="-426" w:firstLine="426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1.</w:t>
            </w: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«Прекрасная эпоха» западного общества в начале 20 века.</w:t>
            </w:r>
          </w:p>
          <w:p w:rsidR="002A2FFB" w:rsidRPr="00623C52" w:rsidRDefault="002A2FFB" w:rsidP="005D3B0E">
            <w:pPr>
              <w:spacing w:line="276" w:lineRule="auto"/>
              <w:ind w:left="-426" w:firstLine="426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2.</w:t>
            </w: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Политические партии в России</w:t>
            </w:r>
          </w:p>
          <w:p w:rsidR="002A2FFB" w:rsidRPr="00623C52" w:rsidRDefault="002A2FFB" w:rsidP="005D3B0E">
            <w:pPr>
              <w:spacing w:line="276" w:lineRule="auto"/>
              <w:ind w:left="-426" w:firstLine="426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3.</w:t>
            </w: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Политические партии в Первой мировой Российской революции 1905-1907 гг.</w:t>
            </w:r>
          </w:p>
          <w:p w:rsidR="002A2FFB" w:rsidRPr="00D10B71" w:rsidRDefault="002A2FFB" w:rsidP="00F14ACC">
            <w:pPr>
              <w:pStyle w:val="17"/>
              <w:widowControl w:val="0"/>
              <w:numPr>
                <w:ilvl w:val="0"/>
                <w:numId w:val="6"/>
              </w:numPr>
              <w:spacing w:line="230" w:lineRule="exact"/>
              <w:ind w:left="0"/>
              <w:jc w:val="both"/>
              <w:rPr>
                <w:bCs/>
                <w:sz w:val="20"/>
                <w:szCs w:val="20"/>
              </w:rPr>
            </w:pPr>
            <w:r w:rsidRPr="00D10B71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4.Русская эмиграция.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4</w:t>
            </w:r>
          </w:p>
        </w:tc>
      </w:tr>
      <w:tr w:rsidR="00625957" w:rsidRPr="001A6271" w:rsidTr="005D3B0E">
        <w:trPr>
          <w:trHeight w:val="5"/>
        </w:trPr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57" w:rsidRPr="00A42A7E" w:rsidRDefault="00625957" w:rsidP="005D3B0E">
            <w:pPr>
              <w:spacing w:line="276" w:lineRule="auto"/>
              <w:ind w:left="-426" w:firstLine="426"/>
              <w:jc w:val="center"/>
              <w:rPr>
                <w:b/>
                <w:bCs/>
                <w:sz w:val="20"/>
                <w:szCs w:val="20"/>
              </w:rPr>
            </w:pPr>
            <w:r w:rsidRPr="00623C52">
              <w:rPr>
                <w:b/>
                <w:bCs/>
              </w:rPr>
              <w:t xml:space="preserve">Раздел </w:t>
            </w:r>
            <w:r w:rsidRPr="00623C52">
              <w:rPr>
                <w:b/>
                <w:bCs/>
                <w:lang w:val="en-US"/>
              </w:rPr>
              <w:t>XII</w:t>
            </w:r>
            <w:r w:rsidRPr="00623C52">
              <w:rPr>
                <w:b/>
                <w:bCs/>
              </w:rPr>
              <w:t>. Межвоенный период (1918-1939)</w:t>
            </w:r>
          </w:p>
        </w:tc>
      </w:tr>
      <w:tr w:rsidR="002A2FFB" w:rsidRPr="001A6271" w:rsidTr="005D3B0E">
        <w:trPr>
          <w:trHeight w:val="5"/>
        </w:trPr>
        <w:tc>
          <w:tcPr>
            <w:tcW w:w="31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1A6271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D10B71">
              <w:rPr>
                <w:b/>
                <w:bCs/>
                <w:sz w:val="20"/>
                <w:szCs w:val="20"/>
              </w:rPr>
              <w:t>Тема 12.1.</w:t>
            </w:r>
            <w:r w:rsidRPr="00D10B71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Европа и США</w:t>
            </w:r>
            <w:r w:rsidRPr="001A6271">
              <w:rPr>
                <w:rFonts w:eastAsia="Arial Unicode MS"/>
                <w:b/>
                <w:color w:val="000000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2A2FFB" w:rsidRPr="001A6271" w:rsidTr="005D3B0E">
        <w:trPr>
          <w:trHeight w:val="5"/>
        </w:trPr>
        <w:tc>
          <w:tcPr>
            <w:tcW w:w="311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1A6271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Территориальные изменения в Европе и Азии после Первой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мировой войны. Революционные события 1918 — начала 1920-х годов в Европе. 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 мира в 1920-х годах. Причины мирового экономического кризиса 1929—1933 годов. </w:t>
            </w:r>
            <w:r w:rsidRPr="00623C52">
              <w:rPr>
                <w:rFonts w:eastAsia="Arial"/>
                <w:iCs/>
                <w:sz w:val="20"/>
                <w:szCs w:val="20"/>
              </w:rPr>
              <w:t>Влияние биржевого краха на экономику США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Распространение кризиса на другие страны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Поиск путей выхода из кризиса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Дж.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М.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Кейнс и его рецепты </w:t>
            </w:r>
            <w:r w:rsidR="00554AB6">
              <w:rPr>
                <w:rFonts w:eastAsia="Arial"/>
                <w:sz w:val="20"/>
                <w:szCs w:val="20"/>
              </w:rPr>
              <w:t>спасени</w:t>
            </w:r>
            <w:r w:rsidRPr="00623C52">
              <w:rPr>
                <w:rFonts w:eastAsia="Arial"/>
                <w:sz w:val="20"/>
                <w:szCs w:val="20"/>
              </w:rPr>
              <w:t>я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экономики. Государственное регулирование экономики и социальных отношений. «Новый курс» президента США Ф.Рузвельта и его результаты</w:t>
            </w:r>
          </w:p>
        </w:tc>
        <w:tc>
          <w:tcPr>
            <w:tcW w:w="1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1A6271" w:rsidTr="005D3B0E">
        <w:trPr>
          <w:trHeight w:val="5"/>
        </w:trPr>
        <w:tc>
          <w:tcPr>
            <w:tcW w:w="311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1A6271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2A2FFB" w:rsidRPr="00623C52" w:rsidRDefault="002A2FFB" w:rsidP="005D3B0E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Причины мирового экономического кризиса 1929 — 1933 годов.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2A2FFB" w:rsidRPr="001A6271" w:rsidTr="005D3B0E">
        <w:trPr>
          <w:trHeight w:val="5"/>
        </w:trPr>
        <w:tc>
          <w:tcPr>
            <w:tcW w:w="31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2A2FFB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2A2FFB">
              <w:rPr>
                <w:b/>
                <w:bCs/>
                <w:sz w:val="20"/>
                <w:szCs w:val="20"/>
              </w:rPr>
              <w:t>Тема 12.2.</w:t>
            </w:r>
            <w:r w:rsidRPr="002A2FFB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Недемократические режимы.</w:t>
            </w:r>
          </w:p>
        </w:tc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1A6271" w:rsidTr="005D3B0E">
        <w:trPr>
          <w:trHeight w:val="5"/>
        </w:trPr>
        <w:tc>
          <w:tcPr>
            <w:tcW w:w="311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1A6271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spacing w:line="231" w:lineRule="auto"/>
              <w:rPr>
                <w:sz w:val="20"/>
                <w:szCs w:val="20"/>
              </w:rPr>
            </w:pPr>
            <w:r w:rsidRPr="00623C52">
              <w:rPr>
                <w:rFonts w:eastAsia="Arial"/>
                <w:iCs/>
                <w:sz w:val="20"/>
                <w:szCs w:val="20"/>
              </w:rPr>
              <w:t>Рост фашистских движений в Западной Европе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</w:p>
          <w:p w:rsidR="002A2FFB" w:rsidRPr="00623C52" w:rsidRDefault="002A2FFB" w:rsidP="005D3B0E">
            <w:pPr>
              <w:spacing w:line="1" w:lineRule="exact"/>
              <w:rPr>
                <w:sz w:val="20"/>
                <w:szCs w:val="20"/>
              </w:rPr>
            </w:pPr>
          </w:p>
          <w:p w:rsidR="002A2FFB" w:rsidRPr="00623C52" w:rsidRDefault="002A2FFB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Захват фашистами власти в Италии. </w:t>
            </w:r>
            <w:r w:rsidRPr="00623C52">
              <w:rPr>
                <w:rFonts w:eastAsia="Arial"/>
                <w:iCs/>
                <w:sz w:val="20"/>
                <w:szCs w:val="20"/>
              </w:rPr>
              <w:t>Режим Муссолини в Италии</w:t>
            </w:r>
            <w:r w:rsidRPr="00623C52">
              <w:rPr>
                <w:rFonts w:eastAsia="Arial"/>
                <w:sz w:val="20"/>
                <w:szCs w:val="20"/>
              </w:rPr>
              <w:t xml:space="preserve">. Победа нацистов в Германии. А. Гитлер — фюрер германского народа. Внутренняя политика А.Гитлера,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Испании. </w:t>
            </w:r>
            <w:r w:rsidRPr="00623C52">
              <w:rPr>
                <w:rFonts w:eastAsia="Arial"/>
                <w:iCs/>
                <w:sz w:val="20"/>
                <w:szCs w:val="20"/>
              </w:rPr>
              <w:t>Реформы правительств Народного фронта</w:t>
            </w:r>
            <w:r w:rsidRPr="00623C52">
              <w:rPr>
                <w:rFonts w:eastAsia="Arial"/>
                <w:sz w:val="20"/>
                <w:szCs w:val="20"/>
              </w:rPr>
              <w:t xml:space="preserve">. Гражданская война в Испании. </w:t>
            </w:r>
            <w:r w:rsidRPr="00623C52">
              <w:rPr>
                <w:rFonts w:eastAsia="Arial"/>
                <w:iCs/>
                <w:sz w:val="20"/>
                <w:szCs w:val="20"/>
              </w:rPr>
              <w:t>Помощь СССР антифашистам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Причины победы мятежников</w:t>
            </w: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1A6271" w:rsidTr="005D3B0E">
        <w:trPr>
          <w:trHeight w:val="5"/>
        </w:trPr>
        <w:tc>
          <w:tcPr>
            <w:tcW w:w="311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1A6271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2A2FFB" w:rsidRPr="00623C52" w:rsidRDefault="002A2FFB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Гражданская война в Испании.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2A2FFB" w:rsidRPr="001A6271" w:rsidTr="005D3B0E">
        <w:trPr>
          <w:trHeight w:val="5"/>
        </w:trPr>
        <w:tc>
          <w:tcPr>
            <w:tcW w:w="31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D10B71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D10B71">
              <w:rPr>
                <w:b/>
                <w:bCs/>
                <w:sz w:val="20"/>
                <w:szCs w:val="20"/>
              </w:rPr>
              <w:t>Тема 12.3.</w:t>
            </w:r>
            <w:r w:rsidRPr="00D10B71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Турция, Китай, Индия, Япония.</w:t>
            </w:r>
          </w:p>
        </w:tc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1A6271" w:rsidTr="005D3B0E">
        <w:trPr>
          <w:trHeight w:val="5"/>
        </w:trPr>
        <w:tc>
          <w:tcPr>
            <w:tcW w:w="311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1A6271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D10B71" w:rsidRDefault="002A2FFB" w:rsidP="005D3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Воздействие Первой мировой войны и Великой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российской революции на страны Азии. Установление республики в Турции, деятельность М.Кемаля. Великая национальная революция 1925—1927 годов в Китае. Создание Компартии Китая. Установление диктатуры Чан Кайши и гражданская война в Китае. </w:t>
            </w:r>
            <w:r w:rsidRPr="00623C52">
              <w:rPr>
                <w:rFonts w:eastAsia="Arial"/>
                <w:iCs/>
                <w:sz w:val="20"/>
                <w:szCs w:val="20"/>
              </w:rPr>
              <w:t>Советские районы Китая</w:t>
            </w:r>
            <w:r w:rsidRPr="00623C52">
              <w:rPr>
                <w:rFonts w:eastAsia="Arial"/>
                <w:sz w:val="20"/>
                <w:szCs w:val="20"/>
              </w:rPr>
              <w:t xml:space="preserve">. Создание Национального фронта борьбы против Японии. </w:t>
            </w:r>
            <w:r w:rsidRPr="00623C52">
              <w:rPr>
                <w:rFonts w:eastAsia="Arial"/>
                <w:iCs/>
                <w:sz w:val="20"/>
                <w:szCs w:val="20"/>
              </w:rPr>
              <w:t>Сохранение противоречий между коммунистами и гоминдановцами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Кампания гражданского неповиновения в Индии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.Идеология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ненасильственного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сопротивления английским колонизаторам М. Ганди. Милитаризация Японии, ее переход к внешнеполитической экспансии.</w:t>
            </w: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1A6271" w:rsidTr="005D3B0E">
        <w:trPr>
          <w:trHeight w:val="5"/>
        </w:trPr>
        <w:tc>
          <w:tcPr>
            <w:tcW w:w="311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1A6271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2A2FFB" w:rsidRPr="00623C52" w:rsidRDefault="002A2FFB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Великая национальная революция 1925 —1927 годов в Китае.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2A2FFB" w:rsidRPr="001A6271" w:rsidTr="005D3B0E">
        <w:trPr>
          <w:trHeight w:val="5"/>
        </w:trPr>
        <w:tc>
          <w:tcPr>
            <w:tcW w:w="31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2A2FFB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2A2FFB">
              <w:rPr>
                <w:b/>
                <w:bCs/>
                <w:sz w:val="20"/>
                <w:szCs w:val="20"/>
              </w:rPr>
              <w:t>Тема 12.4.</w:t>
            </w:r>
            <w:r w:rsidRPr="002A2FFB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Международные отношения.</w:t>
            </w:r>
          </w:p>
        </w:tc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1A6271" w:rsidTr="005D3B0E">
        <w:trPr>
          <w:trHeight w:val="5"/>
        </w:trPr>
        <w:tc>
          <w:tcPr>
            <w:tcW w:w="311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1A6271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Деятельность Лиги Наций.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</w:t>
            </w:r>
            <w:r w:rsidRPr="00623C52">
              <w:rPr>
                <w:rFonts w:eastAsia="Arial"/>
                <w:iCs/>
                <w:sz w:val="20"/>
                <w:szCs w:val="20"/>
              </w:rPr>
              <w:t>Агрессия Италии в Эфиопии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Вмешательство Германии и Италии вгражданскую войну в Испании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Складывание союза агрессивных государств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«Берлин — Рим — Токио». Западная политика «умиротворения» агрессоров. Аншлюс Австрии. Мюнхенский сговор и раздел Чехословакии</w:t>
            </w: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1A6271" w:rsidTr="005D3B0E">
        <w:trPr>
          <w:trHeight w:val="5"/>
        </w:trPr>
        <w:tc>
          <w:tcPr>
            <w:tcW w:w="311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1A6271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2A2FFB" w:rsidRPr="00623C52" w:rsidRDefault="002A2FFB" w:rsidP="005D3B0E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Мюнхенский сговор и раздел Чехословакии.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D10B71" w:rsidRPr="001A6271" w:rsidTr="005D3B0E">
        <w:trPr>
          <w:trHeight w:val="365"/>
        </w:trPr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B71" w:rsidRDefault="00D10B71" w:rsidP="005D3B0E">
            <w:pPr>
              <w:rPr>
                <w:b/>
                <w:bCs/>
                <w:sz w:val="20"/>
                <w:szCs w:val="20"/>
              </w:rPr>
            </w:pPr>
            <w:r w:rsidRPr="002A2FFB">
              <w:rPr>
                <w:b/>
                <w:bCs/>
                <w:sz w:val="20"/>
                <w:szCs w:val="20"/>
              </w:rPr>
              <w:t>Тема 12.5.</w:t>
            </w:r>
            <w:r w:rsidRPr="002A2FFB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Культура в первой половине ХХ века.</w:t>
            </w:r>
          </w:p>
          <w:p w:rsidR="00D10B71" w:rsidRDefault="00D10B71" w:rsidP="005D3B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706" w:rsidRPr="00A42A7E" w:rsidRDefault="00D10B71" w:rsidP="005D3B0E">
            <w:pPr>
              <w:spacing w:line="276" w:lineRule="auto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  <w:r w:rsidR="00A42A7E">
              <w:rPr>
                <w:sz w:val="20"/>
                <w:szCs w:val="20"/>
              </w:rPr>
              <w:tab/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B71" w:rsidRPr="00623C52" w:rsidRDefault="00D10B71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1A6271" w:rsidTr="005D3B0E">
        <w:trPr>
          <w:trHeight w:val="5"/>
        </w:trPr>
        <w:tc>
          <w:tcPr>
            <w:tcW w:w="311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1A6271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spacing w:line="229" w:lineRule="auto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Развитие науки.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Открытия в области физики, химии, биологии, медицины. Формирование новых художественных направлений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</w:t>
            </w:r>
            <w:r w:rsidRPr="00623C52">
              <w:rPr>
                <w:rFonts w:eastAsia="Arial"/>
                <w:iCs/>
                <w:sz w:val="20"/>
                <w:szCs w:val="20"/>
              </w:rPr>
              <w:t>Рождение звукового кино</w:t>
            </w:r>
            <w:r w:rsidRPr="00623C52">
              <w:rPr>
                <w:rFonts w:eastAsia="Arial"/>
                <w:sz w:val="20"/>
                <w:szCs w:val="20"/>
              </w:rPr>
              <w:t>. Нацизм и культура</w:t>
            </w: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1A6271" w:rsidTr="005D3B0E">
        <w:trPr>
          <w:trHeight w:val="5"/>
        </w:trPr>
        <w:tc>
          <w:tcPr>
            <w:tcW w:w="311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1A6271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2A2FFB" w:rsidRPr="00623C52" w:rsidRDefault="002A2FFB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Формирование новых художественных направлений и школ в искусстве первой половины ХХ века.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2A2FFB" w:rsidRPr="001A6271" w:rsidTr="005D3B0E">
        <w:trPr>
          <w:trHeight w:val="5"/>
        </w:trPr>
        <w:tc>
          <w:tcPr>
            <w:tcW w:w="31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2A2FFB" w:rsidRDefault="002A2FFB" w:rsidP="005D3B0E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2A2FFB">
              <w:rPr>
                <w:b/>
                <w:bCs/>
                <w:sz w:val="20"/>
                <w:szCs w:val="20"/>
              </w:rPr>
              <w:t>Тема 12.6.</w:t>
            </w:r>
            <w:r w:rsidRPr="002A2FFB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Новая экономическая политика в Советской России. Образование СССР.</w:t>
            </w:r>
          </w:p>
        </w:tc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1A6271" w:rsidTr="005D3B0E">
        <w:trPr>
          <w:trHeight w:val="5"/>
        </w:trPr>
        <w:tc>
          <w:tcPr>
            <w:tcW w:w="311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1A6271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spacing w:line="232" w:lineRule="auto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Экономический и политический кризис. Крестьянские восстания, Кронштадтский мятеж</w:t>
            </w:r>
          </w:p>
          <w:p w:rsidR="002A2FFB" w:rsidRPr="00623C52" w:rsidRDefault="002A2FFB" w:rsidP="005D3B0E">
            <w:pPr>
              <w:spacing w:line="2" w:lineRule="exact"/>
              <w:rPr>
                <w:rFonts w:eastAsia="Arial"/>
                <w:sz w:val="20"/>
                <w:szCs w:val="20"/>
              </w:rPr>
            </w:pPr>
          </w:p>
          <w:p w:rsidR="002A2FFB" w:rsidRPr="00187706" w:rsidRDefault="002A2FFB" w:rsidP="005D3B0E">
            <w:pPr>
              <w:tabs>
                <w:tab w:val="left" w:pos="485"/>
              </w:tabs>
              <w:suppressAutoHyphens w:val="0"/>
              <w:spacing w:line="229" w:lineRule="auto"/>
              <w:jc w:val="both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И др. Переход 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 и практические решения. </w:t>
            </w:r>
            <w:r w:rsidRPr="00623C52">
              <w:rPr>
                <w:rFonts w:eastAsia="Arial"/>
                <w:iCs/>
                <w:sz w:val="20"/>
                <w:szCs w:val="20"/>
              </w:rPr>
              <w:t>Национальная политика советской власти</w:t>
            </w:r>
            <w:r w:rsidRPr="00623C52">
              <w:rPr>
                <w:rFonts w:eastAsia="Arial"/>
                <w:sz w:val="20"/>
                <w:szCs w:val="20"/>
              </w:rPr>
              <w:t>. Укрепление позиций страны на международной арене.</w:t>
            </w:r>
          </w:p>
        </w:tc>
        <w:tc>
          <w:tcPr>
            <w:tcW w:w="1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1A6271" w:rsidTr="005D3B0E">
        <w:trPr>
          <w:trHeight w:val="5"/>
        </w:trPr>
        <w:tc>
          <w:tcPr>
            <w:tcW w:w="311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1A6271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Практические занятия</w:t>
            </w:r>
          </w:p>
          <w:p w:rsidR="002A2FFB" w:rsidRPr="00623C52" w:rsidRDefault="002A2FFB" w:rsidP="005D3B0E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Сущность нэпа.</w:t>
            </w:r>
          </w:p>
          <w:p w:rsidR="002A2FFB" w:rsidRPr="00623C52" w:rsidRDefault="002A2FFB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Достижения и противоречия нэпа, причины его свертывания.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2A2FFB" w:rsidRPr="001A6271" w:rsidTr="005D3B0E">
        <w:trPr>
          <w:trHeight w:val="5"/>
        </w:trPr>
        <w:tc>
          <w:tcPr>
            <w:tcW w:w="31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B71" w:rsidRDefault="002A2FFB" w:rsidP="005D3B0E">
            <w:pPr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</w:pPr>
            <w:r w:rsidRPr="002A2FFB">
              <w:rPr>
                <w:b/>
                <w:bCs/>
                <w:sz w:val="20"/>
                <w:szCs w:val="20"/>
              </w:rPr>
              <w:t>Тема 12.7.</w:t>
            </w:r>
          </w:p>
          <w:p w:rsidR="002A2FFB" w:rsidRPr="002A2FFB" w:rsidRDefault="002A2FFB" w:rsidP="005D3B0E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2A2FFB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Индустриализация и коллективизация в СССР.</w:t>
            </w:r>
          </w:p>
        </w:tc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1A6271" w:rsidTr="005D3B0E">
        <w:trPr>
          <w:trHeight w:val="5"/>
        </w:trPr>
        <w:tc>
          <w:tcPr>
            <w:tcW w:w="311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1A6271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Обострение внутрипартийных разногласий и борьбы за лидерство в партии и государстве. Советская модель модернизации. </w:t>
            </w:r>
            <w:r w:rsidRPr="00623C52">
              <w:rPr>
                <w:rFonts w:eastAsia="Arial"/>
                <w:iCs/>
                <w:sz w:val="20"/>
                <w:szCs w:val="20"/>
              </w:rPr>
              <w:t>Начало индустриализации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Коллективизация сельского хозяйства: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формы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,методы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,экономические и социальные последствия. Индуст</w:t>
            </w:r>
            <w:r>
              <w:rPr>
                <w:rFonts w:eastAsia="Arial"/>
                <w:sz w:val="20"/>
                <w:szCs w:val="20"/>
              </w:rPr>
              <w:t>риализация: цели, методы, эконо</w:t>
            </w:r>
            <w:r w:rsidRPr="00623C52">
              <w:rPr>
                <w:rFonts w:eastAsia="Arial"/>
                <w:sz w:val="20"/>
                <w:szCs w:val="20"/>
              </w:rPr>
              <w:t>мические и социальные итоги и следствия. Первые пятилетки: задачи и результаты</w:t>
            </w: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1A6271" w:rsidTr="005D3B0E">
        <w:trPr>
          <w:trHeight w:val="5"/>
        </w:trPr>
        <w:tc>
          <w:tcPr>
            <w:tcW w:w="311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1A6271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2A2FFB" w:rsidRPr="00623C52" w:rsidRDefault="002A2FFB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Советская модель модернизации.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2A2FFB" w:rsidRPr="001A6271" w:rsidTr="005D3B0E">
        <w:trPr>
          <w:trHeight w:val="5"/>
        </w:trPr>
        <w:tc>
          <w:tcPr>
            <w:tcW w:w="31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B71" w:rsidRDefault="002A2FFB" w:rsidP="005D3B0E">
            <w:pPr>
              <w:rPr>
                <w:rFonts w:eastAsia="Arial Unicode MS"/>
                <w:b/>
                <w:color w:val="000000"/>
                <w:sz w:val="21"/>
                <w:szCs w:val="21"/>
                <w:lang w:eastAsia="ru-RU" w:bidi="ru-RU"/>
              </w:rPr>
            </w:pPr>
            <w:r w:rsidRPr="001A6271">
              <w:rPr>
                <w:b/>
                <w:bCs/>
                <w:sz w:val="20"/>
                <w:szCs w:val="20"/>
              </w:rPr>
              <w:t>Тема 12.8.</w:t>
            </w:r>
            <w:r w:rsidR="00D10B71">
              <w:rPr>
                <w:rFonts w:eastAsia="Arial Unicode MS"/>
                <w:b/>
                <w:color w:val="000000"/>
                <w:sz w:val="21"/>
                <w:szCs w:val="21"/>
                <w:lang w:eastAsia="ru-RU" w:bidi="ru-RU"/>
              </w:rPr>
              <w:t>Советское</w:t>
            </w:r>
          </w:p>
          <w:p w:rsidR="002A2FFB" w:rsidRPr="001A6271" w:rsidRDefault="002A2FFB" w:rsidP="005D3B0E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1A6271">
              <w:rPr>
                <w:rFonts w:eastAsia="Arial Unicode MS"/>
                <w:b/>
                <w:color w:val="000000"/>
                <w:sz w:val="21"/>
                <w:szCs w:val="21"/>
                <w:lang w:eastAsia="ru-RU" w:bidi="ru-RU"/>
              </w:rPr>
              <w:t>государство и общество в 1920 — 1930-е годы</w:t>
            </w:r>
            <w:r w:rsidRPr="001A6271">
              <w:rPr>
                <w:rFonts w:eastAsia="Arial Unicode MS"/>
                <w:color w:val="000000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1A6271" w:rsidTr="005D3B0E">
        <w:trPr>
          <w:trHeight w:val="5"/>
        </w:trPr>
        <w:tc>
          <w:tcPr>
            <w:tcW w:w="311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1A6271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187706" w:rsidRDefault="002A2FFB" w:rsidP="005D3B0E">
            <w:pPr>
              <w:spacing w:line="229" w:lineRule="auto"/>
              <w:jc w:val="both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Особенности советской</w:t>
            </w:r>
            <w:r w:rsidR="00B66C2E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политической системы: однопартийность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, сращивание партийного и государственного аппарата, контроль над обществом. Культ вождя. И.В.Сталин. Массовые репрессии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,их последствия. </w:t>
            </w:r>
            <w:r w:rsidRPr="00623C52">
              <w:rPr>
                <w:rFonts w:eastAsia="Arial"/>
                <w:iCs/>
                <w:sz w:val="20"/>
                <w:szCs w:val="20"/>
              </w:rPr>
              <w:t>Изменение социальной структуры советского общества</w:t>
            </w:r>
            <w:r w:rsidRPr="00623C52">
              <w:rPr>
                <w:rFonts w:eastAsia="Arial"/>
                <w:sz w:val="20"/>
                <w:szCs w:val="20"/>
              </w:rPr>
              <w:t xml:space="preserve">. Стахановское движение. </w:t>
            </w:r>
            <w:r w:rsidRPr="00623C52">
              <w:rPr>
                <w:rFonts w:eastAsia="Arial"/>
                <w:iCs/>
                <w:sz w:val="20"/>
                <w:szCs w:val="20"/>
              </w:rPr>
              <w:t>Положение основных социальных групп</w:t>
            </w:r>
            <w:r w:rsidRPr="00623C52">
              <w:rPr>
                <w:rFonts w:eastAsia="Arial"/>
                <w:sz w:val="20"/>
                <w:szCs w:val="20"/>
              </w:rPr>
              <w:t>. Повседневная жизнь и быт населения городов и деревень. Итоги развития СССР в 1930-е годы. Конституция СССР 1936 года.</w:t>
            </w:r>
          </w:p>
        </w:tc>
        <w:tc>
          <w:tcPr>
            <w:tcW w:w="1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A2FFB" w:rsidRPr="001A6271" w:rsidTr="005D3B0E">
        <w:trPr>
          <w:trHeight w:val="5"/>
        </w:trPr>
        <w:tc>
          <w:tcPr>
            <w:tcW w:w="311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1A6271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2A2FFB" w:rsidRPr="00623C52" w:rsidRDefault="002A2FFB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Стахановское движение.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FFB" w:rsidRPr="00623C52" w:rsidRDefault="002A2FF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5D3B0E" w:rsidRPr="001A6271" w:rsidTr="005D3B0E">
        <w:trPr>
          <w:trHeight w:val="5"/>
        </w:trPr>
        <w:tc>
          <w:tcPr>
            <w:tcW w:w="31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3B0E" w:rsidRPr="001A6271" w:rsidRDefault="005D3B0E" w:rsidP="005D3B0E">
            <w:pPr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</w:t>
            </w:r>
            <w:r w:rsidRPr="001A6271">
              <w:rPr>
                <w:b/>
                <w:bCs/>
                <w:sz w:val="20"/>
                <w:szCs w:val="20"/>
              </w:rPr>
              <w:t>12.9.</w:t>
            </w:r>
            <w:r w:rsidRPr="001A6271">
              <w:rPr>
                <w:rFonts w:eastAsia="Arial Unicode MS"/>
                <w:b/>
                <w:color w:val="000000"/>
                <w:sz w:val="21"/>
                <w:szCs w:val="21"/>
                <w:lang w:eastAsia="ru-RU" w:bidi="ru-RU"/>
              </w:rPr>
              <w:t>Советская культура в 1920— 1930-е годы.</w:t>
            </w:r>
          </w:p>
        </w:tc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0E" w:rsidRPr="00623C52" w:rsidRDefault="005D3B0E" w:rsidP="005D3B0E">
            <w:pPr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0E" w:rsidRPr="00623C52" w:rsidRDefault="005D3B0E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D3B0E" w:rsidRPr="001A6271" w:rsidTr="005D3B0E">
        <w:trPr>
          <w:trHeight w:val="5"/>
        </w:trPr>
        <w:tc>
          <w:tcPr>
            <w:tcW w:w="311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3B0E" w:rsidRPr="001A6271" w:rsidRDefault="005D3B0E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0E" w:rsidRPr="00623C52" w:rsidRDefault="005D3B0E" w:rsidP="005D3B0E">
            <w:pPr>
              <w:spacing w:line="228" w:lineRule="auto"/>
              <w:jc w:val="both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«Культурная революция»:задачи и направления. Ликвидация неграмотности, создание системы народного образования.</w:t>
            </w:r>
          </w:p>
          <w:p w:rsidR="005D3B0E" w:rsidRPr="00623C52" w:rsidRDefault="005D3B0E" w:rsidP="005D3B0E">
            <w:pPr>
              <w:spacing w:line="231" w:lineRule="auto"/>
              <w:jc w:val="both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Культурное разнообразие 1920-х годов. </w:t>
            </w:r>
            <w:r w:rsidRPr="00623C52">
              <w:rPr>
                <w:rFonts w:eastAsia="Arial"/>
                <w:iCs/>
                <w:sz w:val="20"/>
                <w:szCs w:val="20"/>
              </w:rPr>
              <w:t>Идейная борьба среди деятелей культуры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Утверждение метода социалистического реализма в литературе и искусстве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Достижения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</w:t>
            </w: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0E" w:rsidRPr="00623C52" w:rsidRDefault="005D3B0E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D3B0E" w:rsidRPr="001A6271" w:rsidTr="005D3B0E">
        <w:trPr>
          <w:trHeight w:val="495"/>
        </w:trPr>
        <w:tc>
          <w:tcPr>
            <w:tcW w:w="311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3B0E" w:rsidRPr="001A6271" w:rsidRDefault="005D3B0E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3B0E" w:rsidRPr="00623C52" w:rsidRDefault="005D3B0E" w:rsidP="005D3B0E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5D3B0E" w:rsidRPr="00623C52" w:rsidRDefault="005D3B0E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«Культурная революция»: задачи и направления.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3B0E" w:rsidRPr="00623C52" w:rsidRDefault="005D3B0E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5D3B0E" w:rsidRPr="001A6271" w:rsidTr="005D3B0E">
        <w:trPr>
          <w:trHeight w:val="180"/>
        </w:trPr>
        <w:tc>
          <w:tcPr>
            <w:tcW w:w="311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0E" w:rsidRPr="001A6271" w:rsidRDefault="005D3B0E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0E" w:rsidRDefault="00F14ACC" w:rsidP="005D3B0E">
            <w:pPr>
              <w:widowControl w:val="0"/>
              <w:spacing w:line="230" w:lineRule="exact"/>
              <w:jc w:val="both"/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Самостоятельная работа обучающихся:</w:t>
            </w:r>
          </w:p>
          <w:p w:rsidR="00F14ACC" w:rsidRPr="00F14ACC" w:rsidRDefault="00F14ACC" w:rsidP="005D3B0E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F14ACC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Немецкий фашизм.</w:t>
            </w:r>
          </w:p>
          <w:p w:rsidR="00F14ACC" w:rsidRPr="00623C52" w:rsidRDefault="00F14ACC" w:rsidP="005D3B0E">
            <w:pPr>
              <w:widowControl w:val="0"/>
              <w:spacing w:line="230" w:lineRule="exact"/>
              <w:jc w:val="both"/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И</w:t>
            </w:r>
            <w:r w:rsidRPr="00F14ACC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тальянский фашизм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0E" w:rsidRPr="00623C52" w:rsidRDefault="00F14ACC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25957" w:rsidRPr="001A6271" w:rsidTr="005D3B0E">
        <w:trPr>
          <w:trHeight w:val="5"/>
        </w:trPr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957" w:rsidRPr="00623C52" w:rsidRDefault="00625957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00000"/>
                <w:sz w:val="22"/>
                <w:szCs w:val="22"/>
              </w:rPr>
              <w:t>Раздел Х</w:t>
            </w:r>
            <w:r w:rsidRPr="00623C52">
              <w:rPr>
                <w:b/>
                <w:bCs/>
                <w:color w:val="000000"/>
                <w:sz w:val="22"/>
                <w:szCs w:val="22"/>
                <w:lang w:val="en-US"/>
              </w:rPr>
              <w:t>III</w:t>
            </w:r>
            <w:r w:rsidRPr="00623C52">
              <w:rPr>
                <w:b/>
                <w:bCs/>
                <w:color w:val="000000"/>
                <w:sz w:val="22"/>
                <w:szCs w:val="22"/>
              </w:rPr>
              <w:t>. Вторая мировая война. Великая отечественная война.</w:t>
            </w:r>
          </w:p>
        </w:tc>
      </w:tr>
      <w:tr w:rsidR="00F66A59" w:rsidRPr="001A6271" w:rsidTr="005D3B0E">
        <w:trPr>
          <w:trHeight w:val="5"/>
        </w:trPr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F66A59" w:rsidRDefault="00F66A59" w:rsidP="005D3B0E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F66A59">
              <w:rPr>
                <w:b/>
                <w:bCs/>
                <w:sz w:val="20"/>
                <w:szCs w:val="20"/>
              </w:rPr>
              <w:t>Тема 13.1.</w:t>
            </w:r>
            <w:r w:rsidRPr="00F66A59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Накануне мировой войны.</w:t>
            </w:r>
          </w:p>
        </w:tc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623C52" w:rsidRDefault="00F66A59" w:rsidP="005D3B0E">
            <w:pPr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623C52" w:rsidRDefault="00F66A5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F66A59" w:rsidRPr="00623C52" w:rsidRDefault="00F66A5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66A59" w:rsidRPr="001A6271" w:rsidTr="005D3B0E">
        <w:trPr>
          <w:trHeight w:val="5"/>
        </w:trPr>
        <w:tc>
          <w:tcPr>
            <w:tcW w:w="311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1A6271" w:rsidRDefault="00F66A5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623C52" w:rsidRDefault="00F66A59" w:rsidP="005D3B0E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iCs/>
                <w:sz w:val="20"/>
                <w:szCs w:val="20"/>
              </w:rPr>
              <w:t>Мир в конце1930</w:t>
            </w:r>
            <w:r w:rsidRPr="00623C52">
              <w:rPr>
                <w:rFonts w:eastAsia="Arial"/>
                <w:sz w:val="20"/>
                <w:szCs w:val="20"/>
              </w:rPr>
              <w:t>-</w:t>
            </w:r>
            <w:r w:rsidRPr="00623C52">
              <w:rPr>
                <w:rFonts w:eastAsia="Arial"/>
                <w:iCs/>
                <w:sz w:val="20"/>
                <w:szCs w:val="20"/>
              </w:rPr>
              <w:t>х годов</w:t>
            </w:r>
            <w:r w:rsidR="00FD22EC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:</w:t>
            </w:r>
            <w:r w:rsidRPr="00623C52">
              <w:rPr>
                <w:rFonts w:eastAsia="Arial"/>
                <w:iCs/>
                <w:sz w:val="20"/>
                <w:szCs w:val="20"/>
              </w:rPr>
              <w:t>три центра силы</w:t>
            </w:r>
            <w:r w:rsidR="00FD22EC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>Нарастание угрозы войны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Политика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«умиротворения»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агрессора и переход Германии к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</w:tc>
        <w:tc>
          <w:tcPr>
            <w:tcW w:w="1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623C52" w:rsidRDefault="00F66A5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66A59" w:rsidRPr="001A6271" w:rsidTr="005D3B0E">
        <w:trPr>
          <w:trHeight w:val="5"/>
        </w:trPr>
        <w:tc>
          <w:tcPr>
            <w:tcW w:w="311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1A6271" w:rsidRDefault="00F66A5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623C52" w:rsidRDefault="00F66A59" w:rsidP="005D3B0E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Практические занятия</w:t>
            </w:r>
          </w:p>
          <w:p w:rsidR="00F66A59" w:rsidRPr="00623C52" w:rsidRDefault="00F66A59" w:rsidP="005D3B0E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Военно-политические планы сторон накануне Второй мировой войны.</w:t>
            </w:r>
          </w:p>
          <w:p w:rsidR="00F66A59" w:rsidRPr="00623C52" w:rsidRDefault="00F66A59" w:rsidP="005D3B0E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Подготовка к войне.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623C52" w:rsidRDefault="00F66A5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2</w:t>
            </w:r>
          </w:p>
        </w:tc>
      </w:tr>
      <w:tr w:rsidR="00F66A59" w:rsidRPr="001A6271" w:rsidTr="005D3B0E">
        <w:trPr>
          <w:trHeight w:val="5"/>
        </w:trPr>
        <w:tc>
          <w:tcPr>
            <w:tcW w:w="31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F66A59" w:rsidRDefault="00F66A59" w:rsidP="005D3B0E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F66A59">
              <w:rPr>
                <w:b/>
                <w:bCs/>
                <w:sz w:val="20"/>
                <w:szCs w:val="20"/>
              </w:rPr>
              <w:t>Тема 13.2.</w:t>
            </w:r>
            <w:r w:rsidRPr="00F66A59">
              <w:rPr>
                <w:b/>
                <w:color w:val="000000"/>
                <w:sz w:val="20"/>
                <w:szCs w:val="20"/>
                <w:lang w:eastAsia="ru-RU" w:bidi="ru-RU"/>
              </w:rPr>
              <w:t xml:space="preserve"> Первый период Второй мировой войны. Бои на Тихом океане</w:t>
            </w:r>
            <w:r w:rsidRPr="00F66A59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623C52" w:rsidRDefault="00F66A59" w:rsidP="005D3B0E">
            <w:pPr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623C52" w:rsidRDefault="00F66A5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2</w:t>
            </w:r>
          </w:p>
        </w:tc>
      </w:tr>
      <w:tr w:rsidR="00F66A59" w:rsidRPr="001A6271" w:rsidTr="005D3B0E">
        <w:trPr>
          <w:trHeight w:val="5"/>
        </w:trPr>
        <w:tc>
          <w:tcPr>
            <w:tcW w:w="311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1A6271" w:rsidRDefault="00F66A5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623C52" w:rsidRDefault="00F66A59" w:rsidP="005D3B0E">
            <w:pPr>
              <w:spacing w:line="241" w:lineRule="auto"/>
              <w:rPr>
                <w:rFonts w:eastAsia="Arial"/>
                <w:iCs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Нападение Германии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на Польшу. «Странная война» на Западном фронте. Поражение Франции. 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Оккупация </w:t>
            </w:r>
          </w:p>
          <w:p w:rsidR="00F66A59" w:rsidRPr="00623C52" w:rsidRDefault="00F66A59" w:rsidP="005D3B0E">
            <w:pPr>
              <w:tabs>
                <w:tab w:val="left" w:pos="480"/>
              </w:tabs>
              <w:suppressAutoHyphens w:val="0"/>
              <w:spacing w:line="240" w:lineRule="auto"/>
              <w:rPr>
                <w:rFonts w:eastAsia="Arial"/>
                <w:iCs/>
                <w:sz w:val="20"/>
                <w:szCs w:val="20"/>
              </w:rPr>
            </w:pPr>
            <w:r w:rsidRPr="00623C52">
              <w:rPr>
                <w:rFonts w:eastAsia="Arial"/>
                <w:iCs/>
                <w:sz w:val="20"/>
                <w:szCs w:val="20"/>
              </w:rPr>
              <w:t xml:space="preserve"> И подчинение Германией стран Европы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Битва за Англию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Укрепление безопасности СССР: присоединение Западной Белоруссии и Западной Украины, Бессарабии</w:t>
            </w:r>
          </w:p>
          <w:p w:rsidR="00F66A59" w:rsidRPr="00623C52" w:rsidRDefault="00F66A59" w:rsidP="005D3B0E">
            <w:pPr>
              <w:spacing w:line="2" w:lineRule="exact"/>
              <w:rPr>
                <w:rFonts w:eastAsia="Arial"/>
                <w:iCs/>
                <w:sz w:val="20"/>
                <w:szCs w:val="20"/>
              </w:rPr>
            </w:pPr>
          </w:p>
          <w:p w:rsidR="00F66A59" w:rsidRPr="00623C52" w:rsidRDefault="00F66A59" w:rsidP="005D3B0E">
            <w:pPr>
              <w:spacing w:line="241" w:lineRule="auto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lastRenderedPageBreak/>
              <w:t>Северной Буковины,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года.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года —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1941—1945 годах</w:t>
            </w:r>
          </w:p>
        </w:tc>
        <w:tc>
          <w:tcPr>
            <w:tcW w:w="1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623C52" w:rsidRDefault="00F66A5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66A59" w:rsidRPr="001A6271" w:rsidTr="005D3B0E">
        <w:trPr>
          <w:trHeight w:val="5"/>
        </w:trPr>
        <w:tc>
          <w:tcPr>
            <w:tcW w:w="311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1A6271" w:rsidRDefault="00F66A5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623C52" w:rsidRDefault="00F66A59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F66A59" w:rsidRPr="00623C52" w:rsidRDefault="00F66A59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Историческое значение Московской битвы.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623C52" w:rsidRDefault="00F66A5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2</w:t>
            </w:r>
          </w:p>
        </w:tc>
      </w:tr>
      <w:tr w:rsidR="00F66A59" w:rsidRPr="001A6271" w:rsidTr="005D3B0E">
        <w:trPr>
          <w:trHeight w:val="5"/>
        </w:trPr>
        <w:tc>
          <w:tcPr>
            <w:tcW w:w="31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F66A59" w:rsidRDefault="00F66A59" w:rsidP="005D3B0E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F66A59">
              <w:rPr>
                <w:b/>
                <w:bCs/>
                <w:sz w:val="20"/>
                <w:szCs w:val="20"/>
              </w:rPr>
              <w:t>Тема 13.3.</w:t>
            </w:r>
            <w:r w:rsidRPr="00F66A59">
              <w:rPr>
                <w:b/>
                <w:color w:val="000000"/>
                <w:sz w:val="20"/>
                <w:szCs w:val="20"/>
                <w:lang w:eastAsia="ru-RU" w:bidi="ru-RU"/>
              </w:rPr>
              <w:t xml:space="preserve"> Второй период Второй мировой войны</w:t>
            </w:r>
            <w:r w:rsidRPr="00F66A59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623C52" w:rsidRDefault="00F66A59" w:rsidP="005D3B0E">
            <w:pPr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623C52" w:rsidRDefault="00F66A5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66A59" w:rsidRPr="001A6271" w:rsidTr="005D3B0E">
        <w:trPr>
          <w:trHeight w:val="5"/>
        </w:trPr>
        <w:tc>
          <w:tcPr>
            <w:tcW w:w="311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1A6271" w:rsidRDefault="00F66A5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623C52" w:rsidRDefault="00F66A59" w:rsidP="005D3B0E">
            <w:pPr>
              <w:spacing w:line="230" w:lineRule="auto"/>
              <w:jc w:val="both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Военные действия на советско-германском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фронте в 1942 году. Сталинградская битва и начало коренного перелома в ходе войны. </w:t>
            </w:r>
            <w:r w:rsidRPr="00623C52">
              <w:rPr>
                <w:rFonts w:eastAsia="Arial"/>
                <w:iCs/>
                <w:sz w:val="20"/>
                <w:szCs w:val="20"/>
              </w:rPr>
              <w:t>Военные действия в Северной Африке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Складывание антигитлеровской коалиции и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ее значение. </w:t>
            </w:r>
            <w:r w:rsidRPr="00623C52">
              <w:rPr>
                <w:rFonts w:eastAsia="Arial"/>
                <w:iCs/>
                <w:sz w:val="20"/>
                <w:szCs w:val="20"/>
              </w:rPr>
              <w:t>Конференции глав союзных держав и их решения</w:t>
            </w:r>
            <w:r w:rsidRPr="00623C52">
              <w:rPr>
                <w:rFonts w:eastAsia="Arial"/>
                <w:sz w:val="20"/>
                <w:szCs w:val="20"/>
              </w:rPr>
              <w:t>. Курская битва и завершение коренного перелома. Оккупационный режим. Геноцид. Холокост. Движение Сопротивления</w:t>
            </w:r>
            <w:r w:rsidRPr="00623C52">
              <w:rPr>
                <w:rFonts w:eastAsia="Arial"/>
                <w:b/>
                <w:bCs/>
                <w:sz w:val="20"/>
                <w:szCs w:val="20"/>
              </w:rPr>
              <w:t>.</w:t>
            </w:r>
            <w:r w:rsidRPr="00623C52">
              <w:rPr>
                <w:rFonts w:eastAsia="Arial"/>
                <w:sz w:val="20"/>
                <w:szCs w:val="20"/>
              </w:rPr>
              <w:t xml:space="preserve"> 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года. Разгром Германии. Советско-японская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</w:t>
            </w:r>
          </w:p>
        </w:tc>
        <w:tc>
          <w:tcPr>
            <w:tcW w:w="1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623C52" w:rsidRDefault="00F66A5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66A59" w:rsidRPr="001A6271" w:rsidTr="005D3B0E">
        <w:trPr>
          <w:trHeight w:val="768"/>
        </w:trPr>
        <w:tc>
          <w:tcPr>
            <w:tcW w:w="311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1A6271" w:rsidRDefault="00F66A5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6A59" w:rsidRPr="00623C52" w:rsidRDefault="00F66A59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Практические занятия</w:t>
            </w:r>
          </w:p>
          <w:p w:rsidR="00F66A59" w:rsidRPr="00623C52" w:rsidRDefault="00F66A59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Сталинградская битва и начало коренного перелома в ходе Великой Отечественной войны.</w:t>
            </w:r>
          </w:p>
          <w:p w:rsidR="00F66A59" w:rsidRPr="00623C52" w:rsidRDefault="00F66A59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Движение Сопротивления в годы</w:t>
            </w:r>
            <w:r w:rsidR="00FD22EC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.</w:t>
            </w: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Второй мировой войны.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6A59" w:rsidRPr="00623C52" w:rsidRDefault="00F66A5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2</w:t>
            </w:r>
          </w:p>
        </w:tc>
      </w:tr>
      <w:tr w:rsidR="00F66A59" w:rsidRPr="001A6271" w:rsidTr="005D3B0E">
        <w:trPr>
          <w:trHeight w:val="602"/>
        </w:trPr>
        <w:tc>
          <w:tcPr>
            <w:tcW w:w="311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1A6271" w:rsidRDefault="00F66A5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623C52" w:rsidRDefault="00F66A59" w:rsidP="005D3B0E">
            <w:pPr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Самостоятельная работа обучающихся:</w:t>
            </w:r>
          </w:p>
          <w:p w:rsidR="00F66A59" w:rsidRPr="00623C52" w:rsidRDefault="00F66A59" w:rsidP="005D3B0E">
            <w:pPr>
              <w:pStyle w:val="17"/>
              <w:ind w:left="0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1.Кризис Версальско-Вашингтонской системы.</w:t>
            </w:r>
          </w:p>
          <w:p w:rsidR="00F66A59" w:rsidRPr="00623C52" w:rsidRDefault="00F66A59" w:rsidP="005D3B0E">
            <w:pPr>
              <w:pStyle w:val="17"/>
              <w:ind w:left="0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2.НТП – «локомотив  перепроизводства»</w:t>
            </w:r>
          </w:p>
          <w:p w:rsidR="00F66A59" w:rsidRPr="00A42A7E" w:rsidRDefault="00F66A59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3.Пакт Молотова – Рибентропа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623C52" w:rsidRDefault="00F66A5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5</w:t>
            </w:r>
          </w:p>
        </w:tc>
      </w:tr>
      <w:tr w:rsidR="00D42742" w:rsidRPr="001A6271" w:rsidTr="005D3B0E">
        <w:trPr>
          <w:trHeight w:val="5"/>
        </w:trPr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742" w:rsidRPr="00A42A7E" w:rsidRDefault="00D42742" w:rsidP="005D3B0E">
            <w:pPr>
              <w:keepNext/>
              <w:keepLines/>
              <w:widowControl w:val="0"/>
              <w:tabs>
                <w:tab w:val="left" w:pos="1564"/>
              </w:tabs>
              <w:spacing w:line="280" w:lineRule="exact"/>
              <w:jc w:val="center"/>
            </w:pPr>
            <w:r w:rsidRPr="00623C52">
              <w:rPr>
                <w:b/>
                <w:bCs/>
              </w:rPr>
              <w:t xml:space="preserve">Раздел </w:t>
            </w:r>
            <w:r w:rsidRPr="00623C52">
              <w:rPr>
                <w:b/>
                <w:bCs/>
                <w:lang w:val="en-US"/>
              </w:rPr>
              <w:t>XIV</w:t>
            </w:r>
            <w:r w:rsidRPr="00623C52">
              <w:rPr>
                <w:b/>
                <w:bCs/>
              </w:rPr>
              <w:t xml:space="preserve">. </w:t>
            </w:r>
            <w:r w:rsidRPr="00623C52">
              <w:rPr>
                <w:b/>
                <w:bCs/>
                <w:sz w:val="22"/>
                <w:szCs w:val="22"/>
              </w:rPr>
              <w:t>Соревнование социальных систем. Современный мир</w:t>
            </w:r>
          </w:p>
        </w:tc>
      </w:tr>
      <w:tr w:rsidR="00F66A59" w:rsidRPr="001A6271" w:rsidTr="005D3B0E">
        <w:trPr>
          <w:trHeight w:val="5"/>
        </w:trPr>
        <w:tc>
          <w:tcPr>
            <w:tcW w:w="30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29241B" w:rsidRDefault="00F66A59" w:rsidP="005D3B0E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29241B">
              <w:rPr>
                <w:b/>
                <w:bCs/>
                <w:sz w:val="20"/>
                <w:szCs w:val="20"/>
              </w:rPr>
              <w:t>Тема 14.1.</w:t>
            </w:r>
            <w:r w:rsidRPr="0029241B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Послевоенное устройство мира. Начало «холодной войны».</w:t>
            </w: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623C52" w:rsidRDefault="00F66A59" w:rsidP="005D3B0E">
            <w:pPr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623C52" w:rsidRDefault="00F66A5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66A59" w:rsidRPr="001A6271" w:rsidTr="005D3B0E">
        <w:trPr>
          <w:trHeight w:val="945"/>
        </w:trPr>
        <w:tc>
          <w:tcPr>
            <w:tcW w:w="30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1A6271" w:rsidRDefault="00F66A5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6A59" w:rsidRDefault="00F66A59" w:rsidP="005D3B0E">
            <w:pPr>
              <w:spacing w:line="230" w:lineRule="auto"/>
              <w:jc w:val="both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Итоги Второй мировой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войны и новая геополитическая ситуация в мире. Решения Потсдамской конференции. Создание ООН и ее деятельность. </w:t>
            </w:r>
            <w:r w:rsidRPr="00623C52">
              <w:rPr>
                <w:rFonts w:eastAsia="Arial"/>
                <w:iCs/>
                <w:sz w:val="20"/>
                <w:szCs w:val="20"/>
              </w:rPr>
              <w:t>Раскол антифашистской коалиции</w:t>
            </w:r>
            <w:r w:rsidRPr="00623C52">
              <w:rPr>
                <w:rFonts w:eastAsia="Arial"/>
                <w:sz w:val="20"/>
                <w:szCs w:val="20"/>
              </w:rPr>
              <w:t xml:space="preserve">. Начало «холодной войны». Создание НАТО и СЭВ. </w:t>
            </w:r>
            <w:r w:rsidRPr="00623C52">
              <w:rPr>
                <w:rFonts w:eastAsia="Arial"/>
                <w:iCs/>
                <w:sz w:val="20"/>
                <w:szCs w:val="20"/>
              </w:rPr>
              <w:t>Особая позиция Югославии</w:t>
            </w:r>
            <w:r w:rsidRPr="00623C52">
              <w:rPr>
                <w:rFonts w:eastAsia="Arial"/>
                <w:sz w:val="20"/>
                <w:szCs w:val="20"/>
              </w:rPr>
              <w:t>. Формирование двухполюсного (биполярного) мира. Создание НАТО и ОВД. Берлинский кризис. Раскол Германии. Война в Корее. Гонка вооружений.</w:t>
            </w:r>
          </w:p>
          <w:p w:rsidR="00F66A59" w:rsidRPr="00623C52" w:rsidRDefault="00F66A59" w:rsidP="005D3B0E">
            <w:pPr>
              <w:widowControl w:val="0"/>
              <w:spacing w:line="230" w:lineRule="exact"/>
              <w:ind w:firstLine="3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6A59" w:rsidRPr="00623C52" w:rsidRDefault="00F66A5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66A59" w:rsidRPr="001A6271" w:rsidTr="005D3B0E">
        <w:trPr>
          <w:trHeight w:val="375"/>
        </w:trPr>
        <w:tc>
          <w:tcPr>
            <w:tcW w:w="30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1A6271" w:rsidRDefault="00F66A5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Default="00F66A59" w:rsidP="005D3B0E">
            <w:pPr>
              <w:widowControl w:val="0"/>
              <w:spacing w:line="230" w:lineRule="exact"/>
              <w:jc w:val="both"/>
              <w:rPr>
                <w:rFonts w:eastAsia="Arial"/>
                <w:b/>
                <w:sz w:val="20"/>
                <w:szCs w:val="20"/>
              </w:rPr>
            </w:pPr>
            <w:r w:rsidRPr="00F66A59">
              <w:rPr>
                <w:rFonts w:eastAsia="Arial"/>
                <w:b/>
                <w:sz w:val="20"/>
                <w:szCs w:val="20"/>
              </w:rPr>
              <w:t>Практическое занятие</w:t>
            </w:r>
          </w:p>
          <w:p w:rsidR="00F66A59" w:rsidRPr="00F66A59" w:rsidRDefault="00F66A59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Создание ООН и ее деятельность.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623C52" w:rsidRDefault="00F66A5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0A1C89" w:rsidRPr="001A6271" w:rsidTr="005D3B0E">
        <w:trPr>
          <w:trHeight w:val="335"/>
        </w:trPr>
        <w:tc>
          <w:tcPr>
            <w:tcW w:w="30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C89" w:rsidRPr="0029241B" w:rsidRDefault="000A1C89" w:rsidP="005D3B0E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29241B">
              <w:rPr>
                <w:b/>
                <w:bCs/>
                <w:sz w:val="20"/>
                <w:szCs w:val="20"/>
              </w:rPr>
              <w:t>Тема 14.2.</w:t>
            </w:r>
            <w:r w:rsidRPr="0029241B">
              <w:rPr>
                <w:b/>
                <w:color w:val="000000"/>
                <w:sz w:val="20"/>
                <w:szCs w:val="20"/>
                <w:lang w:eastAsia="ru-RU" w:bidi="ru-RU"/>
              </w:rPr>
              <w:t>Ведущие капиталистические страны.</w:t>
            </w: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C89" w:rsidRPr="00A42A7E" w:rsidRDefault="000A1C89" w:rsidP="005D3B0E">
            <w:pPr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C89" w:rsidRPr="00623C52" w:rsidRDefault="000A1C8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A1C89" w:rsidRPr="001A6271" w:rsidTr="005D3B0E">
        <w:trPr>
          <w:trHeight w:val="5"/>
        </w:trPr>
        <w:tc>
          <w:tcPr>
            <w:tcW w:w="30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1C89" w:rsidRPr="001A6271" w:rsidRDefault="000A1C8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C89" w:rsidRPr="00623C52" w:rsidRDefault="000A1C89" w:rsidP="005D3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 xml:space="preserve">Превращение США в </w:t>
            </w:r>
            <w:r w:rsidRPr="00623C52">
              <w:rPr>
                <w:rFonts w:eastAsia="Arial"/>
                <w:sz w:val="20"/>
                <w:szCs w:val="20"/>
              </w:rPr>
              <w:t xml:space="preserve">Превращение США в ведущую мировую державу. Факторы, способствовавшие успешному экономическому развитию США. Развитие научно-технической революции. </w:t>
            </w:r>
            <w:r w:rsidRPr="00623C52">
              <w:rPr>
                <w:rFonts w:eastAsia="Arial"/>
                <w:iCs/>
                <w:sz w:val="20"/>
                <w:szCs w:val="20"/>
              </w:rPr>
              <w:t>Основные тенденции внутренней и внешней</w:t>
            </w:r>
            <w:r w:rsidR="00FD22EC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политики</w:t>
            </w:r>
            <w:r w:rsidR="00FD22EC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США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Послевоенное восстановление стран Западной Европы. «План Маршалла». Важнейшие тенденции развития Великобритании, Франции, ФРГ. Падение авторитарных режимов в Португалии, Испании, Греции. Европейская интеграция,</w:t>
            </w:r>
          </w:p>
          <w:p w:rsidR="000A1C89" w:rsidRPr="00623C52" w:rsidRDefault="000A1C89" w:rsidP="005D3B0E">
            <w:pPr>
              <w:widowControl w:val="0"/>
              <w:spacing w:line="230" w:lineRule="exact"/>
              <w:ind w:left="-2377" w:firstLine="320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lastRenderedPageBreak/>
              <w:t>причины, цели, ход, последствия. Особенности развития Японии</w:t>
            </w: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C89" w:rsidRPr="00623C52" w:rsidRDefault="000A1C8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A1C89" w:rsidRPr="001A6271" w:rsidTr="005D3B0E">
        <w:trPr>
          <w:trHeight w:val="5"/>
        </w:trPr>
        <w:tc>
          <w:tcPr>
            <w:tcW w:w="30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C89" w:rsidRPr="001A6271" w:rsidRDefault="000A1C8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C89" w:rsidRPr="00623C52" w:rsidRDefault="000A1C89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Практические занятия</w:t>
            </w:r>
          </w:p>
          <w:p w:rsidR="000A1C89" w:rsidRPr="00623C52" w:rsidRDefault="000A1C89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Послевоенное восстановление стран Западной Европы.</w:t>
            </w:r>
          </w:p>
          <w:p w:rsidR="000A1C89" w:rsidRPr="00623C52" w:rsidRDefault="000A1C89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«План Маршалла».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C89" w:rsidRPr="00623C52" w:rsidRDefault="000A1C8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FB4FC8" w:rsidRPr="001A6271" w:rsidTr="005D3B0E">
        <w:trPr>
          <w:trHeight w:val="5"/>
        </w:trPr>
        <w:tc>
          <w:tcPr>
            <w:tcW w:w="30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187706" w:rsidRDefault="00FB4FC8" w:rsidP="005D3B0E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187706">
              <w:rPr>
                <w:b/>
                <w:bCs/>
                <w:sz w:val="20"/>
                <w:szCs w:val="20"/>
              </w:rPr>
              <w:t>Тема 14.3.</w:t>
            </w:r>
            <w:r w:rsidRPr="00187706">
              <w:rPr>
                <w:b/>
                <w:color w:val="000000"/>
                <w:sz w:val="20"/>
                <w:szCs w:val="20"/>
                <w:lang w:eastAsia="ru-RU" w:bidi="ru-RU"/>
              </w:rPr>
              <w:t>Страны Восточной Европы.</w:t>
            </w: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4FC8" w:rsidRPr="001A6271" w:rsidTr="005D3B0E">
        <w:trPr>
          <w:trHeight w:val="5"/>
        </w:trPr>
        <w:tc>
          <w:tcPr>
            <w:tcW w:w="30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1A6271" w:rsidRDefault="00FB4FC8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spacing w:line="229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Установление власти коммунистических сил после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Второй мировой войны в странах Восточной Европы. Начало социалистического строительства. </w:t>
            </w:r>
            <w:r w:rsidRPr="00623C52">
              <w:rPr>
                <w:rFonts w:eastAsia="Arial"/>
                <w:iCs/>
                <w:sz w:val="20"/>
                <w:szCs w:val="20"/>
              </w:rPr>
              <w:t>Копирование опыта СССР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Создание и деятельность Совета экономической взаимопомощи </w:t>
            </w:r>
            <w:r w:rsidRPr="00623C52">
              <w:rPr>
                <w:rFonts w:eastAsia="Arial"/>
                <w:sz w:val="20"/>
                <w:szCs w:val="20"/>
              </w:rPr>
              <w:t>(</w:t>
            </w:r>
            <w:r w:rsidRPr="00623C52">
              <w:rPr>
                <w:rFonts w:eastAsia="Arial"/>
                <w:iCs/>
                <w:sz w:val="20"/>
                <w:szCs w:val="20"/>
              </w:rPr>
              <w:t>СЭВ</w:t>
            </w:r>
            <w:r w:rsidRPr="00623C52">
              <w:rPr>
                <w:rFonts w:eastAsia="Arial"/>
                <w:sz w:val="20"/>
                <w:szCs w:val="20"/>
              </w:rPr>
              <w:t>).Антикоммунистическое восстание в Венгрии и его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подавление. </w:t>
            </w:r>
            <w:r w:rsidRPr="00623C52">
              <w:rPr>
                <w:rFonts w:eastAsia="Arial"/>
                <w:iCs/>
                <w:sz w:val="20"/>
                <w:szCs w:val="20"/>
              </w:rPr>
              <w:t>Экономическое и политическое развитие социалистических государств</w:t>
            </w:r>
          </w:p>
          <w:p w:rsidR="00FB4FC8" w:rsidRPr="00623C52" w:rsidRDefault="00FB4FC8" w:rsidP="005D3B0E">
            <w:pPr>
              <w:spacing w:line="4" w:lineRule="exact"/>
              <w:rPr>
                <w:sz w:val="20"/>
                <w:szCs w:val="20"/>
              </w:rPr>
            </w:pPr>
          </w:p>
          <w:p w:rsidR="00FB4FC8" w:rsidRPr="00187706" w:rsidRDefault="00FB4FC8" w:rsidP="005D3B0E">
            <w:pPr>
              <w:tabs>
                <w:tab w:val="left" w:pos="439"/>
              </w:tabs>
              <w:suppressAutoHyphens w:val="0"/>
              <w:spacing w:line="231" w:lineRule="auto"/>
              <w:rPr>
                <w:rFonts w:eastAsia="Arial"/>
                <w:iCs/>
                <w:sz w:val="20"/>
                <w:szCs w:val="20"/>
              </w:rPr>
            </w:pPr>
            <w:r w:rsidRPr="00623C52">
              <w:rPr>
                <w:rFonts w:eastAsia="Arial"/>
                <w:iCs/>
                <w:sz w:val="20"/>
                <w:szCs w:val="20"/>
              </w:rPr>
              <w:t>В Европе в 1960</w:t>
            </w:r>
            <w:r w:rsidRPr="00623C52">
              <w:rPr>
                <w:rFonts w:eastAsia="Arial"/>
                <w:sz w:val="20"/>
                <w:szCs w:val="20"/>
              </w:rPr>
              <w:t>—</w:t>
            </w:r>
            <w:r w:rsidRPr="00623C52">
              <w:rPr>
                <w:rFonts w:eastAsia="Arial"/>
                <w:iCs/>
                <w:sz w:val="20"/>
                <w:szCs w:val="20"/>
              </w:rPr>
              <w:t>1970</w:t>
            </w:r>
            <w:r w:rsidRPr="00623C52">
              <w:rPr>
                <w:rFonts w:eastAsia="Arial"/>
                <w:sz w:val="20"/>
                <w:szCs w:val="20"/>
              </w:rPr>
              <w:t>-</w:t>
            </w:r>
            <w:r w:rsidRPr="00623C52">
              <w:rPr>
                <w:rFonts w:eastAsia="Arial"/>
                <w:iCs/>
                <w:sz w:val="20"/>
                <w:szCs w:val="20"/>
              </w:rPr>
              <w:t>е годы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Попытки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реформ.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Я.Кадар. «Пражская весна».Кризисные явления в Польше. Особый путь Югославии под руководством И.Б.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Тито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.Перемены в странах Восточной Европы в конце ХХ века. Объединение Германии. Распад Югославии и война на Балканах. «Шоковая терапия» и социальные последствия перехода к рынку. Восточная Европа в начале ХХ века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4FC8" w:rsidRPr="001A6271" w:rsidTr="005D3B0E">
        <w:trPr>
          <w:trHeight w:val="5"/>
        </w:trPr>
        <w:tc>
          <w:tcPr>
            <w:tcW w:w="30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1A6271" w:rsidRDefault="00FB4FC8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FB4FC8" w:rsidRPr="00623C52" w:rsidRDefault="00FB4FC8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Особый путь Югославии под руководством И.Б.Тито.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FB4FC8" w:rsidRPr="001A6271" w:rsidTr="005D3B0E">
        <w:trPr>
          <w:trHeight w:val="5"/>
        </w:trPr>
        <w:tc>
          <w:tcPr>
            <w:tcW w:w="30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F66A59" w:rsidRDefault="00FB4FC8" w:rsidP="005D3B0E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F66A59">
              <w:rPr>
                <w:b/>
                <w:bCs/>
                <w:sz w:val="20"/>
                <w:szCs w:val="20"/>
              </w:rPr>
              <w:t>Тема 14.4.</w:t>
            </w:r>
            <w:r w:rsidRPr="00F66A59">
              <w:rPr>
                <w:b/>
                <w:color w:val="000000"/>
                <w:sz w:val="20"/>
                <w:szCs w:val="20"/>
                <w:lang w:eastAsia="ru-RU" w:bidi="ru-RU"/>
              </w:rPr>
              <w:t xml:space="preserve"> Крушение колониальной системы.</w:t>
            </w: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4FC8" w:rsidRPr="001A6271" w:rsidTr="005D3B0E">
        <w:trPr>
          <w:trHeight w:val="5"/>
        </w:trPr>
        <w:tc>
          <w:tcPr>
            <w:tcW w:w="30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F66A59" w:rsidRDefault="00FB4FC8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Освобождение от колониальной зависимости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стран Азии (Вьетнама, Индии, Индонезии). Деколонизация Африки. </w:t>
            </w:r>
            <w:r w:rsidRPr="00623C52">
              <w:rPr>
                <w:rFonts w:eastAsia="Arial"/>
                <w:iCs/>
                <w:sz w:val="20"/>
                <w:szCs w:val="20"/>
              </w:rPr>
              <w:t>Освобождение</w:t>
            </w:r>
            <w:r w:rsidR="00FD22EC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Анголы и Мозамбика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Падение режима апартеида в ЮАР.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Основные проблемы освободившихся стран. </w:t>
            </w:r>
            <w:r w:rsidRPr="00623C52">
              <w:rPr>
                <w:rFonts w:eastAsia="Arial"/>
                <w:iCs/>
                <w:sz w:val="20"/>
                <w:szCs w:val="20"/>
              </w:rPr>
              <w:t>Социалистический и капиталистический пути развития</w:t>
            </w:r>
            <w:r w:rsidRPr="00623C52">
              <w:rPr>
                <w:rFonts w:eastAsia="Arial"/>
                <w:sz w:val="20"/>
                <w:szCs w:val="20"/>
              </w:rPr>
              <w:t>. 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последствия.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4FC8" w:rsidRPr="001A6271" w:rsidTr="005D3B0E">
        <w:trPr>
          <w:trHeight w:val="5"/>
        </w:trPr>
        <w:tc>
          <w:tcPr>
            <w:tcW w:w="30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F66A59" w:rsidRDefault="00FB4FC8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FB4FC8" w:rsidRPr="00623C52" w:rsidRDefault="00FB4FC8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Основные проблемы освободившихся стран во второй половине ХХ века.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FB4FC8" w:rsidRPr="001A6271" w:rsidTr="005D3B0E">
        <w:trPr>
          <w:trHeight w:val="5"/>
        </w:trPr>
        <w:tc>
          <w:tcPr>
            <w:tcW w:w="30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F66A59" w:rsidRDefault="00FB4FC8" w:rsidP="005D3B0E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F66A59">
              <w:rPr>
                <w:b/>
                <w:bCs/>
                <w:sz w:val="20"/>
                <w:szCs w:val="20"/>
              </w:rPr>
              <w:t>Тема 14.5.</w:t>
            </w:r>
            <w:r w:rsidRPr="00F66A59">
              <w:rPr>
                <w:b/>
                <w:color w:val="000000"/>
                <w:sz w:val="20"/>
                <w:szCs w:val="20"/>
                <w:lang w:eastAsia="ru-RU" w:bidi="ru-RU"/>
              </w:rPr>
              <w:t>Индия, Пакистан, Китай.</w:t>
            </w: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4FC8" w:rsidRPr="001A6271" w:rsidTr="005D3B0E">
        <w:trPr>
          <w:trHeight w:val="5"/>
        </w:trPr>
        <w:tc>
          <w:tcPr>
            <w:tcW w:w="30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F66A59" w:rsidRDefault="00FB4FC8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spacing w:line="229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Освобождение Индии и Пакистана от власти Великобритании. </w:t>
            </w:r>
            <w:r w:rsidRPr="00623C52">
              <w:rPr>
                <w:rFonts w:eastAsia="Arial"/>
                <w:iCs/>
                <w:sz w:val="20"/>
                <w:szCs w:val="20"/>
              </w:rPr>
              <w:t>Причины противоречий между Индией и Пакистаном</w:t>
            </w:r>
            <w:r w:rsidRPr="00623C52">
              <w:rPr>
                <w:rFonts w:eastAsia="Arial"/>
                <w:sz w:val="20"/>
                <w:szCs w:val="20"/>
              </w:rPr>
              <w:t>. Особенности внутри- и внешнеполитического развития этих государств. Реформы в Индии. Успехи</w:t>
            </w:r>
          </w:p>
          <w:p w:rsidR="00FB4FC8" w:rsidRPr="00623C52" w:rsidRDefault="00FB4FC8" w:rsidP="005D3B0E">
            <w:pPr>
              <w:spacing w:line="5" w:lineRule="exact"/>
              <w:rPr>
                <w:sz w:val="20"/>
                <w:szCs w:val="20"/>
              </w:rPr>
            </w:pPr>
          </w:p>
          <w:p w:rsidR="00FB4FC8" w:rsidRPr="00623C52" w:rsidRDefault="00FB4FC8" w:rsidP="005D3B0E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развитии Индии в начале XXI века. Завершение гражданской войны в Китае. Образование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</w:t>
            </w: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4FC8" w:rsidRPr="001A6271" w:rsidTr="005D3B0E">
        <w:trPr>
          <w:trHeight w:val="5"/>
        </w:trPr>
        <w:tc>
          <w:tcPr>
            <w:tcW w:w="30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F66A59" w:rsidRDefault="00FB4FC8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FB4FC8" w:rsidRPr="00623C52" w:rsidRDefault="00FB4FC8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Успехи и проблемы развития социалистического Китая на современном этапе.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FB4FC8" w:rsidRPr="001A6271" w:rsidTr="005D3B0E">
        <w:trPr>
          <w:trHeight w:val="5"/>
        </w:trPr>
        <w:tc>
          <w:tcPr>
            <w:tcW w:w="30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F66A59" w:rsidRDefault="00FB4FC8" w:rsidP="005D3B0E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F66A59">
              <w:rPr>
                <w:b/>
                <w:bCs/>
                <w:sz w:val="20"/>
                <w:szCs w:val="20"/>
              </w:rPr>
              <w:t>Тема 14.6.</w:t>
            </w:r>
            <w:r w:rsidRPr="00F66A59">
              <w:rPr>
                <w:b/>
                <w:color w:val="000000"/>
                <w:sz w:val="20"/>
                <w:szCs w:val="20"/>
                <w:lang w:eastAsia="ru-RU" w:bidi="ru-RU"/>
              </w:rPr>
              <w:t>Страны Латинской Америки.</w:t>
            </w: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4FC8" w:rsidRPr="001A6271" w:rsidTr="005D3B0E">
        <w:trPr>
          <w:trHeight w:val="5"/>
        </w:trPr>
        <w:tc>
          <w:tcPr>
            <w:tcW w:w="30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F66A59" w:rsidRDefault="00FB4FC8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spacing w:line="228" w:lineRule="auto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Особенности экономического и политического развития стран Латинской Америки. </w:t>
            </w:r>
            <w:r w:rsidRPr="00623C52">
              <w:rPr>
                <w:rFonts w:eastAsia="Arial"/>
                <w:iCs/>
                <w:sz w:val="20"/>
                <w:szCs w:val="20"/>
              </w:rPr>
              <w:t>Национал</w:t>
            </w:r>
            <w:r w:rsidRPr="00623C52">
              <w:rPr>
                <w:rFonts w:eastAsia="Arial"/>
                <w:sz w:val="20"/>
                <w:szCs w:val="20"/>
              </w:rPr>
              <w:t>-</w:t>
            </w:r>
            <w:r w:rsidRPr="00623C52">
              <w:rPr>
                <w:rFonts w:eastAsia="Arial"/>
                <w:iCs/>
                <w:sz w:val="20"/>
                <w:szCs w:val="20"/>
              </w:rPr>
              <w:t>реформизм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Х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>Перрон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Военные перевороты и военные диктатуры</w:t>
            </w:r>
            <w:r w:rsidR="00FD22EC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.Между диктатурой и демократией.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Господство США в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Латинской Америке. Кубинская революция. Ф.Кастро. Строительство социализма на Кубе. Куба после распада СССР. Чилийская революция. С.Альенде. Сандинистская революция в Никарагуа. «Левый поворот» в конце ХХ — начале ХХI век</w:t>
            </w:r>
            <w:r w:rsidR="00F66A59">
              <w:rPr>
                <w:rFonts w:eastAsia="Arial"/>
                <w:sz w:val="20"/>
                <w:szCs w:val="20"/>
              </w:rPr>
              <w:t>а. Пре</w:t>
            </w:r>
            <w:r w:rsidRPr="00623C52">
              <w:rPr>
                <w:rFonts w:eastAsia="Arial"/>
                <w:sz w:val="20"/>
                <w:szCs w:val="20"/>
              </w:rPr>
              <w:t xml:space="preserve">зидент Венесуэлы 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У.Чавес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 и его последователи в других странах. </w:t>
            </w:r>
            <w:r w:rsidRPr="00623C52">
              <w:rPr>
                <w:rFonts w:eastAsia="Arial"/>
                <w:iCs/>
                <w:sz w:val="20"/>
                <w:szCs w:val="20"/>
              </w:rPr>
              <w:t>Строительство</w:t>
            </w:r>
            <w:r w:rsidR="00FD22EC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социализма ХХI века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4FC8" w:rsidRPr="001A6271" w:rsidTr="005D3B0E">
        <w:trPr>
          <w:trHeight w:val="5"/>
        </w:trPr>
        <w:tc>
          <w:tcPr>
            <w:tcW w:w="30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F66A59" w:rsidRDefault="00FB4FC8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FB4FC8" w:rsidRPr="00623C52" w:rsidRDefault="00FB4FC8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Кубинская революция.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FB4FC8" w:rsidRPr="00623C52" w:rsidRDefault="00FB4FC8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FB4FC8" w:rsidRPr="001A6271" w:rsidTr="005D3B0E">
        <w:trPr>
          <w:trHeight w:val="5"/>
        </w:trPr>
        <w:tc>
          <w:tcPr>
            <w:tcW w:w="30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F66A59" w:rsidRDefault="00FB4FC8" w:rsidP="005D3B0E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F66A59">
              <w:rPr>
                <w:b/>
                <w:bCs/>
                <w:sz w:val="20"/>
                <w:szCs w:val="20"/>
              </w:rPr>
              <w:t>Тема 14.7.</w:t>
            </w:r>
            <w:r w:rsidRPr="00F66A59">
              <w:rPr>
                <w:b/>
                <w:color w:val="000000"/>
                <w:sz w:val="20"/>
                <w:szCs w:val="20"/>
                <w:lang w:eastAsia="ru-RU" w:bidi="ru-RU"/>
              </w:rPr>
              <w:t>Международные отношения.</w:t>
            </w: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4FC8" w:rsidRPr="001A6271" w:rsidTr="005D3B0E">
        <w:trPr>
          <w:trHeight w:val="5"/>
        </w:trPr>
        <w:tc>
          <w:tcPr>
            <w:tcW w:w="30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1A6271" w:rsidRDefault="00FB4FC8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spacing w:line="230" w:lineRule="auto"/>
              <w:jc w:val="both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Международные конфликты и кризисы в1950 —1960-е годы. Борьба сверхдержав — СССР и США. Суэцкий кризис. Берлинский кризис. Карибский кризис — порог ядерной войны. Война США во Вьетнаме. Ближневосточный конфликт. </w:t>
            </w:r>
            <w:r w:rsidRPr="00623C52">
              <w:rPr>
                <w:rFonts w:eastAsia="Arial"/>
                <w:sz w:val="20"/>
                <w:szCs w:val="20"/>
              </w:rPr>
              <w:lastRenderedPageBreak/>
              <w:t xml:space="preserve">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двухполярного мира и превращение США в единственную сверхдержаву. Расширение НАТО на Восток. </w:t>
            </w:r>
            <w:r w:rsidRPr="00623C52">
              <w:rPr>
                <w:rFonts w:eastAsia="Arial"/>
                <w:iCs/>
                <w:sz w:val="20"/>
                <w:szCs w:val="20"/>
              </w:rPr>
              <w:t>Войны США и их союзников в Афганистане</w:t>
            </w:r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r w:rsidRPr="00623C52">
              <w:rPr>
                <w:rFonts w:eastAsia="Arial"/>
                <w:iCs/>
                <w:sz w:val="20"/>
                <w:szCs w:val="20"/>
              </w:rPr>
              <w:t>Ираке</w:t>
            </w:r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r w:rsidRPr="00623C52">
              <w:rPr>
                <w:rFonts w:eastAsia="Arial"/>
                <w:iCs/>
                <w:sz w:val="20"/>
                <w:szCs w:val="20"/>
              </w:rPr>
              <w:t>вмешательство</w:t>
            </w:r>
            <w:r w:rsidR="00FD22EC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события в Ливии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Сирии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Многополярный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мир,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его основные центры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4FC8" w:rsidRPr="001A6271" w:rsidTr="005D3B0E">
        <w:trPr>
          <w:trHeight w:val="5"/>
        </w:trPr>
        <w:tc>
          <w:tcPr>
            <w:tcW w:w="30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1A6271" w:rsidRDefault="00FB4FC8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FB4FC8" w:rsidRPr="00623C52" w:rsidRDefault="00FB4FC8" w:rsidP="005D3B0E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Разрядка международной напряженности в 1970-е годы.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F617BC" w:rsidRPr="001A6271" w:rsidTr="005D3B0E">
        <w:trPr>
          <w:trHeight w:val="5"/>
        </w:trPr>
        <w:tc>
          <w:tcPr>
            <w:tcW w:w="30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17BC" w:rsidRPr="00F66A59" w:rsidRDefault="00F617BC" w:rsidP="005D3B0E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F66A59">
              <w:rPr>
                <w:b/>
                <w:bCs/>
                <w:sz w:val="20"/>
                <w:szCs w:val="20"/>
              </w:rPr>
              <w:t>Тема 14.8.</w:t>
            </w:r>
            <w:r w:rsidRPr="00F66A59">
              <w:rPr>
                <w:b/>
                <w:color w:val="000000"/>
                <w:sz w:val="20"/>
                <w:szCs w:val="20"/>
                <w:lang w:eastAsia="ru-RU" w:bidi="ru-RU"/>
              </w:rPr>
              <w:t>Развитие культуры.</w:t>
            </w: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BC" w:rsidRPr="00623C52" w:rsidRDefault="00F617BC" w:rsidP="005D3B0E">
            <w:pPr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BC" w:rsidRPr="00623C52" w:rsidRDefault="00F617BC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617BC" w:rsidRPr="001A6271" w:rsidTr="005D3B0E">
        <w:trPr>
          <w:trHeight w:val="5"/>
        </w:trPr>
        <w:tc>
          <w:tcPr>
            <w:tcW w:w="30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17BC" w:rsidRPr="001A6271" w:rsidRDefault="00F617BC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BC" w:rsidRPr="00623C52" w:rsidRDefault="00F617BC" w:rsidP="005D3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Крупнейшие научные открытия второй половины ХХ—начала XXI века. Освоение космоса. Новые черты культуры. </w:t>
            </w:r>
            <w:r w:rsidRPr="00623C52">
              <w:rPr>
                <w:rFonts w:eastAsia="Arial"/>
                <w:iCs/>
                <w:sz w:val="20"/>
                <w:szCs w:val="20"/>
              </w:rPr>
              <w:t>Произведения о войне</w:t>
            </w:r>
            <w:r w:rsidR="00FD22EC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немецких</w:t>
            </w:r>
            <w:r w:rsidR="00FD22EC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писателей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Реалистические и модернистские направления в искусстве.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Экзистенциализм. Театр абсурда. Поп-арт и его черты. Развитие кинематографа. Итальянский неореализм. Развлекательный кине</w:t>
            </w:r>
            <w:r>
              <w:rPr>
                <w:rFonts w:eastAsia="Arial"/>
                <w:sz w:val="20"/>
                <w:szCs w:val="20"/>
              </w:rPr>
              <w:t>матограф Голливуда. Звезды экра</w:t>
            </w:r>
            <w:r w:rsidRPr="00623C52">
              <w:rPr>
                <w:rFonts w:eastAsia="Arial"/>
                <w:sz w:val="20"/>
                <w:szCs w:val="20"/>
              </w:rPr>
              <w:t xml:space="preserve">на. Появление рок-музыки. Массовая культура. </w:t>
            </w:r>
            <w:r w:rsidRPr="00623C52">
              <w:rPr>
                <w:rFonts w:eastAsia="Arial"/>
                <w:iCs/>
                <w:sz w:val="20"/>
                <w:szCs w:val="20"/>
              </w:rPr>
              <w:t>Индустрия развлечений</w:t>
            </w:r>
            <w:r w:rsidRPr="00623C52">
              <w:rPr>
                <w:rFonts w:eastAsia="Arial"/>
                <w:sz w:val="20"/>
                <w:szCs w:val="20"/>
              </w:rPr>
              <w:t>. Постмодернизм — стирание грани между элитарной и массовой культурой. Глобализация</w:t>
            </w:r>
            <w:r w:rsidRPr="00623C52">
              <w:rPr>
                <w:sz w:val="20"/>
                <w:szCs w:val="20"/>
              </w:rPr>
              <w:t xml:space="preserve"> и </w:t>
            </w:r>
            <w:r w:rsidRPr="00623C52">
              <w:rPr>
                <w:rFonts w:eastAsia="Arial"/>
                <w:sz w:val="20"/>
                <w:szCs w:val="20"/>
              </w:rPr>
              <w:t>национальные культуры.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BC" w:rsidRPr="00623C52" w:rsidRDefault="00F617BC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617BC" w:rsidRPr="001A6271" w:rsidTr="005D3B0E">
        <w:trPr>
          <w:trHeight w:val="614"/>
        </w:trPr>
        <w:tc>
          <w:tcPr>
            <w:tcW w:w="30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17BC" w:rsidRPr="001A6271" w:rsidRDefault="00F617BC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BC" w:rsidRPr="00F66A59" w:rsidRDefault="00F617BC" w:rsidP="005D3B0E">
            <w:pPr>
              <w:widowControl w:val="0"/>
              <w:spacing w:line="230" w:lineRule="exact"/>
              <w:jc w:val="both"/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187706" w:rsidRPr="00187706" w:rsidRDefault="00F617BC" w:rsidP="005D3B0E">
            <w:pPr>
              <w:widowControl w:val="0"/>
              <w:tabs>
                <w:tab w:val="right" w:pos="10625"/>
              </w:tabs>
              <w:spacing w:after="320"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Глобализация и национальные культуры в конце ХХ — начале ХХ</w:t>
            </w:r>
            <w:r w:rsidRPr="00623C52">
              <w:rPr>
                <w:color w:val="000000"/>
                <w:sz w:val="20"/>
                <w:szCs w:val="20"/>
                <w:lang w:val="en-US" w:eastAsia="ru-RU" w:bidi="ru-RU"/>
              </w:rPr>
              <w:t>I</w:t>
            </w: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века.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BC" w:rsidRPr="00A42A7E" w:rsidRDefault="00F617BC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F617BC" w:rsidRPr="00720660" w:rsidTr="005D3B0E">
        <w:trPr>
          <w:trHeight w:val="5"/>
        </w:trPr>
        <w:tc>
          <w:tcPr>
            <w:tcW w:w="30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BC" w:rsidRPr="001A6271" w:rsidRDefault="00F617BC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BC" w:rsidRPr="00623C52" w:rsidRDefault="00F617BC" w:rsidP="005D3B0E">
            <w:pPr>
              <w:widowControl w:val="0"/>
              <w:spacing w:line="230" w:lineRule="exact"/>
              <w:jc w:val="both"/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Самостоятельная работа обучающихся:</w:t>
            </w:r>
          </w:p>
          <w:p w:rsidR="00F617BC" w:rsidRPr="00623C52" w:rsidRDefault="00F617BC" w:rsidP="005D3B0E">
            <w:pPr>
              <w:widowControl w:val="0"/>
              <w:spacing w:line="230" w:lineRule="exact"/>
              <w:jc w:val="both"/>
              <w:rPr>
                <w:i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iCs/>
                <w:color w:val="000000"/>
                <w:sz w:val="20"/>
                <w:szCs w:val="20"/>
                <w:lang w:eastAsia="ru-RU" w:bidi="ru-RU"/>
              </w:rPr>
              <w:t>1.Война во Въетнаме</w:t>
            </w:r>
          </w:p>
          <w:p w:rsidR="00F617BC" w:rsidRPr="00623C52" w:rsidRDefault="00F617BC" w:rsidP="005D3B0E">
            <w:pPr>
              <w:widowControl w:val="0"/>
              <w:spacing w:line="230" w:lineRule="exact"/>
              <w:jc w:val="both"/>
              <w:rPr>
                <w:i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iCs/>
                <w:color w:val="000000"/>
                <w:sz w:val="20"/>
                <w:szCs w:val="20"/>
                <w:lang w:eastAsia="ru-RU" w:bidi="ru-RU"/>
              </w:rPr>
              <w:t>2.Исламская революция в Ираке</w:t>
            </w:r>
          </w:p>
          <w:p w:rsidR="00F617BC" w:rsidRPr="00623C52" w:rsidRDefault="00F617BC" w:rsidP="005D3B0E">
            <w:pPr>
              <w:widowControl w:val="0"/>
              <w:spacing w:line="230" w:lineRule="exact"/>
              <w:jc w:val="both"/>
              <w:rPr>
                <w:i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iCs/>
                <w:color w:val="000000"/>
                <w:sz w:val="20"/>
                <w:szCs w:val="20"/>
                <w:lang w:eastAsia="ru-RU" w:bidi="ru-RU"/>
              </w:rPr>
              <w:t>3.Гонка вооружений</w:t>
            </w:r>
          </w:p>
          <w:p w:rsidR="00F617BC" w:rsidRPr="00623C52" w:rsidRDefault="00F617BC" w:rsidP="005D3B0E">
            <w:pPr>
              <w:widowControl w:val="0"/>
              <w:spacing w:line="230" w:lineRule="exact"/>
              <w:jc w:val="both"/>
              <w:rPr>
                <w:i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iCs/>
                <w:color w:val="000000"/>
                <w:sz w:val="20"/>
                <w:szCs w:val="20"/>
                <w:lang w:eastAsia="ru-RU" w:bidi="ru-RU"/>
              </w:rPr>
              <w:t>4.Палестинская проблема</w:t>
            </w:r>
          </w:p>
          <w:p w:rsidR="00F617BC" w:rsidRPr="00623C52" w:rsidRDefault="00F617BC" w:rsidP="005D3B0E">
            <w:pPr>
              <w:widowControl w:val="0"/>
              <w:spacing w:line="230" w:lineRule="exact"/>
              <w:jc w:val="both"/>
              <w:rPr>
                <w:i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iCs/>
                <w:color w:val="000000"/>
                <w:sz w:val="20"/>
                <w:szCs w:val="20"/>
                <w:lang w:eastAsia="ru-RU" w:bidi="ru-RU"/>
              </w:rPr>
              <w:t>5.Корейская война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BC" w:rsidRPr="00623C52" w:rsidRDefault="00F617BC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5</w:t>
            </w:r>
          </w:p>
        </w:tc>
      </w:tr>
      <w:tr w:rsidR="008A63D5" w:rsidRPr="001A6271" w:rsidTr="005D3B0E">
        <w:trPr>
          <w:trHeight w:val="5"/>
        </w:trPr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3D5" w:rsidRPr="00A42A7E" w:rsidRDefault="008A63D5" w:rsidP="005D3B0E">
            <w:pPr>
              <w:keepNext/>
              <w:keepLines/>
              <w:widowControl w:val="0"/>
              <w:tabs>
                <w:tab w:val="left" w:pos="1044"/>
              </w:tabs>
              <w:spacing w:after="89" w:line="280" w:lineRule="exact"/>
            </w:pPr>
            <w:r w:rsidRPr="00623C52">
              <w:rPr>
                <w:b/>
                <w:bCs/>
              </w:rPr>
              <w:t xml:space="preserve">Раздел </w:t>
            </w:r>
            <w:r w:rsidRPr="00623C52">
              <w:rPr>
                <w:b/>
                <w:bCs/>
                <w:lang w:val="en-US"/>
              </w:rPr>
              <w:t>XV</w:t>
            </w:r>
            <w:r w:rsidRPr="00623C52">
              <w:rPr>
                <w:b/>
                <w:bCs/>
              </w:rPr>
              <w:t xml:space="preserve">. </w:t>
            </w:r>
            <w:bookmarkStart w:id="10" w:name="bookmark21"/>
            <w:r w:rsidRPr="00623C52">
              <w:rPr>
                <w:rFonts w:eastAsia="Franklin Gothic Medium"/>
                <w:b/>
                <w:color w:val="000000"/>
                <w:lang w:eastAsia="ru-RU" w:bidi="ru-RU"/>
              </w:rPr>
              <w:t>Апогей и кризис советской системы. 1945 — 1991 годы</w:t>
            </w:r>
            <w:bookmarkEnd w:id="10"/>
          </w:p>
        </w:tc>
      </w:tr>
      <w:tr w:rsidR="00FB4FC8" w:rsidRPr="001A6271" w:rsidTr="005D3B0E">
        <w:trPr>
          <w:trHeight w:val="5"/>
        </w:trPr>
        <w:tc>
          <w:tcPr>
            <w:tcW w:w="30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F66A59" w:rsidRDefault="00FB4FC8" w:rsidP="005D3B0E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F66A59">
              <w:rPr>
                <w:b/>
                <w:bCs/>
                <w:sz w:val="20"/>
                <w:szCs w:val="20"/>
              </w:rPr>
              <w:t>Тема 15.1</w:t>
            </w:r>
            <w:r w:rsidRPr="00F66A59">
              <w:rPr>
                <w:bCs/>
                <w:sz w:val="20"/>
                <w:szCs w:val="20"/>
              </w:rPr>
              <w:t>.</w:t>
            </w:r>
            <w:r w:rsidRPr="00F66A59">
              <w:rPr>
                <w:b/>
                <w:color w:val="000000"/>
                <w:sz w:val="20"/>
                <w:szCs w:val="20"/>
                <w:lang w:eastAsia="ru-RU" w:bidi="ru-RU"/>
              </w:rPr>
              <w:t>СССР в послевоенные годы.</w:t>
            </w: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FB4FC8" w:rsidRPr="00623C52" w:rsidRDefault="00FB4FC8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4FC8" w:rsidRPr="001A6271" w:rsidTr="005D3B0E">
        <w:trPr>
          <w:trHeight w:val="5"/>
        </w:trPr>
        <w:tc>
          <w:tcPr>
            <w:tcW w:w="30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F66A59" w:rsidRDefault="00FB4FC8" w:rsidP="005D3B0E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Укрепление статуса СССР как великой мировой державы.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 Положение в сельском хозяйстве. Голод 1946 года. Послевоенное общество, духовный подъем людей. Противоречия социально-политического развития. </w:t>
            </w:r>
            <w:r w:rsidRPr="00623C52">
              <w:rPr>
                <w:rFonts w:eastAsia="Arial"/>
                <w:iCs/>
                <w:sz w:val="20"/>
                <w:szCs w:val="20"/>
              </w:rPr>
              <w:t>Усиление</w:t>
            </w:r>
            <w:r w:rsidR="00FD22EC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роли государства во всех сферах жизни общества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Власть и общество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Репрессии.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Идеология и культура в послевоенный период; идеологические кампании и научные дискуссии 1940-х годов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4FC8" w:rsidRPr="001A6271" w:rsidTr="005D3B0E">
        <w:trPr>
          <w:trHeight w:val="5"/>
        </w:trPr>
        <w:tc>
          <w:tcPr>
            <w:tcW w:w="30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F66A59" w:rsidRDefault="00FB4FC8" w:rsidP="005D3B0E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FB4FC8" w:rsidRPr="00623C52" w:rsidRDefault="00FB4FC8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Послевоенное советское общество, духовный подъем людей.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2</w:t>
            </w:r>
          </w:p>
        </w:tc>
      </w:tr>
      <w:tr w:rsidR="00FB4FC8" w:rsidRPr="001A6271" w:rsidTr="005D3B0E">
        <w:trPr>
          <w:trHeight w:val="5"/>
        </w:trPr>
        <w:tc>
          <w:tcPr>
            <w:tcW w:w="30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F66A59" w:rsidRDefault="00FB4FC8" w:rsidP="005D3B0E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F66A59">
              <w:rPr>
                <w:b/>
                <w:bCs/>
                <w:sz w:val="20"/>
                <w:szCs w:val="20"/>
              </w:rPr>
              <w:t>Тема 15.2.</w:t>
            </w:r>
            <w:r w:rsidRPr="00F66A59">
              <w:rPr>
                <w:b/>
                <w:color w:val="000000"/>
                <w:sz w:val="20"/>
                <w:szCs w:val="20"/>
                <w:lang w:eastAsia="ru-RU" w:bidi="ru-RU"/>
              </w:rPr>
              <w:t xml:space="preserve"> СССР в 1950-х — начале 1960-х годов</w:t>
            </w:r>
            <w:r w:rsidRPr="00F66A59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4FC8" w:rsidRPr="001A6271" w:rsidTr="005D3B0E">
        <w:trPr>
          <w:trHeight w:val="5"/>
        </w:trPr>
        <w:tc>
          <w:tcPr>
            <w:tcW w:w="30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1A6271" w:rsidRDefault="00FB4FC8" w:rsidP="005D3B0E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187706" w:rsidRDefault="00FB4FC8" w:rsidP="005D3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Перемены после смерти И.В.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Сталина.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Борьба за власть, победа Н.С.Хрущева.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</w:t>
            </w:r>
            <w:r w:rsidRPr="00623C52">
              <w:rPr>
                <w:rFonts w:eastAsia="Arial"/>
                <w:iCs/>
                <w:sz w:val="20"/>
                <w:szCs w:val="20"/>
              </w:rPr>
              <w:t>Достижения в промышленности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Ситуация в сельском хозяйстве</w:t>
            </w:r>
            <w:r w:rsidR="00FD22EC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.Освоение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целины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.Курс на строительство коммунизма.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Социальная политика; жилищное строительство. Усиление негативных явлений в экономике. Выступления населения.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4FC8" w:rsidRPr="001A6271" w:rsidTr="005D3B0E">
        <w:trPr>
          <w:trHeight w:val="5"/>
        </w:trPr>
        <w:tc>
          <w:tcPr>
            <w:tcW w:w="30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1A6271" w:rsidRDefault="00FB4FC8" w:rsidP="005D3B0E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en-US" w:bidi="en-US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FB4FC8" w:rsidRPr="00623C52" w:rsidRDefault="00FB4FC8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val="en-US" w:eastAsia="en-US" w:bidi="en-US"/>
              </w:rPr>
              <w:t>XX</w:t>
            </w: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съезд КПСС и его значение.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2</w:t>
            </w:r>
          </w:p>
        </w:tc>
      </w:tr>
      <w:tr w:rsidR="00F66A59" w:rsidRPr="001A6271" w:rsidTr="005D3B0E">
        <w:trPr>
          <w:trHeight w:val="5"/>
        </w:trPr>
        <w:tc>
          <w:tcPr>
            <w:tcW w:w="30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F66A59" w:rsidRDefault="00F66A59" w:rsidP="005D3B0E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F66A59">
              <w:rPr>
                <w:b/>
                <w:bCs/>
                <w:sz w:val="20"/>
                <w:szCs w:val="20"/>
              </w:rPr>
              <w:lastRenderedPageBreak/>
              <w:t>Тема 15.3.</w:t>
            </w:r>
            <w:r w:rsidRPr="00F66A59">
              <w:rPr>
                <w:b/>
                <w:color w:val="000000"/>
                <w:sz w:val="20"/>
                <w:szCs w:val="20"/>
                <w:lang w:eastAsia="ru-RU" w:bidi="ru-RU"/>
              </w:rPr>
              <w:t xml:space="preserve"> СССР во второй половине 1960-х — начале 1980-х годов.</w:t>
            </w: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623C52" w:rsidRDefault="00F66A59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623C52" w:rsidRDefault="00F66A5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F66A59" w:rsidRPr="00623C52" w:rsidRDefault="00F66A5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F66A59" w:rsidRPr="001A6271" w:rsidTr="005D3B0E">
        <w:trPr>
          <w:trHeight w:val="5"/>
        </w:trPr>
        <w:tc>
          <w:tcPr>
            <w:tcW w:w="30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F66A59" w:rsidRDefault="00F66A59" w:rsidP="005D3B0E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623C52" w:rsidRDefault="00F66A59" w:rsidP="005D3B0E">
            <w:pPr>
              <w:spacing w:line="229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Противоречия внутриполитического курса Н.С.Хрущева. Причины отставки Н.С.Хрущева. Л.И.Брежнев. Концепция развитого социализма. Власть и общество. </w:t>
            </w:r>
            <w:r w:rsidRPr="00623C52">
              <w:rPr>
                <w:rFonts w:eastAsia="Arial"/>
                <w:iCs/>
                <w:sz w:val="20"/>
                <w:szCs w:val="20"/>
              </w:rPr>
              <w:t>Усиление позиций партийно</w:t>
            </w:r>
            <w:r w:rsidRPr="00623C52">
              <w:rPr>
                <w:rFonts w:eastAsia="Arial"/>
                <w:sz w:val="20"/>
                <w:szCs w:val="20"/>
              </w:rPr>
              <w:t>-</w:t>
            </w:r>
            <w:r w:rsidRPr="00623C52">
              <w:rPr>
                <w:rFonts w:eastAsia="Arial"/>
                <w:iCs/>
                <w:sz w:val="20"/>
                <w:szCs w:val="20"/>
              </w:rPr>
              <w:t>государственной номенклатуры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Конституция СССР1977года.Преобразования в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сельском хозяйстве. Экономическая реформа 1965 года: задачи и результаты. Достижения и проблемы в развитии науки и техники. Нарастание негативных тенденций в экономике. Застой. Теневая экономика. </w:t>
            </w:r>
            <w:r w:rsidRPr="00623C52">
              <w:rPr>
                <w:rFonts w:eastAsia="Arial"/>
                <w:iCs/>
                <w:sz w:val="20"/>
                <w:szCs w:val="20"/>
              </w:rPr>
              <w:t>Усиление идеологического контроля</w:t>
            </w:r>
          </w:p>
          <w:p w:rsidR="00F66A59" w:rsidRPr="00623C52" w:rsidRDefault="00F66A59" w:rsidP="005D3B0E">
            <w:pPr>
              <w:spacing w:line="7" w:lineRule="exact"/>
              <w:rPr>
                <w:sz w:val="20"/>
                <w:szCs w:val="20"/>
              </w:rPr>
            </w:pPr>
          </w:p>
          <w:p w:rsidR="00F66A59" w:rsidRPr="00623C52" w:rsidRDefault="00F66A59" w:rsidP="005D3B0E">
            <w:pPr>
              <w:tabs>
                <w:tab w:val="left" w:pos="453"/>
              </w:tabs>
              <w:suppressAutoHyphens w:val="0"/>
              <w:spacing w:line="231" w:lineRule="auto"/>
              <w:jc w:val="both"/>
              <w:rPr>
                <w:rFonts w:eastAsia="Arial"/>
                <w:iCs/>
                <w:sz w:val="20"/>
                <w:szCs w:val="20"/>
              </w:rPr>
            </w:pPr>
            <w:r w:rsidRPr="00623C52">
              <w:rPr>
                <w:rFonts w:eastAsia="Arial"/>
                <w:iCs/>
                <w:sz w:val="20"/>
                <w:szCs w:val="20"/>
              </w:rPr>
              <w:t>В различных сферах культуры</w:t>
            </w:r>
            <w:r w:rsidR="00FD22EC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.Инакомыслие,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диссиденты.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Социальная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политика,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</w:t>
            </w:r>
          </w:p>
          <w:p w:rsidR="00F66A59" w:rsidRPr="00623C52" w:rsidRDefault="00F66A59" w:rsidP="005D3B0E">
            <w:pPr>
              <w:spacing w:line="1" w:lineRule="exact"/>
              <w:rPr>
                <w:rFonts w:eastAsia="Arial"/>
                <w:iCs/>
                <w:sz w:val="20"/>
                <w:szCs w:val="20"/>
              </w:rPr>
            </w:pPr>
          </w:p>
          <w:p w:rsidR="00F66A59" w:rsidRPr="00187706" w:rsidRDefault="00F66A59" w:rsidP="005D3B0E">
            <w:pPr>
              <w:spacing w:line="230" w:lineRule="auto"/>
              <w:rPr>
                <w:rFonts w:eastAsia="Arial"/>
                <w:iCs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СССР и США. Переход к политике разрядки международной напряженности. Участие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СССР в военных действиях в Афганистане.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623C52" w:rsidRDefault="00F66A5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66A59" w:rsidRPr="001A6271" w:rsidTr="005D3B0E">
        <w:trPr>
          <w:trHeight w:val="5"/>
        </w:trPr>
        <w:tc>
          <w:tcPr>
            <w:tcW w:w="30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F66A59" w:rsidRDefault="00F66A59" w:rsidP="005D3B0E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623C52" w:rsidRDefault="00F66A59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F66A59" w:rsidRPr="00623C52" w:rsidRDefault="00F66A59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Экономическая реформа 1965 года в СССР: задачи и результаты.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623C52" w:rsidRDefault="00F66A5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F66A59" w:rsidRPr="001A6271" w:rsidTr="005D3B0E">
        <w:trPr>
          <w:trHeight w:val="5"/>
        </w:trPr>
        <w:tc>
          <w:tcPr>
            <w:tcW w:w="30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F66A59" w:rsidRDefault="00F66A59" w:rsidP="005D3B0E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F66A59">
              <w:rPr>
                <w:b/>
                <w:bCs/>
                <w:sz w:val="20"/>
                <w:szCs w:val="20"/>
              </w:rPr>
              <w:t>Тема 15.4.</w:t>
            </w:r>
            <w:r w:rsidRPr="00F66A59">
              <w:rPr>
                <w:b/>
                <w:color w:val="000000"/>
                <w:sz w:val="20"/>
                <w:szCs w:val="20"/>
                <w:lang w:eastAsia="ru-RU" w:bidi="ru-RU"/>
              </w:rPr>
              <w:t xml:space="preserve"> СССР в годы перестройки.</w:t>
            </w: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623C52" w:rsidRDefault="00F66A59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623C52" w:rsidRDefault="00F66A5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66A59" w:rsidRPr="001A6271" w:rsidTr="005D3B0E">
        <w:trPr>
          <w:trHeight w:val="5"/>
        </w:trPr>
        <w:tc>
          <w:tcPr>
            <w:tcW w:w="30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1A6271" w:rsidRDefault="00F66A59" w:rsidP="005D3B0E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623C52" w:rsidRDefault="00F66A59" w:rsidP="005D3B0E">
            <w:pPr>
              <w:spacing w:line="228" w:lineRule="auto"/>
              <w:rPr>
                <w:rFonts w:eastAsia="Arial"/>
                <w:iCs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Предпосылки перемен.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М.С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.Горбачев.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Политика ускорения и ее неудача. </w:t>
            </w:r>
            <w:r w:rsidRPr="00623C52">
              <w:rPr>
                <w:rFonts w:eastAsia="Arial"/>
                <w:iCs/>
                <w:sz w:val="20"/>
                <w:szCs w:val="20"/>
              </w:rPr>
              <w:t>Причины нарастания проблем в экономике</w:t>
            </w:r>
            <w:r w:rsidRPr="00623C52">
              <w:rPr>
                <w:rFonts w:eastAsia="Arial"/>
                <w:sz w:val="20"/>
                <w:szCs w:val="20"/>
              </w:rPr>
              <w:t xml:space="preserve">. Экономические реформы, их результаты. </w:t>
            </w:r>
            <w:r w:rsidRPr="00623C52">
              <w:rPr>
                <w:rFonts w:eastAsia="Arial"/>
                <w:iCs/>
                <w:sz w:val="20"/>
                <w:szCs w:val="20"/>
              </w:rPr>
              <w:t>Разработка проектов приватизации и перехода к рынку</w:t>
            </w:r>
            <w:r w:rsidRPr="00623C52">
              <w:rPr>
                <w:rFonts w:eastAsia="Arial"/>
                <w:sz w:val="20"/>
                <w:szCs w:val="20"/>
              </w:rPr>
              <w:t xml:space="preserve">. Реформы политической системы. </w:t>
            </w:r>
            <w:r w:rsidRPr="00623C52">
              <w:rPr>
                <w:rFonts w:eastAsia="Arial"/>
                <w:iCs/>
                <w:sz w:val="20"/>
                <w:szCs w:val="20"/>
              </w:rPr>
              <w:t>Изменение государственного устройства СССР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</w:p>
          <w:p w:rsidR="00F66A59" w:rsidRPr="00623C52" w:rsidRDefault="00F66A59" w:rsidP="005D3B0E">
            <w:pPr>
              <w:spacing w:line="1" w:lineRule="exact"/>
              <w:rPr>
                <w:rFonts w:eastAsia="Arial"/>
                <w:iCs/>
                <w:sz w:val="20"/>
                <w:szCs w:val="20"/>
              </w:rPr>
            </w:pPr>
          </w:p>
          <w:p w:rsidR="00F66A59" w:rsidRPr="00187706" w:rsidRDefault="00F66A59" w:rsidP="005D3B0E">
            <w:pPr>
              <w:spacing w:line="230" w:lineRule="auto"/>
              <w:rPr>
                <w:rFonts w:eastAsia="Arial"/>
                <w:iCs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Национальная политика и межнациональные отношения. Национальные движения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в </w:t>
            </w:r>
            <w:r w:rsidRPr="00623C52">
              <w:rPr>
                <w:rFonts w:eastAsia="Arial"/>
                <w:sz w:val="20"/>
                <w:szCs w:val="20"/>
              </w:rPr>
              <w:t xml:space="preserve">союзных республиках. Политика гласности и ее последствия. Изменения в общественном сознании. Власть и церковь в годы перестройки. Нарастание </w:t>
            </w:r>
            <w:r w:rsidRPr="00623C52">
              <w:rPr>
                <w:rFonts w:eastAsia="Arial"/>
                <w:iCs/>
                <w:sz w:val="20"/>
                <w:szCs w:val="20"/>
              </w:rPr>
              <w:t>экономического</w:t>
            </w:r>
            <w:r w:rsidR="00FD22EC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кризиса и обострение межнациональных противоречий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Образование политических партий и движений</w:t>
            </w:r>
            <w:r w:rsidR="00FD22EC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.Августовские события1991года.Распад СССР.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Образование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СНГ. Причины и последствия кризиса советской системы и распада СССР.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623C52" w:rsidRDefault="00F66A5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66A59" w:rsidRPr="001A6271" w:rsidTr="005D3B0E">
        <w:trPr>
          <w:trHeight w:val="5"/>
        </w:trPr>
        <w:tc>
          <w:tcPr>
            <w:tcW w:w="30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1A6271" w:rsidRDefault="00F66A59" w:rsidP="005D3B0E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623C52" w:rsidRDefault="00F66A59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F66A59" w:rsidRPr="00623C52" w:rsidRDefault="00F66A59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Политика гласности в СССР и ее последствия.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623C52" w:rsidRDefault="00F66A5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FB4FC8" w:rsidRPr="001A6271" w:rsidTr="005D3B0E">
        <w:trPr>
          <w:trHeight w:val="5"/>
        </w:trPr>
        <w:tc>
          <w:tcPr>
            <w:tcW w:w="30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1A6271" w:rsidRDefault="00FB4FC8" w:rsidP="005D3B0E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F66A59">
              <w:rPr>
                <w:b/>
                <w:bCs/>
                <w:sz w:val="20"/>
                <w:szCs w:val="20"/>
              </w:rPr>
              <w:t>Тема 15.5.</w:t>
            </w:r>
            <w:r w:rsidRPr="00F66A59">
              <w:rPr>
                <w:b/>
                <w:color w:val="000000"/>
                <w:sz w:val="20"/>
                <w:szCs w:val="20"/>
                <w:lang w:eastAsia="ru-RU" w:bidi="ru-RU"/>
              </w:rPr>
              <w:t>Развитие советской культуры (1945 —1991 годы</w:t>
            </w:r>
            <w:r w:rsidRPr="001A6271">
              <w:rPr>
                <w:b/>
                <w:color w:val="000000"/>
                <w:sz w:val="21"/>
                <w:szCs w:val="21"/>
                <w:lang w:eastAsia="ru-RU" w:bidi="ru-RU"/>
              </w:rPr>
              <w:t>).</w:t>
            </w: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FB4FC8" w:rsidRPr="00623C52" w:rsidRDefault="00FB4FC8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4FC8" w:rsidRPr="001A6271" w:rsidTr="005D3B0E">
        <w:trPr>
          <w:trHeight w:val="414"/>
        </w:trPr>
        <w:tc>
          <w:tcPr>
            <w:tcW w:w="30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1A6271" w:rsidRDefault="00FB4FC8" w:rsidP="005D3B0E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706" w:rsidRPr="00187706" w:rsidRDefault="00FB4FC8" w:rsidP="005D3B0E">
            <w:pPr>
              <w:spacing w:line="228" w:lineRule="auto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Развитие культуры в послевоенные годы. </w:t>
            </w:r>
            <w:r w:rsidRPr="00623C52">
              <w:rPr>
                <w:rFonts w:eastAsia="Arial"/>
                <w:iCs/>
                <w:sz w:val="20"/>
                <w:szCs w:val="20"/>
              </w:rPr>
              <w:t>Произведения о прошедшей войне и послевоенной жизни</w:t>
            </w:r>
            <w:r w:rsidRPr="00623C52">
              <w:rPr>
                <w:rFonts w:eastAsia="Arial"/>
                <w:sz w:val="20"/>
                <w:szCs w:val="20"/>
              </w:rPr>
              <w:t xml:space="preserve">. Советская культура в конце 1950-х — 1960-е годы. Новые тенденции в художественной жизни страны. «Оттепель» в литературе, молодые поэты 1960-х годов. Театр, его общественное звучание. Власть и творческая интеллигенция. Советская культура в середине 1960 — 1980-х годов. </w:t>
            </w:r>
            <w:r w:rsidRPr="00623C52">
              <w:rPr>
                <w:rFonts w:eastAsia="Arial"/>
                <w:iCs/>
                <w:sz w:val="20"/>
                <w:szCs w:val="20"/>
              </w:rPr>
              <w:t>Достижения и противоречия художественной культуры</w:t>
            </w:r>
            <w:r w:rsidRPr="00623C52">
              <w:rPr>
                <w:rFonts w:eastAsia="Arial"/>
                <w:sz w:val="20"/>
                <w:szCs w:val="20"/>
              </w:rPr>
              <w:t xml:space="preserve">. Культура в годы перестройки. </w:t>
            </w:r>
            <w:r w:rsidRPr="00623C52">
              <w:rPr>
                <w:rFonts w:eastAsia="Arial"/>
                <w:iCs/>
                <w:sz w:val="20"/>
                <w:szCs w:val="20"/>
              </w:rPr>
              <w:t>Публикация запрещенных ранее произведений</w:t>
            </w:r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r w:rsidRPr="00623C52">
              <w:rPr>
                <w:rFonts w:eastAsia="Arial"/>
                <w:iCs/>
                <w:sz w:val="20"/>
                <w:szCs w:val="20"/>
              </w:rPr>
              <w:t>показ кинофильмов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Острые темы в литературе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публицистике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произведениях кинематографа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Развитие науки и техники в СССР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.Научно-техническая революция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.Успехи советской космонавтики (С.П.Королев, Ю.А.Гагарин). Развитие образования в СССР. </w:t>
            </w:r>
            <w:r w:rsidRPr="00623C52">
              <w:rPr>
                <w:rFonts w:eastAsia="Arial"/>
                <w:iCs/>
                <w:sz w:val="20"/>
                <w:szCs w:val="20"/>
              </w:rPr>
              <w:t>Введение обязательного восьмилетнего</w:t>
            </w:r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r w:rsidRPr="00623C52">
              <w:rPr>
                <w:rFonts w:eastAsia="Arial"/>
                <w:iCs/>
                <w:sz w:val="20"/>
                <w:szCs w:val="20"/>
              </w:rPr>
              <w:t>затем обязательного среднего образования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Рост числа вузов и студентов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4FC8" w:rsidRPr="001A6271" w:rsidTr="005D3B0E">
        <w:trPr>
          <w:trHeight w:val="5"/>
        </w:trPr>
        <w:tc>
          <w:tcPr>
            <w:tcW w:w="30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1A6271" w:rsidRDefault="00FB4FC8" w:rsidP="005D3B0E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FB4FC8" w:rsidRPr="00623C52" w:rsidRDefault="00FB4FC8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Успехи советской космонавтики.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FC8" w:rsidRPr="00623C52" w:rsidRDefault="00FB4FC8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D775E9" w:rsidRPr="001A6271" w:rsidTr="005D3B0E">
        <w:trPr>
          <w:trHeight w:val="5"/>
        </w:trPr>
        <w:tc>
          <w:tcPr>
            <w:tcW w:w="30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5E9" w:rsidRPr="001A6271" w:rsidRDefault="00D775E9" w:rsidP="005D3B0E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5E9" w:rsidRPr="00623C52" w:rsidRDefault="00D775E9" w:rsidP="005D3B0E">
            <w:pPr>
              <w:widowControl w:val="0"/>
              <w:spacing w:line="230" w:lineRule="exact"/>
              <w:jc w:val="both"/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Самостоятельная работа обучающихся:</w:t>
            </w:r>
          </w:p>
          <w:p w:rsidR="00D775E9" w:rsidRPr="00F66A59" w:rsidRDefault="00D775E9" w:rsidP="005D3B0E">
            <w:pPr>
              <w:pStyle w:val="af4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F66A59">
              <w:rPr>
                <w:color w:val="000000"/>
                <w:sz w:val="20"/>
                <w:szCs w:val="20"/>
                <w:lang w:eastAsia="ru-RU" w:bidi="ru-RU"/>
              </w:rPr>
              <w:t>1.ГУЛАГ в системе советской экономики и политики</w:t>
            </w:r>
          </w:p>
          <w:p w:rsidR="00D775E9" w:rsidRPr="00623C52" w:rsidRDefault="00D775E9" w:rsidP="005D3B0E">
            <w:pPr>
              <w:widowControl w:val="0"/>
              <w:spacing w:line="230" w:lineRule="exact"/>
              <w:jc w:val="both"/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</w:pPr>
            <w:r w:rsidRPr="00F66A59">
              <w:rPr>
                <w:color w:val="000000"/>
                <w:sz w:val="20"/>
                <w:szCs w:val="20"/>
                <w:lang w:eastAsia="ru-RU" w:bidi="ru-RU"/>
              </w:rPr>
              <w:t>2.составления таблицы  Развитие советской культуры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5E9" w:rsidRPr="00623C52" w:rsidRDefault="00D775E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3</w:t>
            </w:r>
          </w:p>
        </w:tc>
      </w:tr>
      <w:tr w:rsidR="00895F0B" w:rsidRPr="001A6271" w:rsidTr="005D3B0E">
        <w:trPr>
          <w:trHeight w:val="5"/>
        </w:trPr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F0B" w:rsidRPr="00623C52" w:rsidRDefault="00895F0B" w:rsidP="005D3B0E">
            <w:pPr>
              <w:keepNext/>
              <w:keepLines/>
              <w:widowControl w:val="0"/>
              <w:tabs>
                <w:tab w:val="left" w:pos="1464"/>
              </w:tabs>
              <w:spacing w:after="85" w:line="280" w:lineRule="exact"/>
              <w:ind w:left="1276" w:right="884" w:hanging="1276"/>
              <w:jc w:val="center"/>
              <w:rPr>
                <w:rFonts w:eastAsia="Franklin Gothic Medium"/>
                <w:b/>
                <w:color w:val="000000"/>
                <w:lang w:eastAsia="ru-RU" w:bidi="ru-RU"/>
              </w:rPr>
            </w:pPr>
            <w:bookmarkStart w:id="11" w:name="bookmark22"/>
            <w:r w:rsidRPr="00623C52">
              <w:rPr>
                <w:rFonts w:eastAsia="Franklin Gothic Medium"/>
                <w:b/>
                <w:color w:val="000000"/>
                <w:lang w:eastAsia="ru-RU" w:bidi="ru-RU"/>
              </w:rPr>
              <w:t>Российская Федерация на рубеже ХХ—ХХ1 веков</w:t>
            </w:r>
          </w:p>
          <w:bookmarkEnd w:id="11"/>
          <w:p w:rsidR="00895F0B" w:rsidRPr="00623C52" w:rsidRDefault="00895F0B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76" w:right="884" w:hanging="1276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66A59" w:rsidRPr="001A6271" w:rsidTr="005D3B0E">
        <w:trPr>
          <w:trHeight w:val="5"/>
        </w:trPr>
        <w:tc>
          <w:tcPr>
            <w:tcW w:w="30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1A6271" w:rsidRDefault="00F66A59" w:rsidP="005D3B0E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1A6271">
              <w:rPr>
                <w:b/>
                <w:bCs/>
                <w:sz w:val="20"/>
                <w:szCs w:val="20"/>
              </w:rPr>
              <w:t xml:space="preserve">Тема 16.1.Россия в конце </w:t>
            </w:r>
            <w:r w:rsidRPr="001A6271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1A6271">
              <w:rPr>
                <w:b/>
                <w:bCs/>
                <w:sz w:val="20"/>
                <w:szCs w:val="20"/>
              </w:rPr>
              <w:t xml:space="preserve">- начале </w:t>
            </w:r>
            <w:r w:rsidRPr="001A6271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1A6271">
              <w:rPr>
                <w:b/>
                <w:bCs/>
                <w:sz w:val="20"/>
                <w:szCs w:val="20"/>
              </w:rPr>
              <w:t xml:space="preserve"> века.</w:t>
            </w: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623C52" w:rsidRDefault="00F66A59" w:rsidP="005D3B0E">
            <w:pPr>
              <w:spacing w:line="276" w:lineRule="auto"/>
              <w:ind w:left="-426" w:firstLine="426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623C52" w:rsidRDefault="00F66A5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2</w:t>
            </w:r>
          </w:p>
        </w:tc>
      </w:tr>
      <w:tr w:rsidR="00F66A59" w:rsidRPr="001A6271" w:rsidTr="005D3B0E">
        <w:trPr>
          <w:trHeight w:val="5"/>
        </w:trPr>
        <w:tc>
          <w:tcPr>
            <w:tcW w:w="30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B1734A" w:rsidRDefault="00F66A5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623C52" w:rsidRDefault="00F66A59" w:rsidP="005D3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iCs/>
                <w:sz w:val="20"/>
                <w:szCs w:val="20"/>
              </w:rPr>
              <w:t>Изменения в системе власти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Б.Н.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Ельцин. Политический кризис осени 1993 года. Принятие Конституции России</w:t>
            </w: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.</w:t>
            </w:r>
            <w:r w:rsidRPr="00623C52">
              <w:rPr>
                <w:rFonts w:eastAsia="Arial"/>
                <w:sz w:val="20"/>
                <w:szCs w:val="20"/>
              </w:rPr>
              <w:t xml:space="preserve">1993 </w:t>
            </w:r>
            <w:r w:rsidRPr="00623C52">
              <w:rPr>
                <w:rFonts w:eastAsia="Arial"/>
                <w:sz w:val="20"/>
                <w:szCs w:val="20"/>
              </w:rPr>
              <w:lastRenderedPageBreak/>
              <w:t xml:space="preserve">года. Экономические реформы 1990-х годов: основные этапы и результаты. Трудности и противоречия перехода к рыночной экономике. </w:t>
            </w:r>
            <w:r w:rsidRPr="00623C52">
              <w:rPr>
                <w:rFonts w:eastAsia="Arial"/>
                <w:iCs/>
                <w:sz w:val="20"/>
                <w:szCs w:val="20"/>
              </w:rPr>
              <w:t>Основные направления нацио­нальной политики</w:t>
            </w:r>
            <w:r w:rsidRPr="00623C52">
              <w:rPr>
                <w:rFonts w:eastAsia="Arial"/>
                <w:sz w:val="20"/>
                <w:szCs w:val="20"/>
              </w:rPr>
              <w:t>: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успехи и просчеты</w:t>
            </w:r>
            <w:r w:rsidR="00FD22EC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.Нарастание противоречий между центром и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регионами. Военно-политический кризис в Чечне. Отставка Б.Н.Ельцина. Деятельность Президента России В.В.Путина: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ХХI века. Роль государства в экономике. </w:t>
            </w:r>
            <w:r w:rsidRPr="00623C52">
              <w:rPr>
                <w:rFonts w:eastAsia="Arial"/>
                <w:iCs/>
                <w:sz w:val="20"/>
                <w:szCs w:val="20"/>
              </w:rPr>
              <w:t>Приоритетные национальные проекты и федеральные</w:t>
            </w:r>
            <w:r w:rsidR="00FD22EC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программы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Политические лидеры и общественные деятели современной России.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Президентские выборы 2008 года. Президент России Д.А.Медведев. Государственная политика в условиях экономического кризиса, начавшегося в 2008 году. Президентские выборы 2012 года. </w:t>
            </w:r>
            <w:r w:rsidRPr="00623C52">
              <w:rPr>
                <w:rFonts w:eastAsia="Arial"/>
                <w:iCs/>
                <w:sz w:val="20"/>
                <w:szCs w:val="20"/>
              </w:rPr>
              <w:t>Разработка и реализация планов дальнейшего развития</w:t>
            </w:r>
            <w:r w:rsidR="00FD22EC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России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Геополитическое положение и внешняя политика России в1990-е годы.Россия и Запад. </w:t>
            </w:r>
            <w:r w:rsidRPr="00623C52">
              <w:rPr>
                <w:rFonts w:eastAsia="Arial"/>
                <w:iCs/>
                <w:sz w:val="20"/>
                <w:szCs w:val="20"/>
              </w:rPr>
              <w:t>Балканский кризис1999года</w:t>
            </w:r>
            <w:r w:rsidRPr="00623C52">
              <w:rPr>
                <w:rFonts w:eastAsia="Arial"/>
                <w:sz w:val="20"/>
                <w:szCs w:val="20"/>
              </w:rPr>
              <w:t>. Отношения со странами СНГ. Восточное направление внешней политики. Разработка новой внешнеполитической стратегии в начале XXI века. 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кризис на Украине и воссоединение Крыма</w:t>
            </w:r>
            <w:r w:rsidRPr="00623C52">
              <w:rPr>
                <w:sz w:val="20"/>
                <w:szCs w:val="20"/>
              </w:rPr>
              <w:t xml:space="preserve"> с </w:t>
            </w:r>
            <w:r w:rsidRPr="00623C52">
              <w:rPr>
                <w:rFonts w:eastAsia="Arial"/>
                <w:sz w:val="20"/>
                <w:szCs w:val="20"/>
              </w:rPr>
              <w:t>Россией. Культура и духовная жизнь общества в конце ХХ — начале XXI века.</w:t>
            </w:r>
          </w:p>
          <w:p w:rsidR="00F66A59" w:rsidRPr="00187706" w:rsidRDefault="00F66A59" w:rsidP="005D3B0E">
            <w:pPr>
              <w:spacing w:line="232" w:lineRule="auto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iCs/>
                <w:sz w:val="20"/>
                <w:szCs w:val="20"/>
              </w:rPr>
              <w:t>Распространение информационных технологий в различных сферах жизни общества</w:t>
            </w:r>
            <w:r w:rsidR="00FD22EC"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.Многообразие стилей художественной культуры.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Достижения и противоречия</w:t>
            </w:r>
            <w:r w:rsidR="00FD22EC"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культурного развития.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A59" w:rsidRPr="00623C52" w:rsidRDefault="00F66A5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66A59" w:rsidRPr="001A6271" w:rsidTr="005D3B0E">
        <w:trPr>
          <w:trHeight w:val="870"/>
        </w:trPr>
        <w:tc>
          <w:tcPr>
            <w:tcW w:w="308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6A59" w:rsidRPr="001A6271" w:rsidRDefault="00F66A5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6A59" w:rsidRPr="00FB4FC8" w:rsidRDefault="00F66A59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FB4FC8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Практические занятия</w:t>
            </w:r>
          </w:p>
          <w:p w:rsidR="00F66A59" w:rsidRPr="00FB4FC8" w:rsidRDefault="00F66A59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FB4FC8">
              <w:rPr>
                <w:color w:val="000000"/>
                <w:sz w:val="20"/>
                <w:szCs w:val="20"/>
                <w:lang w:eastAsia="ru-RU" w:bidi="ru-RU"/>
              </w:rPr>
              <w:t>Экономические реформы 1990-х годов в России: основные этапы и результаты.</w:t>
            </w:r>
          </w:p>
          <w:p w:rsidR="00F66A59" w:rsidRPr="00187706" w:rsidRDefault="00F66A59" w:rsidP="005D3B0E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FB4FC8">
              <w:rPr>
                <w:color w:val="000000"/>
                <w:sz w:val="20"/>
                <w:szCs w:val="20"/>
                <w:lang w:eastAsia="ru-RU" w:bidi="ru-RU"/>
              </w:rPr>
              <w:t>Политический кризис на Украине и воссоединение Крыма с Россией.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6A59" w:rsidRPr="001A6271" w:rsidRDefault="00F66A5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D775E9" w:rsidRPr="001A6271" w:rsidTr="005D3B0E">
        <w:trPr>
          <w:trHeight w:val="870"/>
        </w:trPr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E9" w:rsidRPr="001A6271" w:rsidRDefault="00D775E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75E9" w:rsidRDefault="00D775E9" w:rsidP="005D3B0E">
            <w:pPr>
              <w:widowControl w:val="0"/>
              <w:spacing w:line="230" w:lineRule="exact"/>
              <w:jc w:val="both"/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Самостоятельная работа обучающихся:</w:t>
            </w:r>
          </w:p>
          <w:p w:rsidR="00D775E9" w:rsidRPr="00D775E9" w:rsidRDefault="00D775E9" w:rsidP="005D3B0E">
            <w:pPr>
              <w:pStyle w:val="24"/>
              <w:widowControl w:val="0"/>
              <w:ind w:left="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D775E9">
              <w:rPr>
                <w:iCs/>
                <w:color w:val="000000"/>
                <w:sz w:val="20"/>
                <w:szCs w:val="20"/>
                <w:lang w:eastAsia="ru-RU" w:bidi="ru-RU"/>
              </w:rPr>
              <w:t>1.Октябрьские события 1993г.</w:t>
            </w:r>
          </w:p>
          <w:p w:rsidR="00D775E9" w:rsidRPr="00FB4FC8" w:rsidRDefault="00D775E9" w:rsidP="005D3B0E">
            <w:pPr>
              <w:widowControl w:val="0"/>
              <w:spacing w:line="230" w:lineRule="exact"/>
              <w:jc w:val="both"/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</w:pPr>
            <w:r w:rsidRPr="00D775E9">
              <w:rPr>
                <w:sz w:val="20"/>
                <w:szCs w:val="20"/>
                <w:lang w:eastAsia="ru-RU" w:bidi="ru-RU"/>
              </w:rPr>
              <w:t>2.Укрепление международного престижа России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75E9" w:rsidRDefault="00D775E9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B1734A" w:rsidRPr="00F66A59" w:rsidTr="005D3B0E">
        <w:trPr>
          <w:trHeight w:val="960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34A" w:rsidRPr="00F66A59" w:rsidRDefault="00B1734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34A" w:rsidRPr="00F617BC" w:rsidRDefault="00F617BC" w:rsidP="005D3B0E">
            <w:pPr>
              <w:widowControl w:val="0"/>
              <w:spacing w:line="230" w:lineRule="exact"/>
              <w:jc w:val="both"/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</w:pPr>
            <w:r w:rsidRPr="00F617BC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Самостоятельная работа обучающихся:</w:t>
            </w:r>
          </w:p>
          <w:p w:rsidR="00B1734A" w:rsidRPr="00F617BC" w:rsidRDefault="00B1734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130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617BC">
              <w:rPr>
                <w:b/>
                <w:bCs/>
                <w:sz w:val="20"/>
                <w:szCs w:val="20"/>
              </w:rPr>
              <w:t xml:space="preserve">Темы   </w:t>
            </w:r>
            <w:r w:rsidR="00F617BC">
              <w:rPr>
                <w:b/>
                <w:bCs/>
                <w:sz w:val="20"/>
                <w:szCs w:val="20"/>
              </w:rPr>
              <w:t>и</w:t>
            </w:r>
            <w:r w:rsidRPr="00F617BC">
              <w:rPr>
                <w:b/>
                <w:bCs/>
                <w:sz w:val="20"/>
                <w:szCs w:val="20"/>
              </w:rPr>
              <w:t>ндивидуальных проектов</w:t>
            </w:r>
          </w:p>
          <w:p w:rsidR="00B1734A" w:rsidRPr="00F66A59" w:rsidRDefault="00B1734A" w:rsidP="005D3B0E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F66A59">
              <w:rPr>
                <w:sz w:val="20"/>
                <w:szCs w:val="20"/>
                <w:lang w:eastAsia="ru-RU" w:bidi="ru-RU"/>
              </w:rPr>
              <w:t>Происхождение человека: дискуссионные вопросы.</w:t>
            </w:r>
          </w:p>
          <w:p w:rsidR="00B1734A" w:rsidRPr="00F66A59" w:rsidRDefault="00B1734A" w:rsidP="005D3B0E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F66A59">
              <w:rPr>
                <w:sz w:val="20"/>
                <w:szCs w:val="20"/>
                <w:lang w:eastAsia="ru-RU" w:bidi="ru-RU"/>
              </w:rPr>
              <w:t>Начало цивилизации.</w:t>
            </w:r>
          </w:p>
          <w:p w:rsidR="00B1734A" w:rsidRPr="00F66A59" w:rsidRDefault="00B1734A" w:rsidP="005D3B0E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F66A59">
              <w:rPr>
                <w:sz w:val="20"/>
                <w:szCs w:val="20"/>
                <w:lang w:eastAsia="ru-RU" w:bidi="ru-RU"/>
              </w:rPr>
              <w:t>Древний Восток и Античность: сходство и различия.</w:t>
            </w:r>
          </w:p>
          <w:p w:rsidR="00B1734A" w:rsidRPr="00F66A59" w:rsidRDefault="00B1734A" w:rsidP="005D3B0E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F66A59">
              <w:rPr>
                <w:sz w:val="20"/>
                <w:szCs w:val="20"/>
                <w:lang w:eastAsia="ru-RU" w:bidi="ru-RU"/>
              </w:rPr>
              <w:t>Феномен западноевропейского Средневековья</w:t>
            </w:r>
          </w:p>
          <w:p w:rsidR="00B1734A" w:rsidRPr="00F66A59" w:rsidRDefault="00B1734A" w:rsidP="005D3B0E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F66A59">
              <w:rPr>
                <w:sz w:val="20"/>
                <w:szCs w:val="20"/>
                <w:lang w:eastAsia="ru-RU" w:bidi="ru-RU"/>
              </w:rPr>
              <w:t>Восток в Средние века.</w:t>
            </w:r>
          </w:p>
          <w:p w:rsidR="00B1734A" w:rsidRPr="00F66A59" w:rsidRDefault="00B1734A" w:rsidP="005D3B0E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F66A59">
              <w:rPr>
                <w:sz w:val="20"/>
                <w:szCs w:val="20"/>
                <w:lang w:eastAsia="ru-RU" w:bidi="ru-RU"/>
              </w:rPr>
              <w:t>Основы российской истории.</w:t>
            </w:r>
          </w:p>
          <w:p w:rsidR="00B1734A" w:rsidRPr="00F66A59" w:rsidRDefault="00B1734A" w:rsidP="005D3B0E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F66A59">
              <w:rPr>
                <w:sz w:val="20"/>
                <w:szCs w:val="20"/>
                <w:lang w:eastAsia="ru-RU" w:bidi="ru-RU"/>
              </w:rPr>
              <w:t>Происхождение Древнерусского государства.</w:t>
            </w:r>
          </w:p>
          <w:p w:rsidR="00B1734A" w:rsidRPr="00F66A59" w:rsidRDefault="00B1734A" w:rsidP="005D3B0E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F66A59">
              <w:rPr>
                <w:sz w:val="20"/>
                <w:szCs w:val="20"/>
                <w:lang w:eastAsia="ru-RU" w:bidi="ru-RU"/>
              </w:rPr>
              <w:t>Русь в эпоху раздробленности.</w:t>
            </w:r>
          </w:p>
          <w:p w:rsidR="00B1734A" w:rsidRPr="00F66A59" w:rsidRDefault="00623C52" w:rsidP="005D3B0E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F66A59">
              <w:rPr>
                <w:sz w:val="20"/>
                <w:szCs w:val="20"/>
                <w:lang w:eastAsia="ru-RU" w:bidi="ru-RU"/>
              </w:rPr>
              <w:t>Возрождение русских земель (Х</w:t>
            </w:r>
            <w:r w:rsidRPr="00F66A59">
              <w:rPr>
                <w:sz w:val="20"/>
                <w:szCs w:val="20"/>
                <w:lang w:val="en-US" w:eastAsia="ru-RU" w:bidi="ru-RU"/>
              </w:rPr>
              <w:t>IY</w:t>
            </w:r>
            <w:r w:rsidRPr="00F66A59">
              <w:rPr>
                <w:sz w:val="20"/>
                <w:szCs w:val="20"/>
                <w:lang w:eastAsia="ru-RU" w:bidi="ru-RU"/>
              </w:rPr>
              <w:t>—Х</w:t>
            </w:r>
            <w:r w:rsidRPr="00F66A59">
              <w:rPr>
                <w:sz w:val="20"/>
                <w:szCs w:val="20"/>
                <w:lang w:val="en-US" w:eastAsia="ru-RU" w:bidi="ru-RU"/>
              </w:rPr>
              <w:t>Y</w:t>
            </w:r>
            <w:r w:rsidR="00B1734A" w:rsidRPr="00F66A59">
              <w:rPr>
                <w:sz w:val="20"/>
                <w:szCs w:val="20"/>
                <w:lang w:eastAsia="ru-RU" w:bidi="ru-RU"/>
              </w:rPr>
              <w:t xml:space="preserve"> века).</w:t>
            </w:r>
          </w:p>
          <w:p w:rsidR="00B1734A" w:rsidRPr="00F66A59" w:rsidRDefault="00B1734A" w:rsidP="005D3B0E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F66A59">
              <w:rPr>
                <w:sz w:val="20"/>
                <w:szCs w:val="20"/>
                <w:lang w:eastAsia="ru-RU" w:bidi="ru-RU"/>
              </w:rPr>
              <w:t>Рождение Российского централизованного государства.</w:t>
            </w:r>
          </w:p>
          <w:p w:rsidR="00B1734A" w:rsidRPr="00F66A59" w:rsidRDefault="00B1734A" w:rsidP="005D3B0E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F66A59">
              <w:rPr>
                <w:sz w:val="20"/>
                <w:szCs w:val="20"/>
                <w:lang w:eastAsia="ru-RU" w:bidi="ru-RU"/>
              </w:rPr>
              <w:t>Смутное время в России.</w:t>
            </w:r>
          </w:p>
          <w:p w:rsidR="00B1734A" w:rsidRPr="00F66A59" w:rsidRDefault="00623C52" w:rsidP="005D3B0E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F66A59">
              <w:rPr>
                <w:sz w:val="20"/>
                <w:szCs w:val="20"/>
                <w:lang w:eastAsia="ru-RU" w:bidi="ru-RU"/>
              </w:rPr>
              <w:t>Россия в Х</w:t>
            </w:r>
            <w:r w:rsidRPr="00F66A59">
              <w:rPr>
                <w:sz w:val="20"/>
                <w:szCs w:val="20"/>
                <w:lang w:val="en-US" w:eastAsia="ru-RU" w:bidi="ru-RU"/>
              </w:rPr>
              <w:t>YII</w:t>
            </w:r>
            <w:r w:rsidR="00B1734A" w:rsidRPr="00F66A59">
              <w:rPr>
                <w:sz w:val="20"/>
                <w:szCs w:val="20"/>
                <w:lang w:eastAsia="ru-RU" w:bidi="ru-RU"/>
              </w:rPr>
              <w:t>веке: успехи и проблемы.</w:t>
            </w:r>
          </w:p>
          <w:p w:rsidR="00B1734A" w:rsidRPr="00F66A59" w:rsidRDefault="00B1734A" w:rsidP="005D3B0E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F66A59">
              <w:rPr>
                <w:sz w:val="20"/>
                <w:szCs w:val="20"/>
                <w:lang w:eastAsia="ru-RU" w:bidi="ru-RU"/>
              </w:rPr>
              <w:t xml:space="preserve">Наш край с древнейших времен до конца </w:t>
            </w:r>
            <w:r w:rsidRPr="00F66A59">
              <w:rPr>
                <w:spacing w:val="-20"/>
                <w:sz w:val="20"/>
                <w:szCs w:val="20"/>
                <w:lang w:eastAsia="ru-RU" w:bidi="ru-RU"/>
              </w:rPr>
              <w:t>Х</w:t>
            </w:r>
            <w:r w:rsidR="00623C52" w:rsidRPr="00F66A59">
              <w:rPr>
                <w:spacing w:val="-20"/>
                <w:sz w:val="20"/>
                <w:szCs w:val="20"/>
                <w:lang w:val="en-US" w:eastAsia="ru-RU" w:bidi="ru-RU"/>
              </w:rPr>
              <w:t>YII</w:t>
            </w:r>
            <w:r w:rsidRPr="00F66A59">
              <w:rPr>
                <w:sz w:val="20"/>
                <w:szCs w:val="20"/>
                <w:lang w:eastAsia="ru-RU" w:bidi="ru-RU"/>
              </w:rPr>
              <w:t xml:space="preserve"> века.</w:t>
            </w:r>
          </w:p>
          <w:p w:rsidR="00B1734A" w:rsidRPr="00F66A59" w:rsidRDefault="00B1734A" w:rsidP="005D3B0E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F66A59">
              <w:rPr>
                <w:sz w:val="20"/>
                <w:szCs w:val="20"/>
                <w:lang w:eastAsia="ru-RU" w:bidi="ru-RU"/>
              </w:rPr>
              <w:t>Истоки модернизации в Западной Европе.</w:t>
            </w:r>
          </w:p>
          <w:p w:rsidR="00B1734A" w:rsidRPr="00F66A59" w:rsidRDefault="00623C52" w:rsidP="005D3B0E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600" w:hanging="280"/>
              <w:rPr>
                <w:sz w:val="20"/>
                <w:szCs w:val="20"/>
                <w:lang w:eastAsia="ru-RU" w:bidi="ru-RU"/>
              </w:rPr>
            </w:pPr>
            <w:r w:rsidRPr="00F66A59">
              <w:rPr>
                <w:sz w:val="20"/>
                <w:szCs w:val="20"/>
                <w:lang w:eastAsia="ru-RU" w:bidi="ru-RU"/>
              </w:rPr>
              <w:t>Революции Х</w:t>
            </w:r>
            <w:r w:rsidRPr="00F66A59">
              <w:rPr>
                <w:sz w:val="20"/>
                <w:szCs w:val="20"/>
                <w:lang w:val="en-US" w:eastAsia="ru-RU" w:bidi="ru-RU"/>
              </w:rPr>
              <w:t>YII</w:t>
            </w:r>
            <w:r w:rsidRPr="00F66A59">
              <w:rPr>
                <w:sz w:val="20"/>
                <w:szCs w:val="20"/>
                <w:lang w:eastAsia="ru-RU" w:bidi="ru-RU"/>
              </w:rPr>
              <w:t>—Х</w:t>
            </w:r>
            <w:r w:rsidRPr="00F66A59">
              <w:rPr>
                <w:sz w:val="20"/>
                <w:szCs w:val="20"/>
                <w:lang w:val="en-US" w:eastAsia="ru-RU" w:bidi="ru-RU"/>
              </w:rPr>
              <w:t>YIII</w:t>
            </w:r>
            <w:r w:rsidR="00B1734A" w:rsidRPr="00F66A59">
              <w:rPr>
                <w:sz w:val="20"/>
                <w:szCs w:val="20"/>
                <w:lang w:eastAsia="ru-RU" w:bidi="ru-RU"/>
              </w:rPr>
              <w:t xml:space="preserve"> веков как порождение модернизационных процессов.</w:t>
            </w:r>
          </w:p>
          <w:p w:rsidR="00B1734A" w:rsidRPr="00F66A59" w:rsidRDefault="00B1734A" w:rsidP="005D3B0E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F66A59">
              <w:rPr>
                <w:sz w:val="20"/>
                <w:szCs w:val="20"/>
                <w:lang w:eastAsia="ru-RU" w:bidi="ru-RU"/>
              </w:rPr>
              <w:lastRenderedPageBreak/>
              <w:t>Страны Востока в раннее Новое время.</w:t>
            </w:r>
          </w:p>
          <w:p w:rsidR="00B1734A" w:rsidRPr="00F66A59" w:rsidRDefault="00B1734A" w:rsidP="005D3B0E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F66A59">
              <w:rPr>
                <w:sz w:val="20"/>
                <w:szCs w:val="20"/>
                <w:lang w:eastAsia="ru-RU" w:bidi="ru-RU"/>
              </w:rPr>
              <w:t xml:space="preserve">Становление новой России (конец </w:t>
            </w:r>
            <w:r w:rsidRPr="00F66A59">
              <w:rPr>
                <w:spacing w:val="-20"/>
                <w:sz w:val="20"/>
                <w:szCs w:val="20"/>
                <w:lang w:eastAsia="ru-RU" w:bidi="ru-RU"/>
              </w:rPr>
              <w:t>ХУ11</w:t>
            </w:r>
            <w:r w:rsidRPr="00F66A59">
              <w:rPr>
                <w:sz w:val="20"/>
                <w:szCs w:val="20"/>
                <w:lang w:eastAsia="ru-RU" w:bidi="ru-RU"/>
              </w:rPr>
              <w:t xml:space="preserve"> — начало ХУШ века).</w:t>
            </w:r>
          </w:p>
          <w:p w:rsidR="00B1734A" w:rsidRPr="00F66A59" w:rsidRDefault="00B1734A" w:rsidP="005D3B0E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F66A59">
              <w:rPr>
                <w:sz w:val="20"/>
                <w:szCs w:val="20"/>
                <w:lang w:eastAsia="ru-RU" w:bidi="ru-RU"/>
              </w:rPr>
              <w:t>Россия ХУШ века: победная поступь империи.</w:t>
            </w:r>
          </w:p>
          <w:p w:rsidR="00B1734A" w:rsidRPr="00F66A59" w:rsidRDefault="00B1734A" w:rsidP="005D3B0E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F66A59">
              <w:rPr>
                <w:sz w:val="20"/>
                <w:szCs w:val="20"/>
                <w:lang w:eastAsia="ru-RU" w:bidi="ru-RU"/>
              </w:rPr>
              <w:t>Наш край в ХУШ веке.</w:t>
            </w:r>
          </w:p>
          <w:p w:rsidR="00B1734A" w:rsidRPr="00F66A59" w:rsidRDefault="00B1734A" w:rsidP="005D3B0E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F66A59">
              <w:rPr>
                <w:sz w:val="20"/>
                <w:szCs w:val="20"/>
                <w:lang w:eastAsia="ru-RU" w:bidi="ru-RU"/>
              </w:rPr>
              <w:t>Рождение индустриального общества.</w:t>
            </w:r>
          </w:p>
          <w:p w:rsidR="00B1734A" w:rsidRPr="00F66A59" w:rsidRDefault="00B1734A" w:rsidP="005D3B0E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F66A59">
              <w:rPr>
                <w:sz w:val="20"/>
                <w:szCs w:val="20"/>
                <w:lang w:eastAsia="ru-RU" w:bidi="ru-RU"/>
              </w:rPr>
              <w:t>Восток и Запад в Х1Х веке: борьба и взаимовлияние.</w:t>
            </w:r>
          </w:p>
          <w:p w:rsidR="00B1734A" w:rsidRPr="00F66A59" w:rsidRDefault="00B1734A" w:rsidP="005D3B0E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F66A59">
              <w:rPr>
                <w:sz w:val="20"/>
                <w:szCs w:val="20"/>
                <w:lang w:eastAsia="ru-RU" w:bidi="ru-RU"/>
              </w:rPr>
              <w:t>Отечественная война 1812 года.</w:t>
            </w:r>
          </w:p>
          <w:p w:rsidR="00B1734A" w:rsidRPr="00F66A59" w:rsidRDefault="00B1734A" w:rsidP="005D3B0E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F66A59">
              <w:rPr>
                <w:sz w:val="20"/>
                <w:szCs w:val="20"/>
                <w:lang w:eastAsia="ru-RU" w:bidi="ru-RU"/>
              </w:rPr>
              <w:t>Россия Х1Х века: реформы или революция.</w:t>
            </w:r>
          </w:p>
          <w:p w:rsidR="00B1734A" w:rsidRPr="00F66A59" w:rsidRDefault="00B1734A" w:rsidP="005D3B0E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F66A59">
              <w:rPr>
                <w:sz w:val="20"/>
                <w:szCs w:val="20"/>
                <w:lang w:eastAsia="ru-RU" w:bidi="ru-RU"/>
              </w:rPr>
              <w:t>Наш край в Х1Х веке.</w:t>
            </w:r>
          </w:p>
          <w:p w:rsidR="00B1734A" w:rsidRPr="00F66A59" w:rsidRDefault="00B1734A" w:rsidP="005D3B0E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F66A59">
              <w:rPr>
                <w:sz w:val="20"/>
                <w:szCs w:val="20"/>
                <w:lang w:eastAsia="ru-RU" w:bidi="ru-RU"/>
              </w:rPr>
              <w:t>Мир начала ХХ века: достижения и противоречия.</w:t>
            </w:r>
          </w:p>
          <w:p w:rsidR="00B1734A" w:rsidRPr="00F66A59" w:rsidRDefault="00B1734A" w:rsidP="005D3B0E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F66A59">
              <w:rPr>
                <w:sz w:val="20"/>
                <w:szCs w:val="20"/>
                <w:lang w:eastAsia="ru-RU" w:bidi="ru-RU"/>
              </w:rPr>
              <w:t>Великая российская революция.</w:t>
            </w:r>
          </w:p>
          <w:p w:rsidR="00B1734A" w:rsidRPr="00F66A59" w:rsidRDefault="00B1734A" w:rsidP="005D3B0E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F66A59">
              <w:rPr>
                <w:sz w:val="20"/>
                <w:szCs w:val="20"/>
                <w:lang w:eastAsia="ru-RU" w:bidi="ru-RU"/>
              </w:rPr>
              <w:t>Между Первой и Второй мировыми войнами: альтернативы развития.</w:t>
            </w:r>
          </w:p>
          <w:p w:rsidR="00B1734A" w:rsidRPr="00F66A59" w:rsidRDefault="00B1734A" w:rsidP="005D3B0E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F66A59">
              <w:rPr>
                <w:sz w:val="20"/>
                <w:szCs w:val="20"/>
                <w:lang w:eastAsia="ru-RU" w:bidi="ru-RU"/>
              </w:rPr>
              <w:t>Советский вариант модернизации: успехи и издержки.</w:t>
            </w:r>
          </w:p>
          <w:p w:rsidR="00B1734A" w:rsidRPr="00F66A59" w:rsidRDefault="00B1734A" w:rsidP="005D3B0E">
            <w:pPr>
              <w:widowControl w:val="0"/>
              <w:numPr>
                <w:ilvl w:val="0"/>
                <w:numId w:val="4"/>
              </w:numPr>
              <w:tabs>
                <w:tab w:val="left" w:pos="598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F66A59">
              <w:rPr>
                <w:sz w:val="20"/>
                <w:szCs w:val="20"/>
                <w:lang w:eastAsia="ru-RU" w:bidi="ru-RU"/>
              </w:rPr>
              <w:t>Наш край в 1920 — 1930-е годы.</w:t>
            </w:r>
            <w:r w:rsidR="00FD22EC">
              <w:rPr>
                <w:sz w:val="20"/>
                <w:szCs w:val="20"/>
                <w:lang w:eastAsia="ru-RU" w:bidi="ru-RU"/>
              </w:rPr>
              <w:t xml:space="preserve"> </w:t>
            </w:r>
            <w:r w:rsidRPr="00F66A59">
              <w:rPr>
                <w:sz w:val="20"/>
                <w:szCs w:val="20"/>
                <w:lang w:eastAsia="ru-RU" w:bidi="ru-RU"/>
              </w:rPr>
              <w:t>Вторая мировая война: дискуссионные вопросы.</w:t>
            </w:r>
          </w:p>
          <w:p w:rsidR="00B1734A" w:rsidRPr="00F66A59" w:rsidRDefault="00B1734A" w:rsidP="005D3B0E">
            <w:pPr>
              <w:widowControl w:val="0"/>
              <w:numPr>
                <w:ilvl w:val="0"/>
                <w:numId w:val="4"/>
              </w:numPr>
              <w:tabs>
                <w:tab w:val="left" w:pos="598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F66A59">
              <w:rPr>
                <w:sz w:val="20"/>
                <w:szCs w:val="20"/>
                <w:lang w:eastAsia="ru-RU" w:bidi="ru-RU"/>
              </w:rPr>
              <w:t>Великая Отечественная война: значение и цена Победы.</w:t>
            </w:r>
          </w:p>
          <w:p w:rsidR="00B1734A" w:rsidRPr="00F66A59" w:rsidRDefault="00B1734A" w:rsidP="005D3B0E">
            <w:pPr>
              <w:widowControl w:val="0"/>
              <w:numPr>
                <w:ilvl w:val="0"/>
                <w:numId w:val="4"/>
              </w:numPr>
              <w:tabs>
                <w:tab w:val="left" w:pos="598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F66A59">
              <w:rPr>
                <w:sz w:val="20"/>
                <w:szCs w:val="20"/>
                <w:lang w:eastAsia="ru-RU" w:bidi="ru-RU"/>
              </w:rPr>
              <w:t>Наш край в годы Великой Отечественной войны.</w:t>
            </w:r>
          </w:p>
          <w:p w:rsidR="00B1734A" w:rsidRPr="00F66A59" w:rsidRDefault="00B1734A" w:rsidP="005D3B0E">
            <w:pPr>
              <w:widowControl w:val="0"/>
              <w:numPr>
                <w:ilvl w:val="0"/>
                <w:numId w:val="4"/>
              </w:numPr>
              <w:tabs>
                <w:tab w:val="left" w:pos="598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F66A59">
              <w:rPr>
                <w:sz w:val="20"/>
                <w:szCs w:val="20"/>
                <w:lang w:eastAsia="ru-RU" w:bidi="ru-RU"/>
              </w:rPr>
              <w:t>От индустриальной цивилизации к постиндустриальной.</w:t>
            </w:r>
          </w:p>
          <w:p w:rsidR="00B1734A" w:rsidRPr="00F66A59" w:rsidRDefault="00B1734A" w:rsidP="005D3B0E">
            <w:pPr>
              <w:widowControl w:val="0"/>
              <w:numPr>
                <w:ilvl w:val="0"/>
                <w:numId w:val="4"/>
              </w:numPr>
              <w:tabs>
                <w:tab w:val="left" w:pos="598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F66A59">
              <w:rPr>
                <w:sz w:val="20"/>
                <w:szCs w:val="20"/>
                <w:lang w:eastAsia="ru-RU" w:bidi="ru-RU"/>
              </w:rPr>
              <w:t>Конец колониальной эпохи.</w:t>
            </w:r>
          </w:p>
          <w:p w:rsidR="00B1734A" w:rsidRPr="00F66A59" w:rsidRDefault="00B1734A" w:rsidP="005D3B0E">
            <w:pPr>
              <w:widowControl w:val="0"/>
              <w:numPr>
                <w:ilvl w:val="0"/>
                <w:numId w:val="4"/>
              </w:numPr>
              <w:tabs>
                <w:tab w:val="left" w:pos="598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F66A59">
              <w:rPr>
                <w:sz w:val="20"/>
                <w:szCs w:val="20"/>
                <w:lang w:eastAsia="ru-RU" w:bidi="ru-RU"/>
              </w:rPr>
              <w:t>СССР: триумф и распад.</w:t>
            </w:r>
          </w:p>
          <w:p w:rsidR="00B1734A" w:rsidRPr="00F66A59" w:rsidRDefault="00B1734A" w:rsidP="005D3B0E">
            <w:pPr>
              <w:widowControl w:val="0"/>
              <w:numPr>
                <w:ilvl w:val="0"/>
                <w:numId w:val="4"/>
              </w:numPr>
              <w:tabs>
                <w:tab w:val="left" w:pos="598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F66A59">
              <w:rPr>
                <w:sz w:val="20"/>
                <w:szCs w:val="20"/>
                <w:lang w:eastAsia="ru-RU" w:bidi="ru-RU"/>
              </w:rPr>
              <w:t>Наш край во второй половине 1940-х — 1991-х годов.</w:t>
            </w:r>
          </w:p>
          <w:p w:rsidR="00B1734A" w:rsidRPr="00F66A59" w:rsidRDefault="00B1734A" w:rsidP="005D3B0E">
            <w:pPr>
              <w:widowControl w:val="0"/>
              <w:numPr>
                <w:ilvl w:val="0"/>
                <w:numId w:val="4"/>
              </w:numPr>
              <w:tabs>
                <w:tab w:val="left" w:pos="598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F66A59">
              <w:rPr>
                <w:sz w:val="20"/>
                <w:szCs w:val="20"/>
                <w:lang w:eastAsia="ru-RU" w:bidi="ru-RU"/>
              </w:rPr>
              <w:t>Российская Федерация и глобальные вызовы современности.</w:t>
            </w:r>
          </w:p>
          <w:p w:rsidR="00B1734A" w:rsidRPr="00A42A7E" w:rsidRDefault="00B1734A" w:rsidP="005D3B0E">
            <w:pPr>
              <w:widowControl w:val="0"/>
              <w:numPr>
                <w:ilvl w:val="0"/>
                <w:numId w:val="4"/>
              </w:numPr>
              <w:tabs>
                <w:tab w:val="left" w:pos="598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F66A59">
              <w:rPr>
                <w:sz w:val="20"/>
                <w:szCs w:val="20"/>
                <w:lang w:eastAsia="ru-RU" w:bidi="ru-RU"/>
              </w:rPr>
              <w:t>Наш край на рубеже ХХ—ХХ</w:t>
            </w:r>
            <w:r w:rsidRPr="00F66A59">
              <w:rPr>
                <w:sz w:val="20"/>
                <w:szCs w:val="20"/>
                <w:lang w:val="en-US" w:eastAsia="ru-RU" w:bidi="ru-RU"/>
              </w:rPr>
              <w:t>I</w:t>
            </w:r>
            <w:r w:rsidRPr="00F66A59">
              <w:rPr>
                <w:sz w:val="20"/>
                <w:szCs w:val="20"/>
                <w:lang w:eastAsia="ru-RU" w:bidi="ru-RU"/>
              </w:rPr>
              <w:t xml:space="preserve"> веков.</w:t>
            </w:r>
            <w:r w:rsidRPr="00A42A7E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34A" w:rsidRPr="00F66A59" w:rsidRDefault="00B1734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66A59">
              <w:rPr>
                <w:bCs/>
                <w:sz w:val="20"/>
                <w:szCs w:val="20"/>
              </w:rPr>
              <w:lastRenderedPageBreak/>
              <w:t>8</w:t>
            </w:r>
          </w:p>
        </w:tc>
      </w:tr>
      <w:tr w:rsidR="00B1734A" w:rsidRPr="00F66A59" w:rsidTr="005D3B0E">
        <w:trPr>
          <w:trHeight w:val="301"/>
        </w:trPr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34A" w:rsidRPr="00F66A59" w:rsidRDefault="00B1734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130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34A" w:rsidRPr="00F66A59" w:rsidRDefault="00B1734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130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34A" w:rsidRPr="00F66A59" w:rsidRDefault="00B1734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130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B1734A" w:rsidRPr="00F66A59" w:rsidTr="005D3B0E">
        <w:trPr>
          <w:trHeight w:val="5"/>
        </w:trPr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34A" w:rsidRPr="00F66A59" w:rsidRDefault="00B1734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F66A59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34A" w:rsidRPr="00F66A59" w:rsidRDefault="00B1734A" w:rsidP="005D3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66A59">
              <w:rPr>
                <w:b/>
                <w:bCs/>
                <w:sz w:val="20"/>
                <w:szCs w:val="20"/>
              </w:rPr>
              <w:t>175</w:t>
            </w:r>
          </w:p>
        </w:tc>
      </w:tr>
    </w:tbl>
    <w:p w:rsidR="00BF78C7" w:rsidRPr="00F66A59" w:rsidRDefault="00BF78C7" w:rsidP="00BF78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0"/>
          <w:szCs w:val="20"/>
        </w:rPr>
      </w:pPr>
    </w:p>
    <w:p w:rsidR="00BF78C7" w:rsidRPr="00F66A59" w:rsidRDefault="00BF78C7" w:rsidP="00BF78C7">
      <w:pPr>
        <w:pStyle w:val="af"/>
        <w:jc w:val="both"/>
        <w:rPr>
          <w:b/>
          <w:caps/>
          <w:color w:val="FF0000"/>
          <w:sz w:val="20"/>
          <w:szCs w:val="20"/>
        </w:rPr>
        <w:sectPr w:rsidR="00BF78C7" w:rsidRPr="00F66A59">
          <w:footerReference w:type="even" r:id="rId11"/>
          <w:footerReference w:type="default" r:id="rId12"/>
          <w:pgSz w:w="16838" w:h="11906" w:orient="landscape"/>
          <w:pgMar w:top="851" w:right="1134" w:bottom="851" w:left="992" w:header="720" w:footer="709" w:gutter="0"/>
          <w:cols w:space="720"/>
          <w:docGrid w:linePitch="240" w:charSpace="32768"/>
        </w:sectPr>
      </w:pPr>
    </w:p>
    <w:p w:rsidR="00BF78C7" w:rsidRPr="000750EC" w:rsidRDefault="00BF78C7" w:rsidP="000750EC">
      <w:pPr>
        <w:jc w:val="center"/>
        <w:rPr>
          <w:b/>
          <w:shd w:val="clear" w:color="auto" w:fill="FFFF00"/>
        </w:rPr>
      </w:pPr>
      <w:r w:rsidRPr="000750EC">
        <w:rPr>
          <w:b/>
          <w:caps/>
        </w:rPr>
        <w:lastRenderedPageBreak/>
        <w:t xml:space="preserve">2.4. </w:t>
      </w:r>
      <w:r w:rsidRPr="000750EC">
        <w:rPr>
          <w:b/>
        </w:rPr>
        <w:t>Характеристика основных видов учебной деятельности студентов</w:t>
      </w:r>
    </w:p>
    <w:p w:rsidR="00BF78C7" w:rsidRPr="001A6271" w:rsidRDefault="00BF78C7" w:rsidP="00BF78C7">
      <w:pPr>
        <w:rPr>
          <w:shd w:val="clear" w:color="auto" w:fill="FFFF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98"/>
        <w:gridCol w:w="13"/>
      </w:tblGrid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widowControl w:val="0"/>
              <w:jc w:val="center"/>
              <w:rPr>
                <w:sz w:val="20"/>
                <w:szCs w:val="20"/>
              </w:rPr>
            </w:pPr>
            <w:r w:rsidRPr="00623C52">
              <w:rPr>
                <w:sz w:val="20"/>
                <w:szCs w:val="20"/>
              </w:rPr>
              <w:t>Содержание обучения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widowControl w:val="0"/>
              <w:jc w:val="center"/>
              <w:rPr>
                <w:sz w:val="20"/>
                <w:szCs w:val="20"/>
              </w:rPr>
            </w:pPr>
            <w:r w:rsidRPr="00623C52">
              <w:rPr>
                <w:sz w:val="20"/>
                <w:szCs w:val="20"/>
              </w:rPr>
              <w:t xml:space="preserve">Характеристика основных видов деятельности студентов </w:t>
            </w:r>
          </w:p>
          <w:p w:rsidR="00BF78C7" w:rsidRPr="00623C52" w:rsidRDefault="00BF78C7" w:rsidP="00BF78C7">
            <w:pPr>
              <w:widowControl w:val="0"/>
              <w:jc w:val="center"/>
              <w:rPr>
                <w:sz w:val="20"/>
                <w:szCs w:val="20"/>
              </w:rPr>
            </w:pPr>
            <w:r w:rsidRPr="00623C52">
              <w:rPr>
                <w:sz w:val="20"/>
                <w:szCs w:val="20"/>
              </w:rPr>
              <w:t>(на уровне учебных действий)</w:t>
            </w:r>
          </w:p>
        </w:tc>
      </w:tr>
      <w:tr w:rsidR="00BF78C7" w:rsidRPr="00623C52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Введение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Актуализация знаний о предмете истории.</w:t>
            </w:r>
          </w:p>
          <w:p w:rsidR="00BF78C7" w:rsidRPr="00623C52" w:rsidRDefault="00BF78C7" w:rsidP="00BF78C7">
            <w:pPr>
              <w:rPr>
                <w:color w:val="FF000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Высказывание собственных суждений о значении исторической науки для отдельного человека, государства, общества. Высказывание суждений о месте истории России во всемирной истории</w:t>
            </w:r>
          </w:p>
        </w:tc>
      </w:tr>
      <w:tr w:rsidR="00BF78C7" w:rsidRPr="00623C52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  <w:p w:rsidR="00BF78C7" w:rsidRPr="00623C52" w:rsidRDefault="00BF78C7" w:rsidP="00BF78C7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RPr="00623C52">
              <w:rPr>
                <w:rStyle w:val="23"/>
                <w:b/>
                <w:sz w:val="20"/>
                <w:szCs w:val="20"/>
              </w:rPr>
              <w:t>Раздел 1. древнейшая стадия истории человечества</w:t>
            </w:r>
          </w:p>
          <w:p w:rsidR="00BF78C7" w:rsidRPr="00623C52" w:rsidRDefault="00BF78C7" w:rsidP="00BF78C7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1.1. Происхождение челове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ка. Люди эпохи палео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лита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о современных представлениях о происхождении чело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века, расселении древнейших людей (с использованием истори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ческой карты).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«антропогенез», «каменный век», «палеолит», «родовая община». Указание на карте мест наиболее известных археологических находок на территории России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1.2. Неолитическая револю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ция и ее последствия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«неолит», «неолитическая революция», «производящее хозяй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ство», «индоевропейцы», «племя», «союз племен», «цивилиза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ция».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причин возникновения производящего хозяйства, характеристика перемен в жизни людей, связанных с этим со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бытием.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Называние и указание на карте расселения древних людей на территории России, территории складывания индоевропейской общности.</w:t>
            </w:r>
          </w:p>
          <w:p w:rsidR="00BF78C7" w:rsidRPr="00623C52" w:rsidRDefault="00BF78C7" w:rsidP="00BF78C7">
            <w:pPr>
              <w:rPr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Обоснование закономерности появления государства</w:t>
            </w:r>
          </w:p>
          <w:p w:rsidR="00BF78C7" w:rsidRPr="00623C52" w:rsidRDefault="00BF78C7" w:rsidP="00BF78C7">
            <w:pPr>
              <w:rPr>
                <w:sz w:val="20"/>
                <w:szCs w:val="20"/>
              </w:rPr>
            </w:pPr>
          </w:p>
        </w:tc>
      </w:tr>
      <w:tr w:rsidR="00BF78C7" w:rsidRPr="00623C52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</w:p>
          <w:p w:rsidR="00BF78C7" w:rsidRPr="00623C52" w:rsidRDefault="00BF78C7" w:rsidP="00BF78C7">
            <w:pPr>
              <w:jc w:val="center"/>
              <w:rPr>
                <w:sz w:val="20"/>
                <w:szCs w:val="20"/>
              </w:rPr>
            </w:pPr>
            <w:r w:rsidRPr="00623C52">
              <w:rPr>
                <w:b/>
                <w:color w:val="000000"/>
                <w:sz w:val="20"/>
                <w:szCs w:val="20"/>
                <w:lang w:eastAsia="ru-RU" w:bidi="ru-RU"/>
              </w:rPr>
              <w:t>РАЗДЕЛ 2. ЦИВИЛИЗАЦИИ ДРЕВНЕГО МИРА</w:t>
            </w:r>
          </w:p>
          <w:p w:rsidR="00BF78C7" w:rsidRPr="00623C52" w:rsidRDefault="00BF78C7" w:rsidP="00BF78C7">
            <w:pPr>
              <w:rPr>
                <w:sz w:val="20"/>
                <w:szCs w:val="20"/>
              </w:rPr>
            </w:pP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2.1.Древнейшие государства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Локализация цивилизации Древнего Востока на ленте време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 и исторической карте, объяснение, как природные условия влияли на образ жизни, отношения в древних обществах. Характеристика экономической жизни и социального строя древневосточных обществ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Тема2.2. Великие державы Древ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него Востока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причин, особенностей и последствий появления великих держав.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Указание особенностей исторического пути Хеттской, Ассирий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ской, Персидской держав.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отличительных черт цивилизаций Древней Индии и Древнего Китая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2.3. Древняя Греция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основных этапов истории Древней Греции, ис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точников ее истории.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«полис», «демократия», «колонизация», «эллинизм».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Умение дать сравнительную характеристику политического строя полисов (Афины, Спарта).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с использованием карты о древнегреческой колониза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ции, оценка ее последствий.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причин возникновения, сущности и значения элли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низма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2.4. Древний Рим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с использованием карты основных этапов исто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рии Древней Италии, становления и развития Римского госу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дарства.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«патриций», «плебей», «провинции», «республика», «импе-рия»,«колонат».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lastRenderedPageBreak/>
              <w:t>Раскрытие причин военных успехов Римского государства, осо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бенностей организации римской армии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lastRenderedPageBreak/>
              <w:t>Тема 2.5.Культура и религия Древнего мира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 мифологии и религиозных учени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ях, возникших в Древнем мире.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предпосылок и значения распространения буддиз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ма, христианства.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причин зарождения научных знаний.</w:t>
            </w:r>
          </w:p>
          <w:p w:rsidR="00BF78C7" w:rsidRPr="00623C52" w:rsidRDefault="00BF78C7" w:rsidP="00BF78C7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вклада Древней Греции и Древнего Рима в мировое культурное наследие</w:t>
            </w:r>
          </w:p>
        </w:tc>
      </w:tr>
      <w:tr w:rsidR="00BF78C7" w:rsidRPr="00623C52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widowControl w:val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BF78C7" w:rsidRPr="00623C52" w:rsidRDefault="00BF78C7" w:rsidP="00BF78C7">
            <w:pPr>
              <w:widowControl w:val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color w:val="000000"/>
                <w:sz w:val="20"/>
                <w:szCs w:val="20"/>
                <w:lang w:eastAsia="ru-RU" w:bidi="ru-RU"/>
              </w:rPr>
              <w:t>РАЗДЕЛ 3. ЦИВИЛИЗАЦИИ ЗАПАДА И ВОСТОКА В СРЕДНИЕ ВЕКА</w:t>
            </w:r>
          </w:p>
          <w:p w:rsidR="00BF78C7" w:rsidRPr="00623C52" w:rsidRDefault="00BF78C7" w:rsidP="00BF78C7">
            <w:pPr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Тема3.1. Великое переселение народов и образование варварских королевств в Европе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оснований периодизации истории Средних веков, характеристика источников по этой эпохе.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Участие в обсуждении вопроса о взаимодействии варварского и римского начал в европейском обществе раннего Средневековья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3.2. Возникновение ислама. Арабские завоевания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с использованием карты о возникновении Арабского халифата; объяснение причин его возвышения и разделения. Объяснение и применение в историческом контексте понятий: «ислам», «мусульманство», «халифат».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системы управления в Арабском халифате, значения арабской культуры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Тема3.3.Византийская империя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с использованием карты о возникновении Византии; объяснение причин ее возвышения и упадка.</w:t>
            </w:r>
          </w:p>
          <w:p w:rsidR="00BF78C7" w:rsidRPr="00623C52" w:rsidRDefault="00BF78C7" w:rsidP="00BF78C7">
            <w:pPr>
              <w:jc w:val="both"/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о влиянии Византии и ее культуры на историю и культу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ру славянских государств, в частности России, раскрытие значе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ния создания славянской письменности Кириллом и Мефодием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3.4. Восток в Средние 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«хан», «сёгун», «самурай», «варна», «каста».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общественного устройства государств Востока в Средние века, отношений власти и подданных, системы управления.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Представление описания, характеристики памятников культуры народов Востока (с использованием иллюстративного материала)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Тема3.5.Империя Карла Велико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го и ее распад. Феодальная раздроблен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ность в Европе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сущности военной реформы Карла Мартелла, его влияния на успехи франкских королей.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о причинах, ходе и последствиях походов Карла Вели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кого, значении образования его империи.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 xml:space="preserve">Объяснение термина </w:t>
            </w:r>
            <w:r w:rsidRPr="00623C52">
              <w:rPr>
                <w:rStyle w:val="295pt0"/>
                <w:sz w:val="20"/>
                <w:szCs w:val="20"/>
              </w:rPr>
              <w:t>каролингское возрождение.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причин походов норманнов, указание на их послед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ствия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3.6. Основные черты запад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ноевропейского феода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лизма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«феодализм», «раздробленность», «вассально-ленные отноше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ния», «сеньор», «рыцарь», «вассал».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современных подходов к объяснению сущности фео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дализма.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о жизни представителей различных сословий средне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векового общества: рыцарей, крестьян, горожан, духовенства и др. (сообщение, презентация)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Тема3.7.Средневековый западно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европейский город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«цех», «гильдия», «коммуна».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 причинах возникновения, сущно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сти и значении средневековых городов.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взаимоотношений горожан и сеньоров, различ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ных слоев населения городов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Тема3.8.Католическая церковь в Средние века. Кресто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вые походы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роли христианской церкви в средневековом обществе.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о причинах и последствиях борьбы римских пап и им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ператоров Священной Римской империи.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по истории Крестовых походов, вы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сказывание суждения об их причинах и последствиях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lastRenderedPageBreak/>
              <w:t>Тема 3.9. Зарождение централизо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ванных государств в Европе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особенностей развития Англии и Франции, при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чин и последствий зарождения в этих странах сословно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представительной монархии.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причин, хода, результатов Столетней войны. Систематизация знаний о важнейших событиях позднего Сред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невековья: падении Византии, реконкисте и образовании Испа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нии и Португалии, гуситских войнах.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Показ исторических предпосылок образования централизован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ных государств в Западной Европе.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о наиболее значительных народных выступлениях Средневековья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Тема3.10. Средневековая культура Западной Европы. Начало Ренессанса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Подготовка сообщения, презентации на тему «Первые европей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ские университеты».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основных художественных стилей средневеко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вой культуры (с рассмотрением конкретных памятников, про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изведений).</w:t>
            </w:r>
          </w:p>
          <w:p w:rsidR="00BF78C7" w:rsidRPr="00623C52" w:rsidRDefault="00BF78C7" w:rsidP="00BF78C7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Высказывание суждений о предпосылках возникновения и зна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чении идей гуманизма и Возрождения для развития европей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ского общества</w:t>
            </w:r>
          </w:p>
        </w:tc>
      </w:tr>
      <w:tr w:rsidR="00BF78C7" w:rsidRPr="00623C52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widowControl w:val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BF78C7" w:rsidRPr="00623C52" w:rsidRDefault="00BF78C7" w:rsidP="00BF78C7">
            <w:pPr>
              <w:widowControl w:val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color w:val="000000"/>
                <w:sz w:val="20"/>
                <w:szCs w:val="20"/>
                <w:lang w:eastAsia="ru-RU" w:bidi="ru-RU"/>
              </w:rPr>
              <w:t>РАЗДЕЛ 4. ОТ ДРЕВНЕЙ РУСИ К РОССИЙСКОМУ ГОСУДАРСТВУ</w:t>
            </w:r>
          </w:p>
          <w:p w:rsidR="00BF78C7" w:rsidRPr="00623C52" w:rsidRDefault="00BF78C7" w:rsidP="00BF78C7">
            <w:pPr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4.1. Образование Древнерус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ского государства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территорий расселения восточных славян и их соседей, природных условий, в которых они жили, их занятий, быта, верований.</w:t>
            </w:r>
          </w:p>
          <w:p w:rsidR="00BF78C7" w:rsidRPr="00623C52" w:rsidRDefault="00BF78C7" w:rsidP="00BF78C7">
            <w:pPr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причин и указание времени образования Древнерус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ского государства.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«князь», «дружина», «государство».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Составление хронологической таблицы о деятельности первых русских князей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Тема4.2.Крещение Руси и его зна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чение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Актуализация знаний о возникновении христианства и основ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ных его постулатах.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о причинах крещения Руси, основных событиях, свя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занных с принятием христианства на Руси.</w:t>
            </w:r>
          </w:p>
          <w:p w:rsidR="00BF78C7" w:rsidRPr="00623C52" w:rsidRDefault="00BF78C7" w:rsidP="00BF78C7">
            <w:pPr>
              <w:jc w:val="both"/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Оценка значения принятия христианства на Руси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4.3. Общество Древней Руси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общественного и политического строя Древней Руси, внутренней и внешней политики русских князей.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Анализ содержания Русской Правды.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Указание причин княжеских усобиц.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Составление характеристики личности, оценка, сравнение исторических деятелей (на примере князей Ярослава Мудрого, Владимира Мономаха)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Тема4.4. Раздробленность на Руси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Называние причин раздробленности на Руси, раскрытие по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следствий раздробленности.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Указание на исторической карте территорий крупнейших само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стоятельных центров Руси.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особенностей географического положения, социально-политического развития, достижений экономики и культуры Новгородской и Владимиро-Суздальской земель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Тема4.5. Древнерусская культура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о развитии культуры в Древней Руси. Характеристика памятников литературы, зодчества Древней Руси.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Высказывание суждений о значении наследия Древней Руси для современного общества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Тема4.6. Монгольское завоевание и его последствия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Изложение материала о причинах и последствиях монгольских завоеваний.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Приведение примеров героической борьбы русского народа про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тив завоевателей.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о Невской битве и Ледовом побоище.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Составление характеристики Александра Невского.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Оценка последствий ордынского владычества для Руси, харак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теристика повинностей населения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Тема4.7. Начало возвышения Москвы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 xml:space="preserve">Раскрытие причин и следствий объединения русских земель </w:t>
            </w:r>
            <w:r w:rsidRPr="00623C52">
              <w:rPr>
                <w:rStyle w:val="295pt"/>
                <w:b w:val="0"/>
                <w:sz w:val="20"/>
                <w:szCs w:val="20"/>
              </w:rPr>
              <w:lastRenderedPageBreak/>
              <w:t>вокруг Москвы.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Аргументация оценки деятельности Ивана Калиты, Дмитрия Донского.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роли Русской православной церкви в возрождении и объединении Руси.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значения Куликовской битвы для дальнейшего раз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вития России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lastRenderedPageBreak/>
              <w:t>Тема4.8. Образование единого Русского государства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Указание на исторической карте роста территории Московской Руси.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Составление характеристики Ивана III.</w:t>
            </w:r>
          </w:p>
          <w:p w:rsidR="00BF78C7" w:rsidRPr="00623C52" w:rsidRDefault="00BF78C7" w:rsidP="00BF78C7">
            <w:pPr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значения создания единого Русского государства. Изложение вопроса о влиянии централизованного государства на развитие хозяйства страны и положение людей.</w:t>
            </w:r>
          </w:p>
          <w:p w:rsidR="00BF78C7" w:rsidRPr="00623C52" w:rsidRDefault="00BF78C7" w:rsidP="00BF78C7">
            <w:pPr>
              <w:rPr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Изучение отрывков из Судебника 1497 года и использование содержащихся в них сведений в рассказе о положении крестьян и начале их закрепощения</w:t>
            </w:r>
          </w:p>
        </w:tc>
      </w:tr>
      <w:tr w:rsidR="00BF78C7" w:rsidRPr="00623C52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sz w:val="20"/>
                <w:szCs w:val="20"/>
              </w:rPr>
            </w:pPr>
          </w:p>
          <w:p w:rsidR="00BF78C7" w:rsidRPr="00623C52" w:rsidRDefault="00BF78C7" w:rsidP="00BF78C7">
            <w:pPr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Style w:val="295pt"/>
                <w:sz w:val="20"/>
                <w:szCs w:val="20"/>
              </w:rPr>
              <w:t>РАЗДЕЛ 5. РОССИЯ В Х</w:t>
            </w:r>
            <w:r w:rsidRPr="00623C52">
              <w:rPr>
                <w:rStyle w:val="295pt"/>
                <w:sz w:val="20"/>
                <w:szCs w:val="20"/>
                <w:lang w:val="en-US"/>
              </w:rPr>
              <w:t>VI</w:t>
            </w:r>
            <w:r w:rsidRPr="00623C52">
              <w:rPr>
                <w:rStyle w:val="295pt"/>
                <w:sz w:val="20"/>
                <w:szCs w:val="20"/>
              </w:rPr>
              <w:t xml:space="preserve"> -</w:t>
            </w:r>
            <w:r w:rsidRPr="00623C52">
              <w:rPr>
                <w:rStyle w:val="295pt"/>
                <w:sz w:val="20"/>
                <w:szCs w:val="20"/>
              </w:rPr>
              <w:tab/>
              <w:t>XVII ВЕКАХ: ОТ ВЕЛИКОГО КНЯЖЕСТВА К ЦАРСТВУ</w:t>
            </w:r>
          </w:p>
          <w:p w:rsidR="00BF78C7" w:rsidRPr="00623C52" w:rsidRDefault="00BF78C7" w:rsidP="00BF78C7">
            <w:pPr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5.1. Россия в правление Ивана Грозного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значения понятий: «Избранная рада», «приказ», «Земский собор», «стрелецкое войско», «опричнина», «запо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 xml:space="preserve">ведные годы», «урочные лета», «крепостное право». Характеристика внутренней политики Ивана IV в середине </w:t>
            </w:r>
            <w:r w:rsidRPr="00623C52">
              <w:rPr>
                <w:rStyle w:val="295pt"/>
                <w:b w:val="0"/>
                <w:sz w:val="20"/>
                <w:szCs w:val="20"/>
                <w:lang w:eastAsia="en-US" w:bidi="en-US"/>
              </w:rPr>
              <w:t>Х</w:t>
            </w:r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VI</w:t>
            </w:r>
            <w:r w:rsidRPr="00623C52">
              <w:rPr>
                <w:rStyle w:val="295pt"/>
                <w:b w:val="0"/>
                <w:sz w:val="20"/>
                <w:szCs w:val="20"/>
              </w:rPr>
              <w:t>века, основных мероприятий и значения реформ 1550-х годов.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значения присоединения Среднего и Нижнего По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волжья, Западной Сибири к России.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последствий Ливонской войны для Русского госу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дарства.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5.2. Смутное время начала XVII 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смысла понятий: «Смутное время», «самозванец», «крестоцеловальная запись», «ополчение», «национально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освободительное движение».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того, в чем заключались причины Смутного времени. Характеристика личности и деятельности Бориса Годунова, Лжедмитрия I, Василия Шуйского, Лжедмитрия II.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Указание на исторической карте направлений походов отря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 xml:space="preserve">дов под предводительством Лжедмитрия </w:t>
            </w:r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I</w:t>
            </w:r>
            <w:r w:rsidRPr="00623C52">
              <w:rPr>
                <w:rStyle w:val="295pt"/>
                <w:b w:val="0"/>
                <w:sz w:val="20"/>
                <w:szCs w:val="20"/>
                <w:lang w:eastAsia="en-US" w:bidi="en-US"/>
              </w:rPr>
              <w:t xml:space="preserve">, </w:t>
            </w:r>
            <w:r w:rsidRPr="00623C52">
              <w:rPr>
                <w:rStyle w:val="295pt"/>
                <w:b w:val="0"/>
                <w:sz w:val="20"/>
                <w:szCs w:val="20"/>
              </w:rPr>
              <w:t>И. И. Болотникова, Лжедмитрия II, направлений походов польских и шведских во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йск, движения отрядов Первого и Второго ополчений и др. Высказывание оценки деятельности П. П. Ляпунова,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К. Минина, Д. М. Пожарского.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значения освобождения Москвы войсками ополче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ний для развития России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Тема5.3.Экономическое и соци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альное развитие России в XVII веке. Народные движения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Использование информации исторических карт при рассмотре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нии экономического развития России в XVII веке.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важнейших последствий появления и распростране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ния мануфактур в России.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 xml:space="preserve">Раскрытие причин народных движений в России </w:t>
            </w:r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XVII</w:t>
            </w:r>
            <w:r w:rsidRPr="00623C52">
              <w:rPr>
                <w:rStyle w:val="295pt"/>
                <w:b w:val="0"/>
                <w:sz w:val="20"/>
                <w:szCs w:val="20"/>
              </w:rPr>
              <w:t>века. Систематизация исторического материала в форме таблицы «Народные движения в России XVII века»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Тема5.4. Становление абсолютиз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ма в России. Внешняя политика России в XV</w:t>
            </w:r>
            <w:r w:rsidRPr="00623C52">
              <w:rPr>
                <w:rStyle w:val="2"/>
                <w:rFonts w:ascii="Times New Roman" w:eastAsia="Times New Roman" w:hAnsi="Times New Roman" w:cs="Times New Roman"/>
                <w:lang w:val="en-US"/>
              </w:rPr>
              <w:t>II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t>веке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смысла понятий: «абсолютизм», «церковный рас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кол», «старообрядцы».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причин и последствий усиления самодержавной вла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сти.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Анализ объективных и субъективных причин и последствий раскола в Русской православной церкви.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значения присоединения Сибири к России. Объяснение того, в чем заключались цели и результаты внеш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 xml:space="preserve">ней политики России в </w:t>
            </w:r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XVII</w:t>
            </w:r>
            <w:r w:rsidRPr="00623C52">
              <w:rPr>
                <w:rStyle w:val="295pt"/>
                <w:b w:val="0"/>
                <w:sz w:val="20"/>
                <w:szCs w:val="20"/>
              </w:rPr>
              <w:t>веке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Тема5.5.  Культура Руси конца XIII—XVII веков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Составление систематической таблицы о достижениях культу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ры Руси в XIII—XVII веках.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 xml:space="preserve">Подготовка описания выдающихся памятников культуры ХШ—XVII веков (в том числе связанных со своим регионом); характеристика их художественных достоинств, исторического </w:t>
            </w:r>
            <w:r w:rsidRPr="00623C52">
              <w:rPr>
                <w:rStyle w:val="295pt"/>
                <w:b w:val="0"/>
                <w:sz w:val="20"/>
                <w:szCs w:val="20"/>
              </w:rPr>
              <w:lastRenderedPageBreak/>
              <w:t>значения и др.</w:t>
            </w:r>
          </w:p>
          <w:p w:rsidR="00BF78C7" w:rsidRPr="00623C52" w:rsidRDefault="00BF78C7" w:rsidP="00BF78C7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Осуществление поиска информации для сообщений о памятни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ках культуры конца XIII—</w:t>
            </w:r>
            <w:r w:rsidRPr="00623C52">
              <w:rPr>
                <w:rStyle w:val="295pt"/>
                <w:b w:val="0"/>
                <w:sz w:val="20"/>
                <w:szCs w:val="20"/>
                <w:lang w:eastAsia="en-US" w:bidi="en-US"/>
              </w:rPr>
              <w:t>Х</w:t>
            </w:r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VIII</w:t>
            </w:r>
            <w:r w:rsidRPr="00623C52">
              <w:rPr>
                <w:rStyle w:val="295pt"/>
                <w:b w:val="0"/>
                <w:sz w:val="20"/>
                <w:szCs w:val="20"/>
              </w:rPr>
              <w:t>веков и их создателях (в том числе связанных с историей своего региона)</w:t>
            </w:r>
          </w:p>
        </w:tc>
      </w:tr>
      <w:tr w:rsidR="00BF78C7" w:rsidRPr="00623C52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widowControl w:val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BF78C7" w:rsidRPr="00623C52" w:rsidRDefault="00BF78C7" w:rsidP="00BF78C7">
            <w:pPr>
              <w:widowControl w:val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color w:val="000000"/>
                <w:sz w:val="20"/>
                <w:szCs w:val="20"/>
                <w:lang w:eastAsia="ru-RU" w:bidi="ru-RU"/>
              </w:rPr>
              <w:t>РАЗДЕЛ 6. СТРАНЫ ЗАПАДА И ВОСТОКА В XVI — XVIII ВЕКАХ</w:t>
            </w:r>
          </w:p>
          <w:p w:rsidR="00BF78C7" w:rsidRPr="00623C52" w:rsidRDefault="00BF78C7" w:rsidP="00BF78C7">
            <w:pPr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6.1. Экономическое развитие и перемены в западноев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ропейском обществе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причин и сущности модернизации.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«мануфактура», «революция цен».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развития экономики в странах Западной Евро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 xml:space="preserve">пы в </w:t>
            </w:r>
            <w:r w:rsidRPr="00623C52">
              <w:rPr>
                <w:rStyle w:val="295pt"/>
                <w:b w:val="0"/>
                <w:sz w:val="20"/>
                <w:szCs w:val="20"/>
                <w:lang w:eastAsia="en-US" w:bidi="en-US"/>
              </w:rPr>
              <w:t>Х</w:t>
            </w:r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VI</w:t>
            </w:r>
            <w:r w:rsidRPr="00623C52">
              <w:rPr>
                <w:rStyle w:val="295pt"/>
                <w:b w:val="0"/>
                <w:sz w:val="20"/>
                <w:szCs w:val="20"/>
                <w:lang w:eastAsia="en-US" w:bidi="en-US"/>
              </w:rPr>
              <w:t>—Х</w:t>
            </w:r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VIII</w:t>
            </w:r>
            <w:r w:rsidRPr="00623C52">
              <w:rPr>
                <w:rStyle w:val="295pt"/>
                <w:b w:val="0"/>
                <w:sz w:val="20"/>
                <w:szCs w:val="20"/>
              </w:rPr>
              <w:t>веках.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важнейших изменений в социальной структуре ев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ропейского общества в Новое время.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о важнейших открытиях в науке, усовершенствова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ниях в технике, кораблестроении, военном деле, позволивших странам Западной Европы совершить рывок в своем развитии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Тема6.2. Великие географические открытия. Образования колониальных империй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 Великих географических откры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тиях (в форме хронологической таблицы), объяснение, в чем состояли их предпосылки.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t xml:space="preserve"> Характеристика последствий Великих географических откры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тий и создания первых колониальных империй для стран и на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родов Европы, Азии, Америки, Африки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6.3. Возрождение и гуманизм в Западной Европе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«Возрождение», «Ренессанс», «гуманизм».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причин и основных черт эпохи Возрождения, главных достижений и деятелей Возрождения в науке и искус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стве.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содержания идей гуманизма и значения их распро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странения.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Подготовка презентации об одном из титанов Возрождения, по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казывающей его вклад в становление новой культуры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Тема6.4. Реформация и контрре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формация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«Реформация», «протестантизм», «лютеранство», «кальви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низм», «контрреформация».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причин Реформации, указание важнейших черт протестантизма и особенностей его различных течений. Характеристика основных событий и последствий Реформации и религиозных войн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Тема6.5. Становление абсолютиз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ма в европейских странах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«абсолютизм», «просвещенный абсолютизм».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характерных черт абсолютизма как формы правле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ния, приведение примеров политики абсолютизма (во Франции, Англии).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о важнейших событиях истории Франции, Англии, Ис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пании, империи Габсбургов.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Участие в обсуждении темы «Особенности политики “просве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щенного абсолютизма” в разных странах Европы»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Тема6.6. Англия в XVII—ХУШ веках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предпосылок, причин и особенностей Анг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лийской революции, описание ее основных событий и этапов. Раскрытие значения Английской революции, причин реставра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ции и «Славной революции».</w:t>
            </w:r>
          </w:p>
          <w:p w:rsidR="00BF78C7" w:rsidRPr="00623C52" w:rsidRDefault="00BF78C7" w:rsidP="00BF78C7">
            <w:pPr>
              <w:jc w:val="both"/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причин и последствий промышленной револю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ции (промышленного переворота), объяснение того, почему она началась в Англии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6.7. Страны Востока в XVI—XVIII веках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особенностей социально-экономического и поли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тического развития стран Востока, объяснение причин углу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бления разрыва в темпах экономического развития этих стран и стран Западной Европы.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особенностей развития Османской империи, Китая и Японии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Тема6.8. Страны Востока и коло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ниальная экспансия европейцев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с использованием карты о колониальных захватах европейских государств в Африке в XVI — XIX веках; объяс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 xml:space="preserve">нение, в чем состояли цели и методы колониальной политики </w:t>
            </w:r>
            <w:r w:rsidRPr="00623C52">
              <w:rPr>
                <w:rStyle w:val="295pt"/>
                <w:b w:val="0"/>
                <w:sz w:val="20"/>
                <w:szCs w:val="20"/>
              </w:rPr>
              <w:lastRenderedPageBreak/>
              <w:t>европейцев.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Высказывание и аргументация суждений о последствиях коло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низации для африканских обществ.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Описание главных черт и достижений культуры стран и наро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дов Азии, Африки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bCs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lastRenderedPageBreak/>
              <w:t>Тема6.9. Международные отношения в XVII—XVIII веках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 причинах и последствиях круп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 xml:space="preserve">нейших военных конфликтов в </w:t>
            </w:r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XVII</w:t>
            </w:r>
            <w:r w:rsidRPr="00623C52">
              <w:rPr>
                <w:rStyle w:val="295pt"/>
                <w:b w:val="0"/>
                <w:sz w:val="20"/>
                <w:szCs w:val="20"/>
              </w:rPr>
              <w:t xml:space="preserve">— середине </w:t>
            </w:r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XVIII</w:t>
            </w:r>
            <w:r w:rsidRPr="00623C52">
              <w:rPr>
                <w:rStyle w:val="295pt"/>
                <w:b w:val="0"/>
                <w:sz w:val="20"/>
                <w:szCs w:val="20"/>
              </w:rPr>
              <w:t>века в Европе и за ее пределами.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Участие в обсуждении ключевых проблем международных от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 xml:space="preserve">ношений </w:t>
            </w:r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XVII</w:t>
            </w:r>
            <w:r w:rsidRPr="00623C52">
              <w:rPr>
                <w:rStyle w:val="295pt"/>
                <w:b w:val="0"/>
                <w:sz w:val="20"/>
                <w:szCs w:val="20"/>
              </w:rPr>
              <w:t xml:space="preserve">— середины </w:t>
            </w:r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XVIII</w:t>
            </w:r>
            <w:r w:rsidRPr="00623C52">
              <w:rPr>
                <w:rStyle w:val="295pt"/>
                <w:b w:val="0"/>
                <w:sz w:val="20"/>
                <w:szCs w:val="20"/>
              </w:rPr>
              <w:t>веков в ходе учебной конфе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ренции, круглого стола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Тема6.10.Развитие европейской культуры и науки в XVII—XVIII веках. Эпоха Просвещения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причин и основных черт культуры, ее главных достижений и деятелей в науке и искусстве.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Составление характеристик деятелей Просвещения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Тема6.11.Война за независимость и образование США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о ключевых событиях, итогах и значении войны севе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роамериканских колоний за независимость (с использованием исторической карты).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Анализ положений Декларации независимости, Конституции США, объяснение, в чем заключалось их значение для созда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вавшегося нового государства.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Составление характеристик активных участников борьбы за не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зависимость, «отцов-основателей» США.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Объяснение, почему освободительная война североамерикан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ских штатов против Англии считается революцией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jc w:val="center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 xml:space="preserve">Тема6.12. Французская революция конца </w:t>
            </w:r>
            <w:r w:rsidRPr="00623C52">
              <w:rPr>
                <w:rStyle w:val="2"/>
                <w:rFonts w:ascii="Times New Roman" w:eastAsia="Times New Roman" w:hAnsi="Times New Roman" w:cs="Times New Roman"/>
                <w:lang w:val="en-US" w:eastAsia="en-US" w:bidi="en-US"/>
              </w:rPr>
              <w:t>XVIII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t>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по истории Французской революции. Составление характеристик деятелей Французской революций, высказывание и аргументация суждений об их роли в револю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ции (в форме устного сообщения, эссе, участия в дискуссии). Участие в дискуссии на тему «Является ли террор неизбежным спутником настоящей революции?»</w:t>
            </w:r>
          </w:p>
        </w:tc>
      </w:tr>
      <w:tr w:rsidR="00BF78C7" w:rsidRPr="00623C52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widowControl w:val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BF78C7" w:rsidRPr="00623C52" w:rsidRDefault="00BF78C7" w:rsidP="00BF78C7">
            <w:pPr>
              <w:widowControl w:val="0"/>
              <w:jc w:val="center"/>
              <w:rPr>
                <w:sz w:val="20"/>
                <w:szCs w:val="20"/>
              </w:rPr>
            </w:pPr>
            <w:r w:rsidRPr="00623C52">
              <w:rPr>
                <w:b/>
                <w:color w:val="000000"/>
                <w:sz w:val="20"/>
                <w:szCs w:val="20"/>
                <w:lang w:eastAsia="ru-RU" w:bidi="ru-RU"/>
              </w:rPr>
              <w:t>РАЗДЕЛ 7. РОССИЯ В КОНЦЕ ХУП—ХУШ ВЕКЕ: ОТ ЦАРСТВА К ИМПЕРИИ</w:t>
            </w:r>
          </w:p>
          <w:p w:rsidR="00BF78C7" w:rsidRPr="00623C52" w:rsidRDefault="00BF78C7" w:rsidP="00BF78C7">
            <w:pPr>
              <w:jc w:val="center"/>
              <w:rPr>
                <w:sz w:val="20"/>
                <w:szCs w:val="20"/>
              </w:rPr>
            </w:pP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Тема7.1. Россия в эпоху петров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ских преобразований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мнений историков о причинах петровских пре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образований.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Представление характеристики реформ Петра I:</w:t>
            </w:r>
          </w:p>
          <w:p w:rsidR="00BF78C7" w:rsidRPr="00623C52" w:rsidRDefault="00BF78C7" w:rsidP="00F14ACC">
            <w:pPr>
              <w:widowControl w:val="0"/>
              <w:numPr>
                <w:ilvl w:val="0"/>
                <w:numId w:val="7"/>
              </w:numPr>
              <w:tabs>
                <w:tab w:val="left" w:pos="216"/>
              </w:tabs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в государственном управлении;</w:t>
            </w:r>
          </w:p>
          <w:p w:rsidR="00BF78C7" w:rsidRPr="00623C52" w:rsidRDefault="00BF78C7" w:rsidP="00F14ACC">
            <w:pPr>
              <w:widowControl w:val="0"/>
              <w:numPr>
                <w:ilvl w:val="0"/>
                <w:numId w:val="7"/>
              </w:numPr>
              <w:tabs>
                <w:tab w:val="left" w:pos="221"/>
              </w:tabs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в экономике и социальной политике;</w:t>
            </w:r>
          </w:p>
          <w:p w:rsidR="00BF78C7" w:rsidRPr="00623C52" w:rsidRDefault="00BF78C7" w:rsidP="00F14ACC">
            <w:pPr>
              <w:widowControl w:val="0"/>
              <w:numPr>
                <w:ilvl w:val="0"/>
                <w:numId w:val="7"/>
              </w:numPr>
              <w:tabs>
                <w:tab w:val="left" w:pos="221"/>
              </w:tabs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в военном деле;</w:t>
            </w:r>
          </w:p>
          <w:p w:rsidR="00BF78C7" w:rsidRPr="00623C52" w:rsidRDefault="00BF78C7" w:rsidP="00F14ACC">
            <w:pPr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в сфере культуры и быта.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 ходе и ключевых событиях, ито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гах Северной войны.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 xml:space="preserve">Характеристика отношения различных слоев российского общества к преобразовательской деятельности Петра </w:t>
            </w:r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I</w:t>
            </w:r>
            <w:r w:rsidRPr="00623C52">
              <w:rPr>
                <w:rStyle w:val="295pt"/>
                <w:b w:val="0"/>
                <w:sz w:val="20"/>
                <w:szCs w:val="20"/>
                <w:lang w:eastAsia="en-US" w:bidi="en-US"/>
              </w:rPr>
              <w:t xml:space="preserve">, </w:t>
            </w:r>
            <w:r w:rsidRPr="00623C52">
              <w:rPr>
                <w:rStyle w:val="295pt"/>
                <w:b w:val="0"/>
                <w:sz w:val="20"/>
                <w:szCs w:val="20"/>
              </w:rPr>
              <w:t>показ на конкретных примерах, в чем оно проявлялось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7.2.  Экономическое и со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циальное развитие в XVIII веке. Народные движения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основных черт социально-экономического раз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вития России в середине — второй половине XVIII века.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с использованием карты о причинах, ходе, результатах восстания под предводительством Е. И. Пугачева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7.3. Внутренняя и внешняя политика России в сере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 xml:space="preserve">дине — второй половине </w:t>
            </w:r>
            <w:r w:rsidRPr="00623C52">
              <w:rPr>
                <w:rStyle w:val="2"/>
                <w:rFonts w:ascii="Times New Roman" w:eastAsia="Times New Roman" w:hAnsi="Times New Roman" w:cs="Times New Roman"/>
                <w:lang w:val="en-US" w:eastAsia="en-US" w:bidi="en-US"/>
              </w:rPr>
              <w:t>XVIII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t>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 дворцовых переворотах (причи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нах, событиях, участниках, последствиях).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Сопоставление политики «просвещенного абсолютизма» в Рос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сии и других европейских странах.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 xml:space="preserve">Характеристика личности и царствования Екатерины </w:t>
            </w:r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II</w:t>
            </w:r>
            <w:r w:rsidRPr="00623C52">
              <w:rPr>
                <w:rStyle w:val="295pt"/>
                <w:b w:val="0"/>
                <w:sz w:val="20"/>
                <w:szCs w:val="20"/>
                <w:lang w:eastAsia="en-US" w:bidi="en-US"/>
              </w:rPr>
              <w:t xml:space="preserve">. </w:t>
            </w:r>
            <w:r w:rsidRPr="00623C52">
              <w:rPr>
                <w:rStyle w:val="295pt"/>
                <w:b w:val="0"/>
                <w:sz w:val="20"/>
                <w:szCs w:val="20"/>
              </w:rPr>
              <w:t>Объяснение, чем вызваны противоречивые оценки личности и царствования Павла I; высказывание и аргументация своего мнения.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с использованием исторической карты, внешнепо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 xml:space="preserve">литических задач, стоящих перед Россией во второй половине </w:t>
            </w:r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XVIII</w:t>
            </w:r>
            <w:r w:rsidRPr="00623C52">
              <w:rPr>
                <w:rStyle w:val="295pt"/>
                <w:b w:val="0"/>
                <w:sz w:val="20"/>
                <w:szCs w:val="20"/>
              </w:rPr>
              <w:t>века; характеристика результатов внешней политики данного периода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 xml:space="preserve">Тема7.4. Русская культура </w:t>
            </w:r>
            <w:r w:rsidRPr="00623C52">
              <w:rPr>
                <w:rStyle w:val="2"/>
                <w:rFonts w:ascii="Times New Roman" w:eastAsia="Times New Roman" w:hAnsi="Times New Roman" w:cs="Times New Roman"/>
                <w:lang w:val="en-US" w:eastAsia="en-US" w:bidi="en-US"/>
              </w:rPr>
              <w:t>XVIII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t>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 развитии образования в России в XVIII веке, объяснение, какие события играли в нем ключе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 xml:space="preserve">вую </w:t>
            </w:r>
            <w:r w:rsidRPr="00623C52">
              <w:rPr>
                <w:rStyle w:val="295pt"/>
                <w:b w:val="0"/>
                <w:sz w:val="20"/>
                <w:szCs w:val="20"/>
              </w:rPr>
              <w:lastRenderedPageBreak/>
              <w:t>роль.</w:t>
            </w:r>
          </w:p>
          <w:p w:rsidR="00BF78C7" w:rsidRPr="00623C52" w:rsidRDefault="00BF78C7" w:rsidP="00BF78C7">
            <w:pPr>
              <w:rPr>
                <w:b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Сравнение характерных черт российского и европейского Про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свещения, выявление в них общего и различного.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t xml:space="preserve"> Рассказ о важнейших достижениях русской науки и культуры в </w:t>
            </w:r>
            <w:r w:rsidRPr="00623C52">
              <w:rPr>
                <w:bCs/>
                <w:color w:val="000000"/>
                <w:sz w:val="20"/>
                <w:szCs w:val="20"/>
                <w:lang w:val="en-US" w:eastAsia="en-US" w:bidi="en-US"/>
              </w:rPr>
              <w:t>XVIII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t>веке, подготовка презентации на эту тему.</w:t>
            </w:r>
          </w:p>
          <w:p w:rsidR="00BF78C7" w:rsidRPr="00623C52" w:rsidRDefault="00BF78C7" w:rsidP="00BF78C7">
            <w:pPr>
              <w:rPr>
                <w:b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t>Подготовка и проведение виртуальной экскурсии по залам му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зея русского искусства ХVШ века</w:t>
            </w:r>
          </w:p>
        </w:tc>
      </w:tr>
      <w:tr w:rsidR="00BF78C7" w:rsidRPr="00623C52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widowControl w:val="0"/>
              <w:rPr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BF78C7" w:rsidRPr="00623C52" w:rsidRDefault="00BF78C7" w:rsidP="00BF78C7">
            <w:pPr>
              <w:widowControl w:val="0"/>
              <w:jc w:val="center"/>
              <w:rPr>
                <w:sz w:val="20"/>
                <w:szCs w:val="20"/>
              </w:rPr>
            </w:pPr>
            <w:r w:rsidRPr="00623C52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РАЗДЕЛ 8. СТАНОВЛЕНИЕ ИНДУСТРИАЛЬНОЙ ЦИВИЛИЗАЦИИ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r w:rsidRPr="00623C52">
              <w:rPr>
                <w:rStyle w:val="295pt"/>
                <w:b w:val="0"/>
                <w:sz w:val="20"/>
                <w:szCs w:val="20"/>
              </w:rPr>
              <w:t>8.1. Промышленный перево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рот и его последствия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 главных научных и технических достижениях, способствовавших развертыванию промышлен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ной революции.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сущности, экономических и социальных послед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ствий промышленной революции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 xml:space="preserve">Тема 8.2. </w:t>
            </w:r>
            <w:r w:rsidRPr="00623C52">
              <w:rPr>
                <w:rStyle w:val="295pt"/>
                <w:b w:val="0"/>
                <w:sz w:val="20"/>
                <w:szCs w:val="20"/>
              </w:rPr>
              <w:t xml:space="preserve"> Международные отноше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 причинах и последствиях крупней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ших военных конфликтов XIX века в Европе и за ее пределами. Участие в обсуждении ключевых проблем международных от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ношений Х!Х века в ходе конференции, круглого стола, в том числе в форме ролевых высказываний.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Участие в дискуссии на тему «Был ли неизбежен раскол Европы на два военных блока в конце Х!Х — начале ХХ века»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r w:rsidRPr="00623C52">
              <w:rPr>
                <w:rStyle w:val="295pt"/>
                <w:b w:val="0"/>
                <w:sz w:val="20"/>
                <w:szCs w:val="20"/>
              </w:rPr>
              <w:t>8.3. Политическое развитие стран Европы и Америки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 xml:space="preserve">Систематизация материала по истории революций </w:t>
            </w:r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r w:rsidRPr="00623C52">
              <w:rPr>
                <w:rStyle w:val="295pt"/>
                <w:b w:val="0"/>
                <w:sz w:val="20"/>
                <w:szCs w:val="20"/>
              </w:rPr>
              <w:t>века в Европе и Северной Америке, характеристика их задач, участ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ников, ключевых событий, итогов.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 xml:space="preserve">Сопоставление опыта движения за реформы и революционных выступлений в Европе </w:t>
            </w:r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r w:rsidRPr="00623C52">
              <w:rPr>
                <w:rStyle w:val="295pt"/>
                <w:b w:val="0"/>
                <w:sz w:val="20"/>
                <w:szCs w:val="20"/>
              </w:rPr>
              <w:t>века, высказывание суждений об эффективности реформистского и революционного путей преоб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разования общества.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Сравнение путей создания единых государств в Германии и Италии, выявление особенностей каждой из стран. Объяснение причин распространения социалистических идей, возникновения рабочего движения.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Составление характеристики известных исторических деятелей Х!Х века с привлечением материалов справочных изданий, Ин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тернета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r w:rsidRPr="00623C52">
              <w:rPr>
                <w:rStyle w:val="295pt"/>
                <w:b w:val="0"/>
                <w:sz w:val="20"/>
                <w:szCs w:val="20"/>
              </w:rPr>
              <w:t>8.4. Развитие западноевро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пейской культуры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о важнейших научных открытиях и технических до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стижениях Х!Х века, объяснение, в чем состояло их значение. Характеристика основных стилей и течений в художественной культуре Х!Х века с раскрытием их особенностей на примерах конкретных произведений.</w:t>
            </w:r>
          </w:p>
          <w:p w:rsidR="00BF78C7" w:rsidRPr="00623C52" w:rsidRDefault="00BF78C7" w:rsidP="00BF78C7">
            <w:pPr>
              <w:rPr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 xml:space="preserve">Объяснение, в чем выразилась демократизация европейской культуры в </w:t>
            </w:r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r w:rsidRPr="00623C52">
              <w:rPr>
                <w:rStyle w:val="295pt"/>
                <w:b w:val="0"/>
                <w:sz w:val="20"/>
                <w:szCs w:val="20"/>
              </w:rPr>
              <w:t>веке</w:t>
            </w:r>
          </w:p>
        </w:tc>
      </w:tr>
      <w:tr w:rsidR="00BF78C7" w:rsidRPr="00623C52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sz w:val="20"/>
                <w:szCs w:val="20"/>
              </w:rPr>
            </w:pPr>
          </w:p>
          <w:p w:rsidR="00BF78C7" w:rsidRPr="00623C52" w:rsidRDefault="00BF78C7" w:rsidP="00BF78C7">
            <w:pPr>
              <w:widowControl w:val="0"/>
              <w:jc w:val="center"/>
              <w:rPr>
                <w:sz w:val="20"/>
                <w:szCs w:val="20"/>
              </w:rPr>
            </w:pPr>
            <w:r w:rsidRPr="00623C52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РАЗДЕЛ 9. ПРОЦЕСС МОДЕРНИЗАЦИИ В ТРАДИЦИОННЫХ ОБЩЕСТВАХ ВОСТОКА</w:t>
            </w:r>
          </w:p>
          <w:p w:rsidR="00BF78C7" w:rsidRPr="00623C52" w:rsidRDefault="00BF78C7" w:rsidP="00BF78C7">
            <w:pPr>
              <w:rPr>
                <w:sz w:val="20"/>
                <w:szCs w:val="20"/>
              </w:rPr>
            </w:pP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 xml:space="preserve">Тема 9.1. </w:t>
            </w:r>
            <w:r w:rsidRPr="00623C52">
              <w:rPr>
                <w:rStyle w:val="295pt"/>
                <w:b w:val="0"/>
                <w:sz w:val="20"/>
                <w:szCs w:val="20"/>
              </w:rPr>
              <w:t xml:space="preserve"> Колониальная экспан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сия европейских стран. Индия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особенностей социально-экономического и полити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ческого развития стран Азии, Латинской Америки, Африки. Характеристика предпосылок, участников, крупнейших со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бытий, итогов борьбы народов Латинской Америки за неза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висимость, особенностей развития стран Латинской Америки в Х!Х веке.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с использованием карты о колониальных захватах европейских государств в Африке в XVI—XIX веках; объяс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нение, в чем состояли цели и методы колониальной политики европейцев.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Описание главных черт и достижений культуры стран и наро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 xml:space="preserve">дов Азии, Африки и Латинской Америки в </w:t>
            </w:r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XVI</w:t>
            </w:r>
            <w:r w:rsidRPr="00623C52">
              <w:rPr>
                <w:rStyle w:val="295pt"/>
                <w:b w:val="0"/>
                <w:sz w:val="20"/>
                <w:szCs w:val="20"/>
                <w:lang w:eastAsia="en-US" w:bidi="en-US"/>
              </w:rPr>
              <w:t xml:space="preserve">— </w:t>
            </w:r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r w:rsidRPr="00623C52">
              <w:rPr>
                <w:rStyle w:val="295pt"/>
                <w:b w:val="0"/>
                <w:sz w:val="20"/>
                <w:szCs w:val="20"/>
              </w:rPr>
              <w:t>веках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r w:rsidRPr="00623C52">
              <w:rPr>
                <w:rStyle w:val="295pt"/>
                <w:b w:val="0"/>
                <w:sz w:val="20"/>
                <w:szCs w:val="20"/>
              </w:rPr>
              <w:t>9.2. Китай и Япония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Сопоставление практики проведения реформ, модернизации в странах Азии; высказывание суждений о значении европейско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го опыта для этих стран</w:t>
            </w:r>
          </w:p>
        </w:tc>
      </w:tr>
      <w:tr w:rsidR="00BF78C7" w:rsidRPr="00623C52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23C52">
              <w:rPr>
                <w:b/>
                <w:color w:val="000000"/>
                <w:sz w:val="20"/>
                <w:szCs w:val="20"/>
                <w:lang w:eastAsia="ru-RU" w:bidi="ru-RU"/>
              </w:rPr>
              <w:t>РАЗДЕЛ 10. РОССИЙСКАЯ ИМПЕРИЯ В XIX ВЕКЕ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Тема10.1.Внутренняя и внешняя политика России в нача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ле XIX 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 политическом курсе императора Александра I на разных этапах его правления (в форме табли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цы, тезисов и т. п.).</w:t>
            </w:r>
          </w:p>
          <w:p w:rsidR="00BF78C7" w:rsidRPr="00623C52" w:rsidRDefault="00BF78C7" w:rsidP="00BF78C7">
            <w:pPr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lastRenderedPageBreak/>
              <w:t>Характеристика сущности проекта М. М. Сперанского, объясне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ние, какие изменения в общественно-политическом устройстве России он предусматривал.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Представление исторического портрета Александра I и государ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об основных событиях и участниках Отечественной войны 1812 года, заграничных походах русской армии (в ходе семинара, круглого стола с использованием ис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точников, работ историков)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lastRenderedPageBreak/>
              <w:t>Тема10.2.Движение декабристов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предпосылок, системы взглядов, тактики действий декабристов, анализ их программных документов. Сопоставление оценок движения декабристов, данных совре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менниками и историками, высказывание и аргументация своей оценки (при проведении круглого стола, дискуссионного клуба и т. п.)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10.3. Внутренняя политика Николая I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основных государственных преобразований, осуществленных во второй четверти XIX века, мер по решению крестьянского вопроса.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Представление характеристик Николая I и государственных деятелей его царствования (с привлечением дополнительных источников, мемуарной литературы)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Тема10.4.Общественное движе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 xml:space="preserve">ние во второй четверти </w:t>
            </w:r>
            <w:r w:rsidRPr="00623C52">
              <w:rPr>
                <w:rStyle w:val="2"/>
                <w:rFonts w:ascii="Times New Roman" w:eastAsia="Times New Roman" w:hAnsi="Times New Roman" w:cs="Times New Roman"/>
                <w:lang w:val="en-US" w:eastAsia="en-US" w:bidi="en-US"/>
              </w:rPr>
              <w:t>XIX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t>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основных направлений общественного движе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 xml:space="preserve">ния во второй четверти </w:t>
            </w:r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r w:rsidRPr="00623C52">
              <w:rPr>
                <w:rStyle w:val="295pt"/>
                <w:b w:val="0"/>
                <w:sz w:val="20"/>
                <w:szCs w:val="20"/>
              </w:rPr>
              <w:t>века, взглядов западников и славя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нофилов, выявление общего и различного.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 xml:space="preserve">Высказывание суждений о том, какие идеи общественно-политической мысли России </w:t>
            </w:r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r w:rsidRPr="00623C52">
              <w:rPr>
                <w:rStyle w:val="295pt"/>
                <w:b w:val="0"/>
                <w:sz w:val="20"/>
                <w:szCs w:val="20"/>
              </w:rPr>
              <w:t>века сохранили свое значе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ние для современности (при проведении круглого стола, дис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куссии)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Тема10.5.Внешняя политика Рос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сии во второй четверти XIX 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Составление обзора ключевых событий внешней политики Рос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сии во второй четверти XIX века (европейской политики, Кав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казской войны, Крымской войны), их итогов и последствий. Анализ причин и последствий создания и действий антироссий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ской коалиции в период Крымской войны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 xml:space="preserve">Тема10.6. Отмена крепостного права и реформы 60 — 70-х годов </w:t>
            </w:r>
            <w:r w:rsidRPr="00623C52">
              <w:rPr>
                <w:rStyle w:val="2"/>
                <w:rFonts w:ascii="Times New Roman" w:eastAsia="Times New Roman" w:hAnsi="Times New Roman" w:cs="Times New Roman"/>
                <w:lang w:val="en-US" w:eastAsia="en-US" w:bidi="en-US"/>
              </w:rPr>
              <w:t>XIX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t>века. Контрреформы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 xml:space="preserve">Раскрытие основного содержания Великих реформ 1860 — 1870-х годов (крестьянской ,земской городской ,судебной ,военной, преобразований в сфере просвещения, печати). Представление исторического портрета Александра </w:t>
            </w:r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II</w:t>
            </w:r>
            <w:r w:rsidRPr="00623C52">
              <w:rPr>
                <w:rStyle w:val="295pt"/>
                <w:b w:val="0"/>
                <w:sz w:val="20"/>
                <w:szCs w:val="20"/>
              </w:rPr>
              <w:t>и госу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дарственных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внутренней политики Александра III в 1880 — 1890-е годы, сущности и последствий политики контрреформ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Тема10.7. Общественное движение во второй половине XIX 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об этапах и эволюции народниче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ского движения, составление исторических портретов народни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ков (в форме сообщений, эссе, презентации).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предпосылок, обстоятельств и значения зарождения в России социал-демократического движения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Тема10.8.Экономическое разви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тие во второй половине XIX 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Сопоставление этапов и черт промышленной революции в Рос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сии с аналогичными процессами в ведущих европейских стра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нах (в форме сравнительной таблицы).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 завершении промышленной рево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люции в России; конкретизация общих положений на примере экономического и социального развития своего края. Объяснение сути особенностей социально-экономического поло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жения России к началу XIX века, концу XIX века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Тема10.9. Внешняя политика России во второй половине XIX 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jc w:val="both"/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Участие в подготовке и обсуждении исследовательского проекта «Русско-турецкая война 1877— 1878 годов: военные и диплома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тические аспекты, место в общественном сознании россиян» (на основе анализа источников, в том числе картин русских худож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ников, посвященных этой войне)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 xml:space="preserve">Тема10.10. Русская культура </w:t>
            </w:r>
            <w:r w:rsidRPr="00623C52">
              <w:rPr>
                <w:rStyle w:val="2"/>
                <w:rFonts w:ascii="Times New Roman" w:eastAsia="Times New Roman" w:hAnsi="Times New Roman" w:cs="Times New Roman"/>
                <w:lang w:val="en-US" w:eastAsia="en-US" w:bidi="en-US"/>
              </w:rPr>
              <w:t>XIX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t>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 xml:space="preserve">Раскрытие определяющих черт развития русской культуры в </w:t>
            </w:r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lastRenderedPageBreak/>
              <w:t>XIX</w:t>
            </w:r>
            <w:r w:rsidRPr="00623C52">
              <w:rPr>
                <w:rStyle w:val="295pt"/>
                <w:b w:val="0"/>
                <w:sz w:val="20"/>
                <w:szCs w:val="20"/>
              </w:rPr>
              <w:t>века, ее основных достижений; характеристика творчества выдающихся деятелей культуры (в форме сообщения, высту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пления на семинаре, круглом столе).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Подготовка и проведение виртуальных экскурсий по залам ху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дожественных музеев и экспозициям произведений живопис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цев, скульпторов и архитекторов Х!Х века.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Осуществление подготовки и презентации сообщения, иссле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 xml:space="preserve">довательского проекта о развитии культуры своего региона в </w:t>
            </w:r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r w:rsidRPr="00623C52">
              <w:rPr>
                <w:rStyle w:val="295pt"/>
                <w:b w:val="0"/>
                <w:sz w:val="20"/>
                <w:szCs w:val="20"/>
              </w:rPr>
              <w:t>века.</w:t>
            </w:r>
          </w:p>
          <w:p w:rsidR="00BF78C7" w:rsidRPr="00623C52" w:rsidRDefault="00BF78C7" w:rsidP="00BF78C7">
            <w:pPr>
              <w:rPr>
                <w:rStyle w:val="23"/>
                <w:b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 xml:space="preserve">Оценка места русской культуры в мировой культуре </w:t>
            </w:r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r w:rsidRPr="00623C52">
              <w:rPr>
                <w:rStyle w:val="295pt"/>
                <w:b w:val="0"/>
                <w:sz w:val="20"/>
                <w:szCs w:val="20"/>
              </w:rPr>
              <w:t>века</w:t>
            </w:r>
          </w:p>
        </w:tc>
      </w:tr>
      <w:tr w:rsidR="00BF78C7" w:rsidRPr="00623C52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jc w:val="center"/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3"/>
                <w:b/>
                <w:sz w:val="20"/>
                <w:szCs w:val="20"/>
              </w:rPr>
              <w:lastRenderedPageBreak/>
              <w:t>РАЗДЕЛ 11. от новой истории к новейшей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Тема11.1. Мир в начале ХХ 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Показ на карте ведущих государств мира и их колонии в начале ХХ века.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«модернизация», «индустриализация», «империализм», «урба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низация», «Антанта», «Тройственный союз».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причин, содержания и значения социальных реформ начала ХХ века на примерах разных стран.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сущности причин неравномерности темпов развития индустриальных стран в начале ХХ века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Тема11.2. Пробуждение Азии в начале ХХ 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понятия «пробуждение Азии».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Сопоставление путей модернизации стран Азии, Латинской Америки в начале ХХ века; выявление особенностей отдельных стран.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Объяснение, в чем заключались задачи и итоги революций в Османской империи, Иране, Китае, Мексике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Тема11.3. Россия на рубеже XIX—XX веков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Объяснение, в чем заключались главные противоречия в поли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тическом, экономическом, социальном развитии России в на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чале ХХ века.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Представление характеристики Николая II (в форме эссе, рефе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рата).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 развитии экономики в начале ХХ века, выявление ее характерных черт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11.4.  Революция 1905—1907 годов в России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об основных событиях российской революции 1905 — 1907 годов, ее причинах, этапах, важней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ших событиях (в виде хроники событий, тезисов).</w:t>
            </w:r>
          </w:p>
          <w:p w:rsidR="00BF78C7" w:rsidRPr="00623C52" w:rsidRDefault="00BF78C7" w:rsidP="00BF78C7">
            <w:pPr>
              <w:rPr>
                <w:b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«кадеты», «октябристы», «социал-демократы», «Совет», «Госу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дарственная дума», «конституционная монархия».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t xml:space="preserve"> Сравнение позиций политических партий, созданных и дей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ствовавших во время революции, их оценка (на основе работы с документами).</w:t>
            </w:r>
          </w:p>
          <w:p w:rsidR="00BF78C7" w:rsidRPr="00623C52" w:rsidRDefault="00BF78C7" w:rsidP="00BF78C7">
            <w:pPr>
              <w:widowControl w:val="0"/>
              <w:rPr>
                <w:b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t>Раскрытие причин, особенностей и последствий национальных движений в ходе революции.</w:t>
            </w:r>
          </w:p>
          <w:p w:rsidR="00BF78C7" w:rsidRPr="00623C52" w:rsidRDefault="00BF78C7" w:rsidP="00BF78C7">
            <w:pPr>
              <w:widowControl w:val="0"/>
              <w:rPr>
                <w:b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t>Участие в сборе и представлении материала о событиях револю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ции 1905 — 1907 годов в своем регионе.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t>Оценка итогов революции 1905 — 1907 годов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Тема11.5. Россия в период столы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пинских реформ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основных положений и итогов осуществления поли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тической программы П. А.Столыпина, его аграрной реформы. Объяснение и применение в историческом контексте понятий: «отруб», «хутор», «переселенческая политика», «третьеиюнь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ская монархия»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Тема11.6. Серебряный век русской культуры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достижений российской культуры начала ХХ века: творчества выдающихся деятелей науки и культуры (в форме сообщений, эссе, портретных характеристик, реферата и др.).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«модернизм», «символизм», «декадентство», «авангард», «ку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бизм», абстракционизм, «футуризм», «акмеизм».</w:t>
            </w:r>
          </w:p>
          <w:p w:rsidR="00BF78C7" w:rsidRPr="00623C52" w:rsidRDefault="00BF78C7" w:rsidP="00BF78C7">
            <w:pPr>
              <w:jc w:val="both"/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Участие в подготовке и презентации проекта «Культура нашего края в начале ХХ века» (с использованием материалов краевед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ческого музея, личных архивов)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 xml:space="preserve">Тема11.7. Первая мировая война. 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lastRenderedPageBreak/>
              <w:t>Боевые действия 1914—1918 годов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lastRenderedPageBreak/>
              <w:t>Характеристика причин, участников, основных этапов и круп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</w:r>
            <w:r w:rsidRPr="00623C52">
              <w:rPr>
                <w:rStyle w:val="295pt"/>
                <w:b w:val="0"/>
                <w:sz w:val="20"/>
                <w:szCs w:val="20"/>
              </w:rPr>
              <w:lastRenderedPageBreak/>
              <w:t>нейших сражений Первой мировой войны.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 событиях на Западном и Восточ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ном фронтах войны (в форме таблицы), раскрытие их взаимо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обусловленности.</w:t>
            </w:r>
          </w:p>
          <w:p w:rsidR="00BF78C7" w:rsidRPr="00623C52" w:rsidRDefault="00BF78C7" w:rsidP="00BF78C7">
            <w:pPr>
              <w:jc w:val="center"/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итогов и последствий Первой мировой войны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lastRenderedPageBreak/>
              <w:t>Тема11.8. Первая мировая война и общество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Анализ материала о влиянии войны на развитие общества в воюющих странах.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жизни людей на фронтах и в тылу (с использо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ванием исторических источников, мемуаров).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Объяснение, как война воздействовала на положение в России, высказывание суждения по вопросу «Война — путь к револю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ции?»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Тема11.9. Февральская революция в России. От Февраля к Октябрю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причин и сущности революционных событий февраля 1917 года.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Оценка деятельности Временного правительства, Петроград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ского Совета.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позиций основных политических партий и их лидеров в период весны — осени 1917 года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11.10. Октябрьская революция в России и ее послед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ствия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причин и сущности событий октября 1917 года, сопоставление различных оценок этих событий, вы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сказывание и аргументация своей точки зрения (в ходе диспу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та).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причин прихода большевиков к власти. Систематизация материала о создании Советского государства, первых преобразованиях (в форме конспекта, таблицы). Объяснение и применение в историческом контексте понятий: «декрет», «национализация», «рабочий контроль», «Учреди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тельное собрание».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обстоятельств и последствий заключения Брестского мира.</w:t>
            </w:r>
          </w:p>
          <w:p w:rsidR="00BF78C7" w:rsidRPr="00623C52" w:rsidRDefault="00BF78C7" w:rsidP="00BF78C7">
            <w:pPr>
              <w:rPr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Участие в обсуждении роли В. И. Ленина в истории ХХ века (в форме учебной конференции, диспута)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Тема11.11.Гражданская война в России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причин Гражданской войны и интервенции, целей, участников и тактики белого и красного движения. Проведение поиска информации о событиях Гражданской войны в родном крае, городе, представление ее в форме презен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тации, эссе.</w:t>
            </w:r>
          </w:p>
          <w:p w:rsidR="00BF78C7" w:rsidRPr="00623C52" w:rsidRDefault="00BF78C7" w:rsidP="00BF78C7">
            <w:pPr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Сравнение политики «военного коммунизма» и нэпа, выявле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ние их общие черт и различий</w:t>
            </w:r>
          </w:p>
        </w:tc>
      </w:tr>
      <w:tr w:rsidR="00BF78C7" w:rsidRPr="00623C52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187706" w:rsidP="00BF78C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ru-RU" w:bidi="ru-RU"/>
              </w:rPr>
              <w:t>РАЗДЕЛ 12. МЕЖВОЕННЫЙ ПЕРИОД (1918-1939)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Тема12.1. Европа и США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«Версальско-Вашингтонская система», «Лига Наций», «репа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рации», «новый курс», «Народный фронт».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 революционных событиях 1918 — начала 1920-х годов в Европе (причин, участников, ключевых событий, итогов революций).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успехов и проблем экономического развития стран Европы и США в 1920-е годы.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причин мирового экономического кризиса 1929 — 1933 годов и его последствий.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сущности, причин успеха и противоречий «нового курса» президента США Ф.Рузвельта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Тема12.2. Недемократические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режимы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«мировой экономический кризис», «тоталитаризм», «авторита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ризм», «фашизм», «нацизм».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причин возникновения и распространения фашиз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ма в Италии и нацизма в Германии.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 гражданской войне в Испании, высказывание оценки ее последствий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Тема12.3. Турция, Китай, Индия, Япония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опыта и итогов реформ и революций как путей модернизации в странах Азии.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особенностей освободительного движения 1920 — 1930-х годов в Китае и Индии.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 xml:space="preserve">Высказывание суждений о роли лидеров в освободительном </w:t>
            </w:r>
            <w:r w:rsidRPr="00623C52">
              <w:rPr>
                <w:rStyle w:val="295pt"/>
                <w:b w:val="0"/>
                <w:sz w:val="20"/>
                <w:szCs w:val="20"/>
              </w:rPr>
              <w:lastRenderedPageBreak/>
              <w:t>движении и модернизации стран Азии.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Высказывание суждений о причинах и особенностях японской экспансии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lastRenderedPageBreak/>
              <w:t>Тема12.4. Международные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отношения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основных этапов и тенденций развития между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народных отношений в 1920 — 1930-е годы.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Участие в дискуссии о предпосылках, характере и значении важнейших международных событий 1920— 1930-х годов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Тема12.5. Культура в первой поло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вине ХХ 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основных течений в литературе и искусстве 1920— 1930-х годов на примерах творчества выдающихся ма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стеров культуры, их произведений (в форме сообщений или пре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зентаций, в ходе круглого стола).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Сравнение развития западной и советской культуры в 1920 — 1930-е годы, выявление черт их различия и сходства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Тема12.6.Новая экономическая политика в Советской России. Образование СССР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Участие в семинаре на тему «Нэп как явление социально-эконо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мической и общественно-политической жизни Советской страны». Сравнение основных вариантов объединения советских рес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публик, их оценка, анализ положений Конституции СССР (1924 года), раскрытие значения образования СССР.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сущности, основного содержания и результатов вну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трипартийной борьбы в 1920 — 1930-е годы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Тема12.7. Индустриализация и коллективизация в СССР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b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Представление характеристики и оценки политических процес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сов 1930-х годов.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t xml:space="preserve"> Характеристика причин, методов и итогов индустриализации и коллективизации в СССР.</w:t>
            </w:r>
          </w:p>
          <w:p w:rsidR="00BF78C7" w:rsidRPr="00623C52" w:rsidRDefault="00BF78C7" w:rsidP="00BF78C7">
            <w:pPr>
              <w:widowControl w:val="0"/>
              <w:rPr>
                <w:b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t>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 «ГУЛАГ».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t>Проведение поиска информации о ходе индустриализации и коллективизации в своем городе, крае (в форме исследова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тельского проекта)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Тема12.8. Советское государство и общество в 1920— 1930-е годы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особенностей социальных процессов в СССР в 1930-е годы.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эволюции политической системы в СССР в 1930-е годы, раскрытие предпосылок усиления централиза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ции власти.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Анализ информации источников и работ историков о политиче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ских процессах и репрессиях 1930-х годов, оценка этих событий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Тема12.9. Советская культура в 1920— 1930-е годы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информации о политике в области культуры ры в 1920 — 1930-е годы, выявление ее основных тенденций. Характеристика достижений советской науки и культуры. Участие в подготовке и представлении материалов о творчестве и судьбах ученых, деятелей литературы и искусства 1920 — 1930-х годов (в форме биографических справок, эссе, презента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ций, рефератов).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  <w:b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информации о политике власти по отношению к различным религиозным конфессиям, положении религии в СССР</w:t>
            </w:r>
          </w:p>
        </w:tc>
      </w:tr>
      <w:tr w:rsidR="00BF78C7" w:rsidRPr="00623C52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A0" w:rsidRPr="00E120A0" w:rsidRDefault="00BF78C7" w:rsidP="00E120A0">
            <w:pPr>
              <w:tabs>
                <w:tab w:val="left" w:pos="1320"/>
              </w:tabs>
              <w:suppressAutoHyphens w:val="0"/>
              <w:spacing w:line="240" w:lineRule="auto"/>
              <w:rPr>
                <w:rFonts w:ascii="Arial" w:eastAsia="Arial" w:hAnsi="Arial" w:cs="Arial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  <w:b/>
              </w:rPr>
              <w:t>РАЗДЕЛ 13</w:t>
            </w:r>
            <w:r w:rsidRPr="00E120A0">
              <w:rPr>
                <w:rStyle w:val="2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120A0" w:rsidRPr="00E120A0">
              <w:rPr>
                <w:rFonts w:eastAsia="Arial"/>
                <w:b/>
              </w:rPr>
              <w:t>Вторая мировая война. Великая Отечественная война</w:t>
            </w:r>
          </w:p>
          <w:p w:rsidR="00BF78C7" w:rsidRPr="00623C52" w:rsidRDefault="00BF78C7" w:rsidP="00BF78C7">
            <w:pPr>
              <w:spacing w:before="60"/>
              <w:ind w:left="260"/>
              <w:jc w:val="center"/>
              <w:rPr>
                <w:rStyle w:val="2"/>
                <w:rFonts w:ascii="Times New Roman" w:eastAsia="Times New Roman" w:hAnsi="Times New Roman" w:cs="Times New Roman"/>
              </w:rPr>
            </w:pP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Тема13.1.Накануне мировой войны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причин кризиса Версальско-Вашингтонской системы и начала Второй мировой войны.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Приведение оценок Мюнхенского соглашения и советско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германских договоров 1939 года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13.2.  Первый период Второй мировой войны. Бои на Тихом океане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Называние с использованием карты участников и основных эта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пов Второй мировой войны.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роли отдельных фронтов в общем ходе Второй мировой войны.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«странная война», «план “Барбаросса”», «план “Ост”», «новый порядок», «коллаборационизм»,«геноцид»,«холокост», «ан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тигитлеровская коалиция», «ленд-лиз», «коренной перелом», «движение Сопротивления», «партизаны».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lastRenderedPageBreak/>
              <w:t>Представление биографических справок, очерков об участни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ках войны: полководцах, солдатах, тружениках тыла. Раскрытие значения создания антигитлеровской коалиции и роли дипломатии в годы войны.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значения битвы под Москвой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E120A0" w:rsidRDefault="00BF78C7" w:rsidP="00BF78C7">
            <w:pPr>
              <w:rPr>
                <w:rStyle w:val="295pt"/>
                <w:b w:val="0"/>
                <w:sz w:val="24"/>
                <w:szCs w:val="24"/>
              </w:rPr>
            </w:pPr>
            <w:r w:rsidRPr="00E120A0">
              <w:rPr>
                <w:rStyle w:val="2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Тема13.3. Второй период Второй мировой войны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 тематических таблиц, тезисов и др.).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Показ особенностей развития экономики в главных воюющих государствах, объяснение причин успехов советской эконо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мики.</w:t>
            </w:r>
          </w:p>
          <w:p w:rsidR="00BF78C7" w:rsidRPr="00623C52" w:rsidRDefault="00BF78C7" w:rsidP="00BF78C7">
            <w:pPr>
              <w:rPr>
                <w:b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о положении людей на фронтах и в тылу, характери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стика жизни людей в годы войны с привлечением информации исторических источников (в том числе музейных материалов, воспоминаний и т. д.).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t xml:space="preserve"> Высказывание собственного суждения о причинах коллабора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ционизма в разных странах в годы войны.</w:t>
            </w:r>
          </w:p>
          <w:p w:rsidR="00BF78C7" w:rsidRPr="00623C52" w:rsidRDefault="00BF78C7" w:rsidP="00BF78C7">
            <w:pPr>
              <w:widowControl w:val="0"/>
              <w:rPr>
                <w:b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t>Характеристика итогов Второй мировой и Великой Отечествен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ной войн, их исторического значения.</w:t>
            </w:r>
          </w:p>
          <w:p w:rsidR="00BF78C7" w:rsidRPr="00623C52" w:rsidRDefault="00BF78C7" w:rsidP="00BF78C7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t>Участие в подготовке проекта «Война в памяти народа» (с об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ращением к воспоминаниям людей старшего поколения, произ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ведениям литературы, кинофильмам и др.)</w:t>
            </w:r>
          </w:p>
        </w:tc>
      </w:tr>
      <w:tr w:rsidR="00BF78C7" w:rsidRPr="00623C52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C508F" w:rsidRDefault="00BF78C7" w:rsidP="00BF78C7">
            <w:pPr>
              <w:widowControl w:val="0"/>
              <w:jc w:val="center"/>
              <w:rPr>
                <w:sz w:val="20"/>
                <w:szCs w:val="20"/>
              </w:rPr>
            </w:pPr>
            <w:r w:rsidRPr="006C508F">
              <w:rPr>
                <w:b/>
                <w:color w:val="000000"/>
                <w:sz w:val="20"/>
                <w:szCs w:val="20"/>
                <w:lang w:eastAsia="ru-RU" w:bidi="ru-RU"/>
              </w:rPr>
              <w:t xml:space="preserve">РАЗДЕЛ 14. </w:t>
            </w:r>
            <w:r w:rsidR="00E120A0" w:rsidRPr="006C508F">
              <w:rPr>
                <w:b/>
                <w:bCs/>
                <w:color w:val="000000"/>
                <w:sz w:val="20"/>
                <w:szCs w:val="20"/>
              </w:rPr>
              <w:t>Соревнование социальных систем. Современный мир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Тема14.1. Послевоенное устройство мира. Начало «холодной войны»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Представление с использованием карты характеристики важ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нейших изменений, произошедших в мире после Второй миро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вой войны.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причин и последствий укрепления статуса СССР как великой державы.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причин создания и основ деятельности ООН. Объяснение причин формирования двух военно-политических блоков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14.2. Ведущие капиталистиче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ские страны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этапов научно-технического прогресса во вто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рой половине ХХ — начале ХХ! века, сущности научно-техни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ческой и информационной революций, их социальных послед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ствий.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сущности наиболее значительных изменений в структуре общества во второй половине ХХ — начале XXI века, причин и последствий этих изменений (на примере отдельных стран).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 xml:space="preserve">Представление обзора политической истории США во второй половине ХХ — начале </w:t>
            </w:r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XXI</w:t>
            </w:r>
            <w:r w:rsidRPr="00623C52">
              <w:rPr>
                <w:rStyle w:val="295pt"/>
                <w:b w:val="0"/>
                <w:sz w:val="20"/>
                <w:szCs w:val="20"/>
              </w:rPr>
              <w:t>века.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Высказывание суждения о том, в чем выражается, чем объясня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ется лидерство США в современном мире и каковы его послед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ствия.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предпосылок, достижений и проблем европейской интеграции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Тема14.3.Страны Восточной Европы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основных этапов в истории восточноевропей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 xml:space="preserve">ских стран второй половины </w:t>
            </w:r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XX</w:t>
            </w:r>
            <w:r w:rsidRPr="00623C52">
              <w:rPr>
                <w:rStyle w:val="295pt"/>
                <w:b w:val="0"/>
                <w:sz w:val="20"/>
                <w:szCs w:val="20"/>
              </w:rPr>
              <w:t xml:space="preserve">— начала </w:t>
            </w:r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XXI</w:t>
            </w:r>
            <w:r w:rsidRPr="00623C52">
              <w:rPr>
                <w:rStyle w:val="295pt"/>
                <w:b w:val="0"/>
                <w:sz w:val="20"/>
                <w:szCs w:val="20"/>
              </w:rPr>
              <w:t>века.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Сбор материалов и подготовка презентации о событиях в Вен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грии в 1956 году и в Чехословакии в 1968 году.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«мировая социалистическая система», «СЭВ», «ОВД», «Праж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ская весна», «Солидарность», «бархатная революция», «при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ватизация».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и анализ информации (в том числе из дополни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тельной литературы и СМИ) о развитии восточноевропейских стран в конце ХХ — начале ХХ1 века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Тема14.4. Крушение колониальной системы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этапов освобождения стран Азии и Африки от колониальной и полуколониальной зависимости, раскрытие особенностей развития этих стран во второй половине ХХ — на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чале ХХ1 века.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этапов развития стран Азии и Африки после их освобождения от колониальной и полуколониальной зависи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мости.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lastRenderedPageBreak/>
              <w:t>Объяснение и применение в историческом контексте понятий: «страны социалистической ориентации», «неоколониализм», «новые индустриальные страны», «традиционализм», «фунда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ментализм»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lastRenderedPageBreak/>
              <w:t>Тема14.5. Индия, Пакистан, Китай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b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особенностей процесса национального осво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бождения и становления государственности в Индии и Паки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стане.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t xml:space="preserve"> Объяснение причин успехов в развитии Китая и Индии в конце ХХ — начале ХХ! века, высказывание суждений о перспекти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вах развития этих стран.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t xml:space="preserve">Участие в дискуссии на тему «В чем причины успехов реформ в Китае: уроки для России» с привлечением работ историков и публицистов  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Тема14.6. Страны Латинской Америки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Сопоставление реформистского и революционного путей реше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ния социально-экономических противоречий в странах Латин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ской Америки, высказывание суждений об их результативно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сти.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«импортозамещающая индустриализация», «национализа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ция», «хунта», «левый поворот».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крупнейших политических деятелей Латин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ской Америки второй половины ХХ — начала ХХ1 века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Тема14.7. Международные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отношения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сущности «холодной войны», ее влияния на исто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рию второй половины ХХ века.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основных периодов и тенденций развития международных отношений в 1945 году — начале XXI века. Рассказ с использованием карты о международных кризисах 1940— 1960-х годов.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«биполярный мир», «холодная война», «железный занавес», «НАТО», «СЭВ», «ОВД», «международные кризисы», «раз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рядка международной напряженности», «новое политическое мышление», «региональная интеграция», «глобализация». Участие в обсуждении событий современной международной жизни (с привлечением материалов СМИ)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Тема14.8.  Развитие культуры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достижений в различных областях науки, по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каз их влияния на развитие общества (в том числе с привлече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нием дополнительной литературы, СМИ, Интернета). Объяснение и применение в историческом контексте понятий: «постмодернизм», «массовая культура», «поп-арт». Объяснение причин и последствий влияния глобализации на национальные культуры</w:t>
            </w:r>
          </w:p>
        </w:tc>
      </w:tr>
      <w:tr w:rsidR="00BF78C7" w:rsidRPr="00623C52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widowControl w:val="0"/>
              <w:jc w:val="center"/>
              <w:rPr>
                <w:sz w:val="20"/>
                <w:szCs w:val="20"/>
              </w:rPr>
            </w:pPr>
            <w:r w:rsidRPr="00623C52">
              <w:rPr>
                <w:b/>
                <w:color w:val="000000"/>
                <w:sz w:val="20"/>
                <w:szCs w:val="20"/>
                <w:lang w:eastAsia="ru-RU" w:bidi="ru-RU"/>
              </w:rPr>
              <w:t>РАЗДЕЛ 15. АПОГЕЙ И КРИЗИС СОВЕТСКОЙ СИСТЕМЫ. 1945—1991 ГОД</w:t>
            </w:r>
            <w:r w:rsidR="00E120A0">
              <w:rPr>
                <w:b/>
                <w:color w:val="000000"/>
                <w:sz w:val="20"/>
                <w:szCs w:val="20"/>
                <w:lang w:eastAsia="ru-RU" w:bidi="ru-RU"/>
              </w:rPr>
              <w:t>ОВ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15.1. СССР в послевоенные годы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 развитии СССР в первые послево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енные годы, основных задачах и мероприятиях внутренней и внешней политики.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процесса возрождения различных сторон жиз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 советского общества в послевоенные годы.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Проведение поиска информации о жизни людей в послевоенные годы (с привлечением мемуарной, художественной литературы). Участие в подготовке презентации «Родной край (город) в пер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вые послевоенные годы»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Тема15.2. СССР в 1950 — начале 1960-х годов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перемен в общественно-политической жизни СССР, новых подходов к решению хозяйственных и социаль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ных проблем, реформ.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Проведение обзора достижений советской науки и техники во второй половине 1950 — первой половине 1960-х годов (с ис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пользованием научно-популярной и справочной литературы), раскрытие их международного значения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15.3. СССР во второй половине 1960-х — начале 1980-х годов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 тенденциях и результатах эконо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мического и социального развития СССР в 1965 — начале 1980-х годов (в форме сообщения, конспекта).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t xml:space="preserve"> Объяснение, в чем проявлялись противоречия в развитии науки и техники, художественной культуры в рассматриваемый период. 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Проведение поиска информации о повседневной жизни, интере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сах советских людей в 1960 — середине 1980-х годов (в том чис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ле путем опроса родственников, людей старших поколений). Оценка государственной деятельности Л. И.Брежнева. Систематизация материала о развитии международных отно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шений и внешней политики СССР (периоды улучшения и обо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стрения международных отношений, ключевые события)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lastRenderedPageBreak/>
              <w:t>Тема</w:t>
            </w:r>
            <w:r w:rsidRPr="00623C52">
              <w:rPr>
                <w:rStyle w:val="295pt"/>
                <w:b w:val="0"/>
                <w:sz w:val="20"/>
                <w:szCs w:val="20"/>
              </w:rPr>
              <w:t>15.4. СССР в годы перестройки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причин и предпосылок перестройки в СССР. Объяснение и применение в историческом контексте понятий: «перестройка», «гласность», «плюрализм», «парад суверените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тов».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Проведение поиска информации об изменениях в сфере эконо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мики и общественной жизни в годы перестройки.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Составление характеристики (политического портрета)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М. С. Горбачева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 СССР, высказывание и аргументация своего мнения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r w:rsidRPr="00623C52">
              <w:rPr>
                <w:rStyle w:val="295pt"/>
                <w:b w:val="0"/>
                <w:sz w:val="20"/>
                <w:szCs w:val="20"/>
              </w:rPr>
              <w:t>15.5. Развитие советской куль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туры (1945—1991 годы)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особенностей развития советской науки в раз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ные периоды второй половины ХХ века.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Подготовка сравнительной таблицы «Научно-технические от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крытия стран Запада и СССР в 1950 — 1970-е годы».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о выдающихся произведениях литературы и искусства. Объяснение, в чем заключалась противоречивость партийной культурной политики.</w:t>
            </w:r>
          </w:p>
          <w:p w:rsidR="00BF78C7" w:rsidRPr="00623C52" w:rsidRDefault="00BF78C7" w:rsidP="00BF78C7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о развитии отечественной культуры в 1960 — 1980-е годы, характеристика творчества ее выдающихся представителей</w:t>
            </w:r>
          </w:p>
        </w:tc>
      </w:tr>
      <w:tr w:rsidR="00BF78C7" w:rsidRPr="00623C52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widowControl w:val="0"/>
              <w:jc w:val="center"/>
              <w:rPr>
                <w:sz w:val="20"/>
                <w:szCs w:val="20"/>
              </w:rPr>
            </w:pPr>
            <w:r w:rsidRPr="00623C52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РАЗДЕЛ 16. РОССИЙСКАЯ ФЕДЕРАЦИЯ НА РУБЕЖЕ ХХ—XXI ВЕКОВ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r w:rsidRPr="00623C52">
              <w:rPr>
                <w:rStyle w:val="295pt"/>
                <w:b w:val="0"/>
                <w:sz w:val="20"/>
                <w:szCs w:val="20"/>
              </w:rPr>
              <w:t>16.1. Россия в конце ХХ — начале ХХ</w:t>
            </w:r>
            <w:r w:rsidRPr="00623C52">
              <w:rPr>
                <w:rStyle w:val="295pt"/>
                <w:b w:val="0"/>
                <w:sz w:val="20"/>
                <w:szCs w:val="20"/>
                <w:lang w:val="en-US"/>
              </w:rPr>
              <w:t>I</w:t>
            </w:r>
            <w:r w:rsidRPr="00623C52">
              <w:rPr>
                <w:rStyle w:val="295pt"/>
                <w:b w:val="0"/>
                <w:sz w:val="20"/>
                <w:szCs w:val="20"/>
              </w:rPr>
              <w:t xml:space="preserve"> 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Объяснение, в чем заключались трудности перехода к рыноч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ной экономике, с привлечением свидетельств современников. Характеристика темпов, масштабов, характера и социально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экономических последствий приватизации в России.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Сравнение Конституции России 1993 года с Конституцией СССР 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Оценка итогов развития РФ в 1990-е годы.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и раскрытие основных направлений реформа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торской деятельности руководства РФ в начале ХХ! века. Рассказ о государственных символах России в контексте фор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мирования нового образа страны.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Представление краткой характеристики основных политиче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ских партий современной России, указание их лидеров. Указание глобальных проблем и вызовов, с которыми столкну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лась России в XXI веке.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ключевых событий политической истории со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временной России в XXI веке.</w:t>
            </w:r>
          </w:p>
          <w:p w:rsidR="00BF78C7" w:rsidRPr="00623C52" w:rsidRDefault="00BF78C7" w:rsidP="00BF78C7">
            <w:pPr>
              <w:rPr>
                <w:color w:val="FF000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материалов печати и телевидения об актуаль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ных проблемах и событиях в жизни современного российского общества, представление их в виде обзоров, рефератов. Проведение обзора текущей информации телевидения и прессы о внешнеполитической деятельности руководителей страны. Характеристика места и роли России в современном мире</w:t>
            </w:r>
          </w:p>
        </w:tc>
      </w:tr>
    </w:tbl>
    <w:p w:rsidR="00F617BC" w:rsidRDefault="00F617BC" w:rsidP="00BF78C7">
      <w:pPr>
        <w:rPr>
          <w:color w:val="FF0000"/>
        </w:rPr>
      </w:pPr>
      <w:r>
        <w:rPr>
          <w:color w:val="FF0000"/>
        </w:rPr>
        <w:br w:type="page"/>
      </w:r>
    </w:p>
    <w:p w:rsidR="00BF78C7" w:rsidRPr="00F14ACC" w:rsidRDefault="00BF78C7" w:rsidP="00F14ACC">
      <w:pPr>
        <w:ind w:left="426"/>
        <w:jc w:val="both"/>
        <w:rPr>
          <w:b/>
        </w:rPr>
      </w:pPr>
      <w:r w:rsidRPr="00F14ACC">
        <w:rPr>
          <w:b/>
          <w:caps/>
        </w:rPr>
        <w:lastRenderedPageBreak/>
        <w:t>3.условия реализации ПРОГРАММЫ учебной дисциплины</w:t>
      </w:r>
    </w:p>
    <w:p w:rsidR="00BF78C7" w:rsidRPr="00F14ACC" w:rsidRDefault="00BF78C7" w:rsidP="00F14ACC">
      <w:pPr>
        <w:jc w:val="both"/>
        <w:rPr>
          <w:b/>
        </w:rPr>
      </w:pPr>
    </w:p>
    <w:p w:rsidR="00BF78C7" w:rsidRPr="00F14ACC" w:rsidRDefault="00BF78C7" w:rsidP="00F14ACC">
      <w:pPr>
        <w:jc w:val="both"/>
        <w:rPr>
          <w:b/>
        </w:rPr>
      </w:pPr>
      <w:r w:rsidRPr="00F14ACC">
        <w:rPr>
          <w:b/>
        </w:rPr>
        <w:t>3.1. Учебно-методическое и материально-техническое обеспечение программы учебной дисциплины</w:t>
      </w:r>
    </w:p>
    <w:p w:rsidR="00765BE3" w:rsidRPr="00F14ACC" w:rsidRDefault="00765BE3" w:rsidP="00F14ACC">
      <w:pPr>
        <w:spacing w:line="230" w:lineRule="auto"/>
        <w:ind w:left="260" w:firstLine="283"/>
        <w:jc w:val="both"/>
      </w:pPr>
      <w:r w:rsidRPr="00F14ACC">
        <w:rPr>
          <w:rFonts w:eastAsia="Arial"/>
        </w:rPr>
        <w:t>Освоение программы учебной дисциплины «История»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вне­ учебной деятельности обучающихся.</w:t>
      </w:r>
    </w:p>
    <w:p w:rsidR="00765BE3" w:rsidRPr="00F14ACC" w:rsidRDefault="00765BE3" w:rsidP="00F14ACC">
      <w:pPr>
        <w:spacing w:line="4" w:lineRule="exact"/>
        <w:jc w:val="both"/>
      </w:pPr>
    </w:p>
    <w:p w:rsidR="00765BE3" w:rsidRPr="00F14ACC" w:rsidRDefault="00765BE3" w:rsidP="00F14ACC">
      <w:pPr>
        <w:spacing w:line="230" w:lineRule="auto"/>
        <w:ind w:left="260" w:firstLine="283"/>
        <w:jc w:val="both"/>
      </w:pPr>
      <w:r w:rsidRPr="00F14ACC">
        <w:rPr>
          <w:rFonts w:eastAsia="Arial"/>
        </w:rPr>
        <w:t>Помещение кабинета должно удовлетворять требованиям Санитарно-эпидемио­ 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обучающихся1.</w:t>
      </w:r>
    </w:p>
    <w:p w:rsidR="00765BE3" w:rsidRPr="00F14ACC" w:rsidRDefault="00765BE3" w:rsidP="00F14ACC">
      <w:pPr>
        <w:spacing w:line="3" w:lineRule="exact"/>
        <w:jc w:val="both"/>
      </w:pPr>
    </w:p>
    <w:p w:rsidR="00765BE3" w:rsidRPr="00F14ACC" w:rsidRDefault="00765BE3" w:rsidP="00F14ACC">
      <w:pPr>
        <w:numPr>
          <w:ilvl w:val="0"/>
          <w:numId w:val="12"/>
        </w:numPr>
        <w:tabs>
          <w:tab w:val="left" w:pos="782"/>
        </w:tabs>
        <w:suppressAutoHyphens w:val="0"/>
        <w:spacing w:line="229" w:lineRule="auto"/>
        <w:ind w:left="260" w:firstLine="284"/>
        <w:jc w:val="both"/>
        <w:rPr>
          <w:rFonts w:eastAsia="Arial"/>
        </w:rPr>
      </w:pPr>
      <w:r w:rsidRPr="00F14ACC">
        <w:rPr>
          <w:rFonts w:eastAsia="Arial"/>
        </w:rPr>
        <w:t>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истории, создавать презентации, видеоматериалы, иные документы.</w:t>
      </w:r>
    </w:p>
    <w:p w:rsidR="00765BE3" w:rsidRPr="00F14ACC" w:rsidRDefault="00765BE3" w:rsidP="00F14ACC">
      <w:pPr>
        <w:spacing w:line="4" w:lineRule="exact"/>
        <w:jc w:val="both"/>
        <w:rPr>
          <w:rFonts w:eastAsia="Arial"/>
        </w:rPr>
      </w:pPr>
    </w:p>
    <w:p w:rsidR="00765BE3" w:rsidRPr="00F14ACC" w:rsidRDefault="00765BE3" w:rsidP="00F14ACC">
      <w:pPr>
        <w:numPr>
          <w:ilvl w:val="0"/>
          <w:numId w:val="12"/>
        </w:numPr>
        <w:tabs>
          <w:tab w:val="left" w:pos="754"/>
        </w:tabs>
        <w:suppressAutoHyphens w:val="0"/>
        <w:spacing w:line="229" w:lineRule="auto"/>
        <w:ind w:left="260" w:firstLine="284"/>
        <w:jc w:val="both"/>
        <w:rPr>
          <w:rFonts w:eastAsia="Arial"/>
        </w:rPr>
      </w:pPr>
      <w:r w:rsidRPr="00F14ACC">
        <w:rPr>
          <w:rFonts w:eastAsia="Arial"/>
        </w:rPr>
        <w:t>состав учебно-методического и материально-технического обеспечения программы учебной дисциплины «История» входят:</w:t>
      </w:r>
    </w:p>
    <w:p w:rsidR="00765BE3" w:rsidRPr="00F14ACC" w:rsidRDefault="00765BE3" w:rsidP="00F14ACC">
      <w:pPr>
        <w:spacing w:line="89" w:lineRule="exact"/>
        <w:jc w:val="both"/>
      </w:pPr>
    </w:p>
    <w:p w:rsidR="00765BE3" w:rsidRPr="00F14ACC" w:rsidRDefault="00765BE3" w:rsidP="00F14ACC">
      <w:pPr>
        <w:numPr>
          <w:ilvl w:val="0"/>
          <w:numId w:val="13"/>
        </w:numPr>
        <w:tabs>
          <w:tab w:val="left" w:pos="820"/>
        </w:tabs>
        <w:suppressAutoHyphens w:val="0"/>
        <w:spacing w:line="240" w:lineRule="auto"/>
        <w:ind w:left="820" w:hanging="276"/>
        <w:jc w:val="both"/>
        <w:rPr>
          <w:rFonts w:eastAsia="Symbol"/>
        </w:rPr>
      </w:pPr>
      <w:r w:rsidRPr="00F14ACC">
        <w:rPr>
          <w:rFonts w:eastAsia="Arial"/>
        </w:rPr>
        <w:t>многофункциональный комплекс преподавателя;</w:t>
      </w:r>
    </w:p>
    <w:p w:rsidR="00765BE3" w:rsidRPr="00F14ACC" w:rsidRDefault="00765BE3" w:rsidP="00F14ACC">
      <w:pPr>
        <w:spacing w:line="2" w:lineRule="exact"/>
        <w:jc w:val="both"/>
        <w:rPr>
          <w:rFonts w:eastAsia="Symbol"/>
        </w:rPr>
      </w:pPr>
    </w:p>
    <w:p w:rsidR="00765BE3" w:rsidRPr="00F14ACC" w:rsidRDefault="00765BE3" w:rsidP="00F14ACC">
      <w:pPr>
        <w:numPr>
          <w:ilvl w:val="0"/>
          <w:numId w:val="13"/>
        </w:numPr>
        <w:tabs>
          <w:tab w:val="left" w:pos="820"/>
        </w:tabs>
        <w:suppressAutoHyphens w:val="0"/>
        <w:spacing w:line="222" w:lineRule="auto"/>
        <w:ind w:left="820" w:hanging="276"/>
        <w:jc w:val="both"/>
        <w:rPr>
          <w:rFonts w:eastAsia="Symbol"/>
        </w:rPr>
      </w:pPr>
      <w:r w:rsidRPr="00F14ACC">
        <w:rPr>
          <w:rFonts w:eastAsia="Arial"/>
        </w:rPr>
        <w:t>наглядные пособия (комплекты учебных таблиц, плакатов, портретов выдающихся ученых, поэтов, писателей и др.);</w:t>
      </w:r>
    </w:p>
    <w:p w:rsidR="00765BE3" w:rsidRPr="00F14ACC" w:rsidRDefault="00765BE3" w:rsidP="00F14ACC">
      <w:pPr>
        <w:numPr>
          <w:ilvl w:val="0"/>
          <w:numId w:val="13"/>
        </w:numPr>
        <w:tabs>
          <w:tab w:val="left" w:pos="820"/>
        </w:tabs>
        <w:suppressAutoHyphens w:val="0"/>
        <w:spacing w:line="216" w:lineRule="auto"/>
        <w:ind w:left="820" w:hanging="276"/>
        <w:jc w:val="both"/>
        <w:rPr>
          <w:rFonts w:eastAsia="Symbol"/>
        </w:rPr>
      </w:pPr>
      <w:r w:rsidRPr="00F14ACC">
        <w:rPr>
          <w:rFonts w:eastAsia="Arial"/>
        </w:rPr>
        <w:t>информационно-коммуникационные средства;</w:t>
      </w:r>
    </w:p>
    <w:p w:rsidR="00765BE3" w:rsidRPr="00F14ACC" w:rsidRDefault="00765BE3" w:rsidP="00F14ACC">
      <w:pPr>
        <w:numPr>
          <w:ilvl w:val="0"/>
          <w:numId w:val="13"/>
        </w:numPr>
        <w:tabs>
          <w:tab w:val="left" w:pos="820"/>
        </w:tabs>
        <w:suppressAutoHyphens w:val="0"/>
        <w:spacing w:line="216" w:lineRule="auto"/>
        <w:ind w:left="820" w:hanging="276"/>
        <w:jc w:val="both"/>
        <w:rPr>
          <w:rFonts w:eastAsia="Symbol"/>
        </w:rPr>
      </w:pPr>
      <w:r w:rsidRPr="00F14ACC">
        <w:rPr>
          <w:rFonts w:eastAsia="Arial"/>
        </w:rPr>
        <w:t>экранно-звуковые пособия;</w:t>
      </w:r>
    </w:p>
    <w:p w:rsidR="00765BE3" w:rsidRPr="00F14ACC" w:rsidRDefault="00765BE3" w:rsidP="00F14ACC">
      <w:pPr>
        <w:spacing w:line="2" w:lineRule="exact"/>
        <w:jc w:val="both"/>
        <w:rPr>
          <w:rFonts w:eastAsia="Symbol"/>
        </w:rPr>
      </w:pPr>
    </w:p>
    <w:p w:rsidR="00765BE3" w:rsidRPr="00F14ACC" w:rsidRDefault="00765BE3" w:rsidP="00F14ACC">
      <w:pPr>
        <w:numPr>
          <w:ilvl w:val="0"/>
          <w:numId w:val="13"/>
        </w:numPr>
        <w:tabs>
          <w:tab w:val="left" w:pos="820"/>
        </w:tabs>
        <w:suppressAutoHyphens w:val="0"/>
        <w:spacing w:line="222" w:lineRule="auto"/>
        <w:ind w:left="820" w:hanging="276"/>
        <w:jc w:val="both"/>
        <w:rPr>
          <w:rFonts w:eastAsia="Symbol"/>
        </w:rPr>
      </w:pPr>
      <w:r w:rsidRPr="00F14ACC">
        <w:rPr>
          <w:rFonts w:eastAsia="Arial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765BE3" w:rsidRPr="00F14ACC" w:rsidRDefault="00765BE3" w:rsidP="00F14ACC">
      <w:pPr>
        <w:numPr>
          <w:ilvl w:val="0"/>
          <w:numId w:val="13"/>
        </w:numPr>
        <w:tabs>
          <w:tab w:val="left" w:pos="820"/>
        </w:tabs>
        <w:suppressAutoHyphens w:val="0"/>
        <w:spacing w:line="216" w:lineRule="auto"/>
        <w:ind w:left="820" w:hanging="276"/>
        <w:jc w:val="both"/>
        <w:rPr>
          <w:rFonts w:eastAsia="Symbol"/>
        </w:rPr>
      </w:pPr>
      <w:r w:rsidRPr="00F14ACC">
        <w:rPr>
          <w:rFonts w:eastAsia="Arial"/>
        </w:rPr>
        <w:t>библиотечный фонд.</w:t>
      </w:r>
    </w:p>
    <w:p w:rsidR="00765BE3" w:rsidRPr="00F14ACC" w:rsidRDefault="00765BE3" w:rsidP="00F14ACC">
      <w:pPr>
        <w:spacing w:line="116" w:lineRule="exact"/>
        <w:jc w:val="both"/>
      </w:pPr>
    </w:p>
    <w:p w:rsidR="00765BE3" w:rsidRDefault="00765BE3" w:rsidP="00765BE3">
      <w:pPr>
        <w:sectPr w:rsidR="00765BE3">
          <w:pgSz w:w="11900" w:h="16838"/>
          <w:pgMar w:top="1078" w:right="1306" w:bottom="816" w:left="1440" w:header="0" w:footer="0" w:gutter="0"/>
          <w:cols w:space="720" w:equalWidth="0">
            <w:col w:w="9160"/>
          </w:cols>
        </w:sectPr>
      </w:pPr>
    </w:p>
    <w:p w:rsidR="00F14ACC" w:rsidRPr="00F14ACC" w:rsidRDefault="00F14ACC" w:rsidP="00F14ACC">
      <w:pPr>
        <w:tabs>
          <w:tab w:val="left" w:pos="820"/>
        </w:tabs>
        <w:suppressAutoHyphens w:val="0"/>
        <w:spacing w:line="216" w:lineRule="auto"/>
        <w:jc w:val="both"/>
        <w:rPr>
          <w:rFonts w:eastAsia="Symbol"/>
          <w:b/>
          <w:kern w:val="0"/>
          <w:sz w:val="20"/>
          <w:szCs w:val="20"/>
          <w:lang w:eastAsia="ru-RU"/>
        </w:rPr>
      </w:pPr>
      <w:r w:rsidRPr="00F14ACC">
        <w:rPr>
          <w:rFonts w:eastAsia="Symbol"/>
          <w:b/>
          <w:kern w:val="0"/>
          <w:sz w:val="20"/>
          <w:szCs w:val="20"/>
          <w:lang w:eastAsia="ru-RU"/>
        </w:rPr>
        <w:lastRenderedPageBreak/>
        <w:t>3.2.Рекомендуемая литература</w:t>
      </w:r>
    </w:p>
    <w:p w:rsidR="00F14ACC" w:rsidRPr="00F14ACC" w:rsidRDefault="00F14ACC" w:rsidP="00F14ACC">
      <w:pPr>
        <w:suppressAutoHyphens w:val="0"/>
        <w:spacing w:line="240" w:lineRule="auto"/>
        <w:ind w:right="-259"/>
        <w:rPr>
          <w:rFonts w:eastAsia="Arial"/>
          <w:b/>
          <w:kern w:val="0"/>
          <w:sz w:val="20"/>
          <w:szCs w:val="20"/>
          <w:lang w:eastAsia="ru-RU"/>
        </w:rPr>
      </w:pPr>
      <w:r w:rsidRPr="00F14ACC">
        <w:rPr>
          <w:rFonts w:eastAsia="Arial"/>
          <w:b/>
          <w:kern w:val="0"/>
          <w:sz w:val="20"/>
          <w:szCs w:val="20"/>
          <w:lang w:eastAsia="ru-RU"/>
        </w:rPr>
        <w:t>Для студентов</w:t>
      </w:r>
    </w:p>
    <w:p w:rsidR="00F14ACC" w:rsidRPr="00F14ACC" w:rsidRDefault="00F14ACC" w:rsidP="00F14ACC">
      <w:pPr>
        <w:numPr>
          <w:ilvl w:val="0"/>
          <w:numId w:val="14"/>
        </w:numPr>
        <w:suppressAutoHyphens w:val="0"/>
        <w:spacing w:line="240" w:lineRule="auto"/>
        <w:ind w:right="-20"/>
        <w:contextualSpacing/>
        <w:jc w:val="both"/>
        <w:rPr>
          <w:color w:val="000000"/>
          <w:kern w:val="0"/>
          <w:sz w:val="20"/>
          <w:szCs w:val="20"/>
          <w:lang w:eastAsia="ru-RU"/>
        </w:rPr>
      </w:pP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А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в</w:t>
      </w:r>
      <w:r w:rsidRPr="00F14ACC">
        <w:rPr>
          <w:color w:val="000000"/>
          <w:kern w:val="0"/>
          <w:sz w:val="20"/>
          <w:szCs w:val="20"/>
          <w:lang w:eastAsia="ru-RU"/>
        </w:rPr>
        <w:t>ерья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н</w:t>
      </w:r>
      <w:r w:rsidRPr="00F14ACC">
        <w:rPr>
          <w:color w:val="000000"/>
          <w:kern w:val="0"/>
          <w:sz w:val="20"/>
          <w:szCs w:val="20"/>
          <w:lang w:eastAsia="ru-RU"/>
        </w:rPr>
        <w:t xml:space="preserve">ов К.А., </w:t>
      </w:r>
      <w:r w:rsidRPr="00F14ACC">
        <w:rPr>
          <w:color w:val="000000"/>
          <w:spacing w:val="-6"/>
          <w:kern w:val="0"/>
          <w:sz w:val="20"/>
          <w:szCs w:val="20"/>
          <w:lang w:eastAsia="ru-RU"/>
        </w:rPr>
        <w:t>Ро</w:t>
      </w:r>
      <w:r w:rsidRPr="00F14ACC">
        <w:rPr>
          <w:color w:val="000000"/>
          <w:spacing w:val="-3"/>
          <w:kern w:val="0"/>
          <w:sz w:val="20"/>
          <w:szCs w:val="20"/>
          <w:lang w:eastAsia="ru-RU"/>
        </w:rPr>
        <w:t>м</w:t>
      </w:r>
      <w:r w:rsidRPr="00F14ACC">
        <w:rPr>
          <w:color w:val="000000"/>
          <w:kern w:val="0"/>
          <w:sz w:val="20"/>
          <w:szCs w:val="20"/>
          <w:lang w:eastAsia="ru-RU"/>
        </w:rPr>
        <w:t>ашов С.А.См</w:t>
      </w:r>
      <w:r w:rsidRPr="00F14ACC">
        <w:rPr>
          <w:color w:val="000000"/>
          <w:spacing w:val="-3"/>
          <w:kern w:val="0"/>
          <w:sz w:val="20"/>
          <w:szCs w:val="20"/>
          <w:lang w:eastAsia="ru-RU"/>
        </w:rPr>
        <w:t>у</w:t>
      </w:r>
      <w:r w:rsidRPr="00F14ACC">
        <w:rPr>
          <w:color w:val="000000"/>
          <w:kern w:val="0"/>
          <w:sz w:val="20"/>
          <w:szCs w:val="20"/>
          <w:lang w:eastAsia="ru-RU"/>
        </w:rPr>
        <w:t>т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н</w:t>
      </w:r>
      <w:r w:rsidRPr="00F14ACC">
        <w:rPr>
          <w:color w:val="000000"/>
          <w:spacing w:val="3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kern w:val="0"/>
          <w:sz w:val="20"/>
          <w:szCs w:val="20"/>
          <w:lang w:eastAsia="ru-RU"/>
        </w:rPr>
        <w:t>е вр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е</w:t>
      </w:r>
      <w:r w:rsidRPr="00F14ACC">
        <w:rPr>
          <w:color w:val="000000"/>
          <w:kern w:val="0"/>
          <w:sz w:val="20"/>
          <w:szCs w:val="20"/>
          <w:lang w:eastAsia="ru-RU"/>
        </w:rPr>
        <w:t xml:space="preserve">мя: </w:t>
      </w:r>
      <w:r w:rsidRPr="00F14ACC">
        <w:rPr>
          <w:color w:val="000000"/>
          <w:spacing w:val="-6"/>
          <w:kern w:val="0"/>
          <w:sz w:val="20"/>
          <w:szCs w:val="20"/>
          <w:lang w:eastAsia="ru-RU"/>
        </w:rPr>
        <w:t>Р</w:t>
      </w:r>
      <w:r w:rsidRPr="00F14ACC">
        <w:rPr>
          <w:color w:val="000000"/>
          <w:spacing w:val="4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kern w:val="0"/>
          <w:sz w:val="20"/>
          <w:szCs w:val="20"/>
          <w:lang w:eastAsia="ru-RU"/>
        </w:rPr>
        <w:t>ссийс</w:t>
      </w:r>
      <w:r w:rsidRPr="00F14ACC">
        <w:rPr>
          <w:color w:val="000000"/>
          <w:spacing w:val="-16"/>
          <w:kern w:val="0"/>
          <w:sz w:val="20"/>
          <w:szCs w:val="20"/>
          <w:lang w:eastAsia="ru-RU"/>
        </w:rPr>
        <w:t>к</w:t>
      </w:r>
      <w:r w:rsidRPr="00F14ACC">
        <w:rPr>
          <w:color w:val="000000"/>
          <w:kern w:val="0"/>
          <w:sz w:val="20"/>
          <w:szCs w:val="20"/>
          <w:lang w:eastAsia="ru-RU"/>
        </w:rPr>
        <w:t xml:space="preserve">ое </w:t>
      </w:r>
      <w:r w:rsidRPr="00F14ACC">
        <w:rPr>
          <w:color w:val="000000"/>
          <w:spacing w:val="-6"/>
          <w:kern w:val="0"/>
          <w:sz w:val="20"/>
          <w:szCs w:val="20"/>
          <w:lang w:eastAsia="ru-RU"/>
        </w:rPr>
        <w:t>г</w:t>
      </w:r>
      <w:r w:rsidRPr="00F14ACC">
        <w:rPr>
          <w:color w:val="000000"/>
          <w:spacing w:val="7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spacing w:val="-3"/>
          <w:kern w:val="0"/>
          <w:sz w:val="20"/>
          <w:szCs w:val="20"/>
          <w:lang w:eastAsia="ru-RU"/>
        </w:rPr>
        <w:t>с</w:t>
      </w:r>
      <w:r w:rsidRPr="00F14ACC">
        <w:rPr>
          <w:color w:val="000000"/>
          <w:spacing w:val="-21"/>
          <w:kern w:val="0"/>
          <w:sz w:val="20"/>
          <w:szCs w:val="20"/>
          <w:lang w:eastAsia="ru-RU"/>
        </w:rPr>
        <w:t>у</w:t>
      </w:r>
      <w:r w:rsidRPr="00F14ACC">
        <w:rPr>
          <w:color w:val="000000"/>
          <w:kern w:val="0"/>
          <w:sz w:val="20"/>
          <w:szCs w:val="20"/>
          <w:lang w:eastAsia="ru-RU"/>
        </w:rPr>
        <w:t>дарст</w:t>
      </w:r>
      <w:r w:rsidRPr="00F14ACC">
        <w:rPr>
          <w:color w:val="000000"/>
          <w:spacing w:val="-3"/>
          <w:kern w:val="0"/>
          <w:sz w:val="20"/>
          <w:szCs w:val="20"/>
          <w:lang w:eastAsia="ru-RU"/>
        </w:rPr>
        <w:t>в</w:t>
      </w:r>
      <w:r w:rsidRPr="00F14ACC">
        <w:rPr>
          <w:color w:val="000000"/>
          <w:kern w:val="0"/>
          <w:sz w:val="20"/>
          <w:szCs w:val="20"/>
          <w:lang w:eastAsia="ru-RU"/>
        </w:rPr>
        <w:t>о в н</w:t>
      </w:r>
      <w:r w:rsidRPr="00F14ACC">
        <w:rPr>
          <w:color w:val="000000"/>
          <w:spacing w:val="-12"/>
          <w:kern w:val="0"/>
          <w:sz w:val="20"/>
          <w:szCs w:val="20"/>
          <w:lang w:eastAsia="ru-RU"/>
        </w:rPr>
        <w:t>а</w:t>
      </w:r>
      <w:r w:rsidRPr="00F14ACC">
        <w:rPr>
          <w:color w:val="000000"/>
          <w:kern w:val="0"/>
          <w:sz w:val="20"/>
          <w:szCs w:val="20"/>
          <w:lang w:eastAsia="ru-RU"/>
        </w:rPr>
        <w:t>ч</w:t>
      </w:r>
      <w:r w:rsidRPr="00F14ACC">
        <w:rPr>
          <w:color w:val="000000"/>
          <w:spacing w:val="2"/>
          <w:kern w:val="0"/>
          <w:sz w:val="20"/>
          <w:szCs w:val="20"/>
          <w:lang w:eastAsia="ru-RU"/>
        </w:rPr>
        <w:t>а</w:t>
      </w:r>
      <w:r w:rsidRPr="00F14ACC">
        <w:rPr>
          <w:color w:val="000000"/>
          <w:kern w:val="0"/>
          <w:sz w:val="20"/>
          <w:szCs w:val="20"/>
          <w:lang w:eastAsia="ru-RU"/>
        </w:rPr>
        <w:t xml:space="preserve">ле 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ХV</w:t>
      </w:r>
      <w:r w:rsidRPr="00F14ACC">
        <w:rPr>
          <w:color w:val="000000"/>
          <w:kern w:val="0"/>
          <w:sz w:val="20"/>
          <w:szCs w:val="20"/>
          <w:lang w:eastAsia="ru-RU"/>
        </w:rPr>
        <w:t>II в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.</w:t>
      </w:r>
      <w:r w:rsidRPr="00F14ACC">
        <w:rPr>
          <w:color w:val="000000"/>
          <w:kern w:val="0"/>
          <w:sz w:val="20"/>
          <w:szCs w:val="20"/>
          <w:lang w:eastAsia="ru-RU"/>
        </w:rPr>
        <w:t>: и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с</w:t>
      </w:r>
      <w:r w:rsidRPr="00F14ACC">
        <w:rPr>
          <w:color w:val="000000"/>
          <w:spacing w:val="-5"/>
          <w:kern w:val="0"/>
          <w:sz w:val="20"/>
          <w:szCs w:val="20"/>
          <w:lang w:eastAsia="ru-RU"/>
        </w:rPr>
        <w:t>т</w:t>
      </w:r>
      <w:r w:rsidRPr="00F14ACC">
        <w:rPr>
          <w:color w:val="000000"/>
          <w:kern w:val="0"/>
          <w:sz w:val="20"/>
          <w:szCs w:val="20"/>
          <w:lang w:eastAsia="ru-RU"/>
        </w:rPr>
        <w:t>орич</w:t>
      </w:r>
      <w:r w:rsidRPr="00F14ACC">
        <w:rPr>
          <w:color w:val="000000"/>
          <w:spacing w:val="6"/>
          <w:kern w:val="0"/>
          <w:sz w:val="20"/>
          <w:szCs w:val="20"/>
          <w:lang w:eastAsia="ru-RU"/>
        </w:rPr>
        <w:t>е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с</w:t>
      </w:r>
      <w:r w:rsidRPr="00F14ACC">
        <w:rPr>
          <w:color w:val="000000"/>
          <w:kern w:val="0"/>
          <w:sz w:val="20"/>
          <w:szCs w:val="20"/>
          <w:lang w:eastAsia="ru-RU"/>
        </w:rPr>
        <w:t>к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и</w:t>
      </w:r>
      <w:r w:rsidRPr="00F14ACC">
        <w:rPr>
          <w:color w:val="000000"/>
          <w:kern w:val="0"/>
          <w:sz w:val="20"/>
          <w:szCs w:val="20"/>
          <w:lang w:eastAsia="ru-RU"/>
        </w:rPr>
        <w:t xml:space="preserve">й </w:t>
      </w:r>
      <w:r w:rsidRPr="00F14ACC">
        <w:rPr>
          <w:color w:val="000000"/>
          <w:spacing w:val="-7"/>
          <w:kern w:val="0"/>
          <w:sz w:val="20"/>
          <w:szCs w:val="20"/>
          <w:lang w:eastAsia="ru-RU"/>
        </w:rPr>
        <w:t>а</w:t>
      </w:r>
      <w:r w:rsidRPr="00F14ACC">
        <w:rPr>
          <w:color w:val="000000"/>
          <w:spacing w:val="-8"/>
          <w:kern w:val="0"/>
          <w:sz w:val="20"/>
          <w:szCs w:val="20"/>
          <w:lang w:eastAsia="ru-RU"/>
        </w:rPr>
        <w:t>т</w:t>
      </w:r>
      <w:r w:rsidRPr="00F14ACC">
        <w:rPr>
          <w:color w:val="000000"/>
          <w:kern w:val="0"/>
          <w:sz w:val="20"/>
          <w:szCs w:val="20"/>
          <w:lang w:eastAsia="ru-RU"/>
        </w:rPr>
        <w:t>лас.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–</w:t>
      </w:r>
      <w:r w:rsidRPr="00F14ACC">
        <w:rPr>
          <w:color w:val="000000"/>
          <w:kern w:val="0"/>
          <w:sz w:val="20"/>
          <w:szCs w:val="20"/>
          <w:lang w:eastAsia="ru-RU"/>
        </w:rPr>
        <w:t>М.,201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5</w:t>
      </w:r>
      <w:r w:rsidRPr="00F14ACC">
        <w:rPr>
          <w:color w:val="000000"/>
          <w:kern w:val="0"/>
          <w:sz w:val="20"/>
          <w:szCs w:val="20"/>
          <w:lang w:eastAsia="ru-RU"/>
        </w:rPr>
        <w:t>.</w:t>
      </w:r>
    </w:p>
    <w:p w:rsidR="00F14ACC" w:rsidRPr="00F14ACC" w:rsidRDefault="00F14ACC" w:rsidP="00F14ACC">
      <w:pPr>
        <w:numPr>
          <w:ilvl w:val="0"/>
          <w:numId w:val="14"/>
        </w:numPr>
        <w:suppressAutoHyphens w:val="0"/>
        <w:spacing w:line="239" w:lineRule="auto"/>
        <w:ind w:right="-20"/>
        <w:contextualSpacing/>
        <w:jc w:val="both"/>
        <w:rPr>
          <w:color w:val="000000"/>
          <w:kern w:val="0"/>
          <w:sz w:val="20"/>
          <w:szCs w:val="20"/>
          <w:lang w:eastAsia="ru-RU"/>
        </w:rPr>
      </w:pP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А</w:t>
      </w:r>
      <w:r w:rsidRPr="00F14ACC">
        <w:rPr>
          <w:color w:val="000000"/>
          <w:spacing w:val="-3"/>
          <w:kern w:val="0"/>
          <w:sz w:val="20"/>
          <w:szCs w:val="20"/>
          <w:lang w:eastAsia="ru-RU"/>
        </w:rPr>
        <w:t>р</w:t>
      </w:r>
      <w:r w:rsidRPr="00F14ACC">
        <w:rPr>
          <w:color w:val="000000"/>
          <w:kern w:val="0"/>
          <w:sz w:val="20"/>
          <w:szCs w:val="20"/>
          <w:lang w:eastAsia="ru-RU"/>
        </w:rPr>
        <w:t>тас</w:t>
      </w:r>
      <w:r w:rsidRPr="00F14ACC">
        <w:rPr>
          <w:color w:val="000000"/>
          <w:spacing w:val="2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kern w:val="0"/>
          <w:sz w:val="20"/>
          <w:szCs w:val="20"/>
          <w:lang w:eastAsia="ru-RU"/>
        </w:rPr>
        <w:t>в И.А .Да</w:t>
      </w:r>
      <w:r w:rsidRPr="00F14ACC">
        <w:rPr>
          <w:color w:val="000000"/>
          <w:spacing w:val="2"/>
          <w:kern w:val="0"/>
          <w:sz w:val="20"/>
          <w:szCs w:val="20"/>
          <w:lang w:eastAsia="ru-RU"/>
        </w:rPr>
        <w:t>н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ил</w:t>
      </w:r>
      <w:r w:rsidRPr="00F14ACC">
        <w:rPr>
          <w:color w:val="000000"/>
          <w:kern w:val="0"/>
          <w:sz w:val="20"/>
          <w:szCs w:val="20"/>
          <w:lang w:eastAsia="ru-RU"/>
        </w:rPr>
        <w:t>ов А.А.,К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ри</w:t>
      </w:r>
      <w:r w:rsidRPr="00F14ACC">
        <w:rPr>
          <w:color w:val="000000"/>
          <w:kern w:val="0"/>
          <w:sz w:val="20"/>
          <w:szCs w:val="20"/>
          <w:lang w:eastAsia="ru-RU"/>
        </w:rPr>
        <w:t>ц</w:t>
      </w:r>
      <w:r w:rsidRPr="00F14ACC">
        <w:rPr>
          <w:color w:val="000000"/>
          <w:spacing w:val="-3"/>
          <w:kern w:val="0"/>
          <w:sz w:val="20"/>
          <w:szCs w:val="20"/>
          <w:lang w:eastAsia="ru-RU"/>
        </w:rPr>
        <w:t>к</w:t>
      </w:r>
      <w:r w:rsidRPr="00F14ACC">
        <w:rPr>
          <w:color w:val="000000"/>
          <w:kern w:val="0"/>
          <w:sz w:val="20"/>
          <w:szCs w:val="20"/>
          <w:lang w:eastAsia="ru-RU"/>
        </w:rPr>
        <w:t xml:space="preserve">ая Н.Ф., </w:t>
      </w:r>
      <w:r w:rsidRPr="00F14ACC">
        <w:rPr>
          <w:color w:val="000000"/>
          <w:spacing w:val="-4"/>
          <w:kern w:val="0"/>
          <w:sz w:val="20"/>
          <w:szCs w:val="20"/>
          <w:lang w:eastAsia="ru-RU"/>
        </w:rPr>
        <w:t>М</w:t>
      </w:r>
      <w:r w:rsidRPr="00F14ACC">
        <w:rPr>
          <w:color w:val="000000"/>
          <w:kern w:val="0"/>
          <w:sz w:val="20"/>
          <w:szCs w:val="20"/>
          <w:lang w:eastAsia="ru-RU"/>
        </w:rPr>
        <w:t>е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л</w:t>
      </w:r>
      <w:r w:rsidRPr="00F14ACC">
        <w:rPr>
          <w:color w:val="000000"/>
          <w:kern w:val="0"/>
          <w:sz w:val="20"/>
          <w:szCs w:val="20"/>
          <w:lang w:eastAsia="ru-RU"/>
        </w:rPr>
        <w:t>ьни</w:t>
      </w:r>
      <w:r w:rsidRPr="00F14ACC">
        <w:rPr>
          <w:color w:val="000000"/>
          <w:spacing w:val="-13"/>
          <w:kern w:val="0"/>
          <w:sz w:val="20"/>
          <w:szCs w:val="20"/>
          <w:lang w:eastAsia="ru-RU"/>
        </w:rPr>
        <w:t>к</w:t>
      </w:r>
      <w:r w:rsidRPr="00F14ACC">
        <w:rPr>
          <w:color w:val="000000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spacing w:val="-5"/>
          <w:kern w:val="0"/>
          <w:sz w:val="20"/>
          <w:szCs w:val="20"/>
          <w:lang w:eastAsia="ru-RU"/>
        </w:rPr>
        <w:t>в</w:t>
      </w:r>
      <w:r w:rsidRPr="00F14ACC">
        <w:rPr>
          <w:color w:val="000000"/>
          <w:kern w:val="0"/>
          <w:sz w:val="20"/>
          <w:szCs w:val="20"/>
          <w:lang w:eastAsia="ru-RU"/>
        </w:rPr>
        <w:t>а О.Н. Я с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д</w:t>
      </w:r>
      <w:r w:rsidRPr="00F14ACC">
        <w:rPr>
          <w:color w:val="000000"/>
          <w:kern w:val="0"/>
          <w:sz w:val="20"/>
          <w:szCs w:val="20"/>
          <w:lang w:eastAsia="ru-RU"/>
        </w:rPr>
        <w:t xml:space="preserve">ам 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Е</w:t>
      </w:r>
      <w:r w:rsidRPr="00F14ACC">
        <w:rPr>
          <w:color w:val="000000"/>
          <w:kern w:val="0"/>
          <w:sz w:val="20"/>
          <w:szCs w:val="20"/>
          <w:lang w:eastAsia="ru-RU"/>
        </w:rPr>
        <w:t xml:space="preserve">ГЭ! 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И</w:t>
      </w:r>
      <w:r w:rsidRPr="00F14ACC">
        <w:rPr>
          <w:color w:val="000000"/>
          <w:kern w:val="0"/>
          <w:sz w:val="20"/>
          <w:szCs w:val="20"/>
          <w:lang w:eastAsia="ru-RU"/>
        </w:rPr>
        <w:t>с</w:t>
      </w:r>
      <w:r w:rsidRPr="00F14ACC">
        <w:rPr>
          <w:color w:val="000000"/>
          <w:spacing w:val="-5"/>
          <w:kern w:val="0"/>
          <w:sz w:val="20"/>
          <w:szCs w:val="20"/>
          <w:lang w:eastAsia="ru-RU"/>
        </w:rPr>
        <w:t>т</w:t>
      </w:r>
      <w:r w:rsidRPr="00F14ACC">
        <w:rPr>
          <w:color w:val="000000"/>
          <w:kern w:val="0"/>
          <w:sz w:val="20"/>
          <w:szCs w:val="20"/>
          <w:lang w:eastAsia="ru-RU"/>
        </w:rPr>
        <w:t>ори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я</w:t>
      </w:r>
      <w:r w:rsidRPr="00F14ACC">
        <w:rPr>
          <w:color w:val="000000"/>
          <w:kern w:val="0"/>
          <w:sz w:val="20"/>
          <w:szCs w:val="20"/>
          <w:lang w:eastAsia="ru-RU"/>
        </w:rPr>
        <w:t xml:space="preserve">: 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м</w:t>
      </w:r>
      <w:r w:rsidRPr="00F14ACC">
        <w:rPr>
          <w:color w:val="000000"/>
          <w:spacing w:val="-6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kern w:val="0"/>
          <w:sz w:val="20"/>
          <w:szCs w:val="20"/>
          <w:lang w:eastAsia="ru-RU"/>
        </w:rPr>
        <w:t>д</w:t>
      </w:r>
      <w:r w:rsidRPr="00F14ACC">
        <w:rPr>
          <w:color w:val="000000"/>
          <w:spacing w:val="-14"/>
          <w:kern w:val="0"/>
          <w:sz w:val="20"/>
          <w:szCs w:val="20"/>
          <w:lang w:eastAsia="ru-RU"/>
        </w:rPr>
        <w:t>у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ль</w:t>
      </w:r>
      <w:r w:rsidRPr="00F14ACC">
        <w:rPr>
          <w:color w:val="000000"/>
          <w:kern w:val="0"/>
          <w:sz w:val="20"/>
          <w:szCs w:val="20"/>
          <w:lang w:eastAsia="ru-RU"/>
        </w:rPr>
        <w:t xml:space="preserve">ный </w:t>
      </w:r>
      <w:r w:rsidRPr="00F14ACC">
        <w:rPr>
          <w:color w:val="000000"/>
          <w:spacing w:val="-4"/>
          <w:kern w:val="0"/>
          <w:sz w:val="20"/>
          <w:szCs w:val="20"/>
          <w:lang w:eastAsia="ru-RU"/>
        </w:rPr>
        <w:t>ку</w:t>
      </w:r>
      <w:r w:rsidRPr="00F14ACC">
        <w:rPr>
          <w:color w:val="000000"/>
          <w:kern w:val="0"/>
          <w:sz w:val="20"/>
          <w:szCs w:val="20"/>
          <w:lang w:eastAsia="ru-RU"/>
        </w:rPr>
        <w:t>рс: пра</w:t>
      </w:r>
      <w:r w:rsidRPr="00F14ACC">
        <w:rPr>
          <w:color w:val="000000"/>
          <w:spacing w:val="-3"/>
          <w:kern w:val="0"/>
          <w:sz w:val="20"/>
          <w:szCs w:val="20"/>
          <w:lang w:eastAsia="ru-RU"/>
        </w:rPr>
        <w:t>кт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и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к</w:t>
      </w:r>
      <w:r w:rsidRPr="00F14ACC">
        <w:rPr>
          <w:color w:val="000000"/>
          <w:spacing w:val="-9"/>
          <w:kern w:val="0"/>
          <w:sz w:val="20"/>
          <w:szCs w:val="20"/>
          <w:lang w:eastAsia="ru-RU"/>
        </w:rPr>
        <w:t>у</w:t>
      </w:r>
      <w:r w:rsidRPr="00F14ACC">
        <w:rPr>
          <w:color w:val="000000"/>
          <w:kern w:val="0"/>
          <w:sz w:val="20"/>
          <w:szCs w:val="20"/>
          <w:lang w:eastAsia="ru-RU"/>
        </w:rPr>
        <w:t>м и д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и</w:t>
      </w:r>
      <w:r w:rsidRPr="00F14ACC">
        <w:rPr>
          <w:color w:val="000000"/>
          <w:kern w:val="0"/>
          <w:sz w:val="20"/>
          <w:szCs w:val="20"/>
          <w:lang w:eastAsia="ru-RU"/>
        </w:rPr>
        <w:t>а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г</w:t>
      </w:r>
      <w:r w:rsidRPr="00F14ACC">
        <w:rPr>
          <w:color w:val="000000"/>
          <w:kern w:val="0"/>
          <w:sz w:val="20"/>
          <w:szCs w:val="20"/>
          <w:lang w:eastAsia="ru-RU"/>
        </w:rPr>
        <w:t>н</w:t>
      </w:r>
      <w:r w:rsidRPr="00F14ACC">
        <w:rPr>
          <w:color w:val="000000"/>
          <w:spacing w:val="5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kern w:val="0"/>
          <w:sz w:val="20"/>
          <w:szCs w:val="20"/>
          <w:lang w:eastAsia="ru-RU"/>
        </w:rPr>
        <w:t>сти</w:t>
      </w:r>
      <w:r w:rsidRPr="00F14ACC">
        <w:rPr>
          <w:color w:val="000000"/>
          <w:spacing w:val="-5"/>
          <w:kern w:val="0"/>
          <w:sz w:val="20"/>
          <w:szCs w:val="20"/>
          <w:lang w:eastAsia="ru-RU"/>
        </w:rPr>
        <w:t>к</w:t>
      </w:r>
      <w:r w:rsidRPr="00F14ACC">
        <w:rPr>
          <w:color w:val="000000"/>
          <w:kern w:val="0"/>
          <w:sz w:val="20"/>
          <w:szCs w:val="20"/>
          <w:lang w:eastAsia="ru-RU"/>
        </w:rPr>
        <w:t>а.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–</w:t>
      </w:r>
      <w:r w:rsidRPr="00F14ACC">
        <w:rPr>
          <w:color w:val="000000"/>
          <w:kern w:val="0"/>
          <w:sz w:val="20"/>
          <w:szCs w:val="20"/>
          <w:lang w:eastAsia="ru-RU"/>
        </w:rPr>
        <w:t xml:space="preserve">М., 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2</w:t>
      </w:r>
      <w:r w:rsidRPr="00F14ACC">
        <w:rPr>
          <w:color w:val="000000"/>
          <w:kern w:val="0"/>
          <w:sz w:val="20"/>
          <w:szCs w:val="20"/>
          <w:lang w:eastAsia="ru-RU"/>
        </w:rPr>
        <w:t>017.</w:t>
      </w:r>
    </w:p>
    <w:p w:rsidR="00F14ACC" w:rsidRPr="00F14ACC" w:rsidRDefault="00F14ACC" w:rsidP="00F14ACC">
      <w:pPr>
        <w:numPr>
          <w:ilvl w:val="0"/>
          <w:numId w:val="14"/>
        </w:numPr>
        <w:suppressAutoHyphens w:val="0"/>
        <w:spacing w:line="239" w:lineRule="auto"/>
        <w:ind w:right="98"/>
        <w:contextualSpacing/>
        <w:jc w:val="both"/>
        <w:rPr>
          <w:color w:val="000000"/>
          <w:kern w:val="0"/>
          <w:sz w:val="20"/>
          <w:szCs w:val="20"/>
          <w:lang w:eastAsia="ru-RU"/>
        </w:rPr>
      </w:pP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А</w:t>
      </w:r>
      <w:r w:rsidRPr="00F14ACC">
        <w:rPr>
          <w:color w:val="000000"/>
          <w:spacing w:val="-3"/>
          <w:kern w:val="0"/>
          <w:sz w:val="20"/>
          <w:szCs w:val="20"/>
          <w:lang w:eastAsia="ru-RU"/>
        </w:rPr>
        <w:t>р</w:t>
      </w:r>
      <w:r w:rsidRPr="00F14ACC">
        <w:rPr>
          <w:color w:val="000000"/>
          <w:kern w:val="0"/>
          <w:sz w:val="20"/>
          <w:szCs w:val="20"/>
          <w:lang w:eastAsia="ru-RU"/>
        </w:rPr>
        <w:t>темовВ.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В</w:t>
      </w:r>
      <w:r w:rsidRPr="00F14ACC">
        <w:rPr>
          <w:color w:val="000000"/>
          <w:kern w:val="0"/>
          <w:sz w:val="20"/>
          <w:szCs w:val="20"/>
          <w:lang w:eastAsia="ru-RU"/>
        </w:rPr>
        <w:t xml:space="preserve">., </w:t>
      </w:r>
      <w:r w:rsidRPr="00F14ACC">
        <w:rPr>
          <w:color w:val="000000"/>
          <w:spacing w:val="-6"/>
          <w:kern w:val="0"/>
          <w:sz w:val="20"/>
          <w:szCs w:val="20"/>
          <w:lang w:eastAsia="ru-RU"/>
        </w:rPr>
        <w:t>Л</w:t>
      </w:r>
      <w:r w:rsidRPr="00F14ACC">
        <w:rPr>
          <w:color w:val="000000"/>
          <w:spacing w:val="-8"/>
          <w:kern w:val="0"/>
          <w:sz w:val="20"/>
          <w:szCs w:val="20"/>
          <w:lang w:eastAsia="ru-RU"/>
        </w:rPr>
        <w:t>у</w:t>
      </w:r>
      <w:r w:rsidRPr="00F14ACC">
        <w:rPr>
          <w:color w:val="000000"/>
          <w:spacing w:val="-9"/>
          <w:kern w:val="0"/>
          <w:sz w:val="20"/>
          <w:szCs w:val="20"/>
          <w:lang w:eastAsia="ru-RU"/>
        </w:rPr>
        <w:t>б</w:t>
      </w:r>
      <w:r w:rsidRPr="00F14ACC">
        <w:rPr>
          <w:color w:val="000000"/>
          <w:kern w:val="0"/>
          <w:sz w:val="20"/>
          <w:szCs w:val="20"/>
          <w:lang w:eastAsia="ru-RU"/>
        </w:rPr>
        <w:t>ч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е</w:t>
      </w:r>
      <w:r w:rsidRPr="00F14ACC">
        <w:rPr>
          <w:color w:val="000000"/>
          <w:kern w:val="0"/>
          <w:sz w:val="20"/>
          <w:szCs w:val="20"/>
          <w:lang w:eastAsia="ru-RU"/>
        </w:rPr>
        <w:t>н</w:t>
      </w:r>
      <w:r w:rsidRPr="00F14ACC">
        <w:rPr>
          <w:color w:val="000000"/>
          <w:spacing w:val="-13"/>
          <w:kern w:val="0"/>
          <w:sz w:val="20"/>
          <w:szCs w:val="20"/>
          <w:lang w:eastAsia="ru-RU"/>
        </w:rPr>
        <w:t>к</w:t>
      </w:r>
      <w:r w:rsidRPr="00F14ACC">
        <w:rPr>
          <w:color w:val="000000"/>
          <w:kern w:val="0"/>
          <w:sz w:val="20"/>
          <w:szCs w:val="20"/>
          <w:lang w:eastAsia="ru-RU"/>
        </w:rPr>
        <w:t>ов Ю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.Н</w:t>
      </w:r>
      <w:r w:rsidRPr="00F14ACC">
        <w:rPr>
          <w:color w:val="000000"/>
          <w:kern w:val="0"/>
          <w:sz w:val="20"/>
          <w:szCs w:val="20"/>
          <w:lang w:eastAsia="ru-RU"/>
        </w:rPr>
        <w:t>.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И</w:t>
      </w:r>
      <w:r w:rsidRPr="00F14ACC">
        <w:rPr>
          <w:color w:val="000000"/>
          <w:kern w:val="0"/>
          <w:sz w:val="20"/>
          <w:szCs w:val="20"/>
          <w:lang w:eastAsia="ru-RU"/>
        </w:rPr>
        <w:t>с</w:t>
      </w:r>
      <w:r w:rsidRPr="00F14ACC">
        <w:rPr>
          <w:color w:val="000000"/>
          <w:spacing w:val="-5"/>
          <w:kern w:val="0"/>
          <w:sz w:val="20"/>
          <w:szCs w:val="20"/>
          <w:lang w:eastAsia="ru-RU"/>
        </w:rPr>
        <w:t>т</w:t>
      </w:r>
      <w:r w:rsidRPr="00F14ACC">
        <w:rPr>
          <w:color w:val="000000"/>
          <w:kern w:val="0"/>
          <w:sz w:val="20"/>
          <w:szCs w:val="20"/>
          <w:lang w:eastAsia="ru-RU"/>
        </w:rPr>
        <w:t>ори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я</w:t>
      </w:r>
      <w:r w:rsidRPr="00F14ACC">
        <w:rPr>
          <w:color w:val="000000"/>
          <w:kern w:val="0"/>
          <w:sz w:val="20"/>
          <w:szCs w:val="20"/>
          <w:lang w:eastAsia="ru-RU"/>
        </w:rPr>
        <w:t xml:space="preserve">:в2 ч.: </w:t>
      </w:r>
      <w:r w:rsidRPr="00F14ACC">
        <w:rPr>
          <w:color w:val="000000"/>
          <w:spacing w:val="-3"/>
          <w:kern w:val="0"/>
          <w:sz w:val="20"/>
          <w:szCs w:val="20"/>
          <w:lang w:eastAsia="ru-RU"/>
        </w:rPr>
        <w:t>у</w:t>
      </w:r>
      <w:r w:rsidRPr="00F14ACC">
        <w:rPr>
          <w:color w:val="000000"/>
          <w:kern w:val="0"/>
          <w:sz w:val="20"/>
          <w:szCs w:val="20"/>
          <w:lang w:eastAsia="ru-RU"/>
        </w:rPr>
        <w:t xml:space="preserve">чебник 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д</w:t>
      </w:r>
      <w:r w:rsidRPr="00F14ACC">
        <w:rPr>
          <w:color w:val="000000"/>
          <w:kern w:val="0"/>
          <w:sz w:val="20"/>
          <w:szCs w:val="20"/>
          <w:lang w:eastAsia="ru-RU"/>
        </w:rPr>
        <w:t>ля с</w:t>
      </w:r>
      <w:r w:rsidRPr="00F14ACC">
        <w:rPr>
          <w:color w:val="000000"/>
          <w:spacing w:val="-5"/>
          <w:kern w:val="0"/>
          <w:sz w:val="20"/>
          <w:szCs w:val="20"/>
          <w:lang w:eastAsia="ru-RU"/>
        </w:rPr>
        <w:t>т</w:t>
      </w:r>
      <w:r w:rsidRPr="00F14ACC">
        <w:rPr>
          <w:color w:val="000000"/>
          <w:spacing w:val="-20"/>
          <w:kern w:val="0"/>
          <w:sz w:val="20"/>
          <w:szCs w:val="20"/>
          <w:lang w:eastAsia="ru-RU"/>
        </w:rPr>
        <w:t>у</w:t>
      </w:r>
      <w:r w:rsidRPr="00F14ACC">
        <w:rPr>
          <w:color w:val="000000"/>
          <w:kern w:val="0"/>
          <w:sz w:val="20"/>
          <w:szCs w:val="20"/>
          <w:lang w:eastAsia="ru-RU"/>
        </w:rPr>
        <w:t>де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н</w:t>
      </w:r>
      <w:r w:rsidRPr="00F14ACC">
        <w:rPr>
          <w:color w:val="000000"/>
          <w:spacing w:val="-4"/>
          <w:kern w:val="0"/>
          <w:sz w:val="20"/>
          <w:szCs w:val="20"/>
          <w:lang w:eastAsia="ru-RU"/>
        </w:rPr>
        <w:t>т</w:t>
      </w:r>
      <w:r w:rsidRPr="00F14ACC">
        <w:rPr>
          <w:color w:val="000000"/>
          <w:kern w:val="0"/>
          <w:sz w:val="20"/>
          <w:szCs w:val="20"/>
          <w:lang w:eastAsia="ru-RU"/>
        </w:rPr>
        <w:t>ов про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ф</w:t>
      </w:r>
      <w:r w:rsidRPr="00F14ACC">
        <w:rPr>
          <w:color w:val="000000"/>
          <w:spacing w:val="6"/>
          <w:kern w:val="0"/>
          <w:sz w:val="20"/>
          <w:szCs w:val="20"/>
          <w:lang w:eastAsia="ru-RU"/>
        </w:rPr>
        <w:t>е</w:t>
      </w:r>
      <w:r w:rsidRPr="00F14ACC">
        <w:rPr>
          <w:color w:val="000000"/>
          <w:kern w:val="0"/>
          <w:sz w:val="20"/>
          <w:szCs w:val="20"/>
          <w:lang w:eastAsia="ru-RU"/>
        </w:rPr>
        <w:t>с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с</w:t>
      </w:r>
      <w:r w:rsidRPr="00F14ACC">
        <w:rPr>
          <w:color w:val="000000"/>
          <w:kern w:val="0"/>
          <w:sz w:val="20"/>
          <w:szCs w:val="20"/>
          <w:lang w:eastAsia="ru-RU"/>
        </w:rPr>
        <w:t>и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kern w:val="0"/>
          <w:sz w:val="20"/>
          <w:szCs w:val="20"/>
          <w:lang w:eastAsia="ru-RU"/>
        </w:rPr>
        <w:t>н</w:t>
      </w:r>
      <w:r w:rsidRPr="00F14ACC">
        <w:rPr>
          <w:color w:val="000000"/>
          <w:spacing w:val="2"/>
          <w:kern w:val="0"/>
          <w:sz w:val="20"/>
          <w:szCs w:val="20"/>
          <w:lang w:eastAsia="ru-RU"/>
        </w:rPr>
        <w:t>а</w:t>
      </w:r>
      <w:r w:rsidRPr="00F14ACC">
        <w:rPr>
          <w:color w:val="000000"/>
          <w:kern w:val="0"/>
          <w:sz w:val="20"/>
          <w:szCs w:val="20"/>
          <w:lang w:eastAsia="ru-RU"/>
        </w:rPr>
        <w:t>л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ьн</w:t>
      </w:r>
      <w:r w:rsidRPr="00F14ACC">
        <w:rPr>
          <w:color w:val="000000"/>
          <w:kern w:val="0"/>
          <w:sz w:val="20"/>
          <w:szCs w:val="20"/>
          <w:lang w:eastAsia="ru-RU"/>
        </w:rPr>
        <w:t>ых обра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з</w:t>
      </w:r>
      <w:r w:rsidRPr="00F14ACC">
        <w:rPr>
          <w:color w:val="000000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spacing w:val="-5"/>
          <w:kern w:val="0"/>
          <w:sz w:val="20"/>
          <w:szCs w:val="20"/>
          <w:lang w:eastAsia="ru-RU"/>
        </w:rPr>
        <w:t>в</w:t>
      </w:r>
      <w:r w:rsidRPr="00F14ACC">
        <w:rPr>
          <w:color w:val="000000"/>
          <w:spacing w:val="-7"/>
          <w:kern w:val="0"/>
          <w:sz w:val="20"/>
          <w:szCs w:val="20"/>
          <w:lang w:eastAsia="ru-RU"/>
        </w:rPr>
        <w:t>а</w:t>
      </w:r>
      <w:r w:rsidRPr="00F14ACC">
        <w:rPr>
          <w:color w:val="000000"/>
          <w:kern w:val="0"/>
          <w:sz w:val="20"/>
          <w:szCs w:val="20"/>
          <w:lang w:eastAsia="ru-RU"/>
        </w:rPr>
        <w:t>те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льн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ы</w:t>
      </w:r>
      <w:r w:rsidRPr="00F14ACC">
        <w:rPr>
          <w:color w:val="000000"/>
          <w:kern w:val="0"/>
          <w:sz w:val="20"/>
          <w:szCs w:val="20"/>
          <w:lang w:eastAsia="ru-RU"/>
        </w:rPr>
        <w:t>х о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р</w:t>
      </w:r>
      <w:r w:rsidRPr="00F14ACC">
        <w:rPr>
          <w:color w:val="000000"/>
          <w:kern w:val="0"/>
          <w:sz w:val="20"/>
          <w:szCs w:val="20"/>
          <w:lang w:eastAsia="ru-RU"/>
        </w:rPr>
        <w:t>гани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з</w:t>
      </w:r>
      <w:r w:rsidRPr="00F14ACC">
        <w:rPr>
          <w:color w:val="000000"/>
          <w:kern w:val="0"/>
          <w:sz w:val="20"/>
          <w:szCs w:val="20"/>
          <w:lang w:eastAsia="ru-RU"/>
        </w:rPr>
        <w:t>а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ц</w:t>
      </w:r>
      <w:r w:rsidRPr="00F14ACC">
        <w:rPr>
          <w:color w:val="000000"/>
          <w:kern w:val="0"/>
          <w:sz w:val="20"/>
          <w:szCs w:val="20"/>
          <w:lang w:eastAsia="ru-RU"/>
        </w:rPr>
        <w:t xml:space="preserve">ий, </w:t>
      </w:r>
      <w:r w:rsidRPr="00F14ACC">
        <w:rPr>
          <w:color w:val="000000"/>
          <w:spacing w:val="7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kern w:val="0"/>
          <w:sz w:val="20"/>
          <w:szCs w:val="20"/>
          <w:lang w:eastAsia="ru-RU"/>
        </w:rPr>
        <w:t>с</w:t>
      </w:r>
      <w:r w:rsidRPr="00F14ACC">
        <w:rPr>
          <w:color w:val="000000"/>
          <w:spacing w:val="-5"/>
          <w:kern w:val="0"/>
          <w:sz w:val="20"/>
          <w:szCs w:val="20"/>
          <w:lang w:eastAsia="ru-RU"/>
        </w:rPr>
        <w:t>в</w:t>
      </w:r>
      <w:r w:rsidRPr="00F14ACC">
        <w:rPr>
          <w:color w:val="000000"/>
          <w:kern w:val="0"/>
          <w:sz w:val="20"/>
          <w:szCs w:val="20"/>
          <w:lang w:eastAsia="ru-RU"/>
        </w:rPr>
        <w:t>аи</w:t>
      </w:r>
      <w:r w:rsidRPr="00F14ACC">
        <w:rPr>
          <w:color w:val="000000"/>
          <w:spacing w:val="-4"/>
          <w:kern w:val="0"/>
          <w:sz w:val="20"/>
          <w:szCs w:val="20"/>
          <w:lang w:eastAsia="ru-RU"/>
        </w:rPr>
        <w:t>в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а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ю</w:t>
      </w:r>
      <w:r w:rsidRPr="00F14ACC">
        <w:rPr>
          <w:color w:val="000000"/>
          <w:kern w:val="0"/>
          <w:sz w:val="20"/>
          <w:szCs w:val="20"/>
          <w:lang w:eastAsia="ru-RU"/>
        </w:rPr>
        <w:t>щих п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р</w:t>
      </w:r>
      <w:r w:rsidRPr="00F14ACC">
        <w:rPr>
          <w:color w:val="000000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ф</w:t>
      </w:r>
      <w:r w:rsidRPr="00F14ACC">
        <w:rPr>
          <w:color w:val="000000"/>
          <w:spacing w:val="6"/>
          <w:kern w:val="0"/>
          <w:sz w:val="20"/>
          <w:szCs w:val="20"/>
          <w:lang w:eastAsia="ru-RU"/>
        </w:rPr>
        <w:t>е</w:t>
      </w:r>
      <w:r w:rsidRPr="00F14ACC">
        <w:rPr>
          <w:color w:val="000000"/>
          <w:kern w:val="0"/>
          <w:sz w:val="20"/>
          <w:szCs w:val="20"/>
          <w:lang w:eastAsia="ru-RU"/>
        </w:rPr>
        <w:t>с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с</w:t>
      </w:r>
      <w:r w:rsidRPr="00F14ACC">
        <w:rPr>
          <w:color w:val="000000"/>
          <w:kern w:val="0"/>
          <w:sz w:val="20"/>
          <w:szCs w:val="20"/>
          <w:lang w:eastAsia="ru-RU"/>
        </w:rPr>
        <w:t>иии сп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е</w:t>
      </w:r>
      <w:r w:rsidRPr="00F14ACC">
        <w:rPr>
          <w:color w:val="000000"/>
          <w:kern w:val="0"/>
          <w:sz w:val="20"/>
          <w:szCs w:val="20"/>
          <w:lang w:eastAsia="ru-RU"/>
        </w:rPr>
        <w:t>ци</w:t>
      </w:r>
      <w:r w:rsidRPr="00F14ACC">
        <w:rPr>
          <w:color w:val="000000"/>
          <w:spacing w:val="2"/>
          <w:kern w:val="0"/>
          <w:sz w:val="20"/>
          <w:szCs w:val="20"/>
          <w:lang w:eastAsia="ru-RU"/>
        </w:rPr>
        <w:t>а</w:t>
      </w:r>
      <w:r w:rsidRPr="00F14ACC">
        <w:rPr>
          <w:color w:val="000000"/>
          <w:kern w:val="0"/>
          <w:sz w:val="20"/>
          <w:szCs w:val="20"/>
          <w:lang w:eastAsia="ru-RU"/>
        </w:rPr>
        <w:t>ль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н</w:t>
      </w:r>
      <w:r w:rsidRPr="00F14ACC">
        <w:rPr>
          <w:color w:val="000000"/>
          <w:spacing w:val="8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kern w:val="0"/>
          <w:sz w:val="20"/>
          <w:szCs w:val="20"/>
          <w:lang w:eastAsia="ru-RU"/>
        </w:rPr>
        <w:t>с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т</w:t>
      </w:r>
      <w:r w:rsidRPr="00F14ACC">
        <w:rPr>
          <w:color w:val="000000"/>
          <w:kern w:val="0"/>
          <w:sz w:val="20"/>
          <w:szCs w:val="20"/>
          <w:lang w:eastAsia="ru-RU"/>
        </w:rPr>
        <w:t>и С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ПО</w:t>
      </w:r>
      <w:r w:rsidRPr="00F14ACC">
        <w:rPr>
          <w:color w:val="000000"/>
          <w:kern w:val="0"/>
          <w:sz w:val="20"/>
          <w:szCs w:val="20"/>
          <w:lang w:eastAsia="ru-RU"/>
        </w:rPr>
        <w:t>. –М., 20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1</w:t>
      </w:r>
      <w:r w:rsidRPr="00F14ACC">
        <w:rPr>
          <w:color w:val="000000"/>
          <w:kern w:val="0"/>
          <w:sz w:val="20"/>
          <w:szCs w:val="20"/>
          <w:lang w:eastAsia="ru-RU"/>
        </w:rPr>
        <w:t>7</w:t>
      </w:r>
    </w:p>
    <w:p w:rsidR="00F14ACC" w:rsidRPr="00F14ACC" w:rsidRDefault="00F14ACC" w:rsidP="00F14ACC">
      <w:pPr>
        <w:numPr>
          <w:ilvl w:val="0"/>
          <w:numId w:val="14"/>
        </w:numPr>
        <w:tabs>
          <w:tab w:val="left" w:pos="1012"/>
          <w:tab w:val="left" w:pos="2388"/>
          <w:tab w:val="left" w:pos="3196"/>
          <w:tab w:val="left" w:pos="4762"/>
          <w:tab w:val="left" w:pos="7460"/>
        </w:tabs>
        <w:suppressAutoHyphens w:val="0"/>
        <w:spacing w:line="240" w:lineRule="auto"/>
        <w:ind w:right="-20"/>
        <w:contextualSpacing/>
        <w:jc w:val="both"/>
        <w:rPr>
          <w:color w:val="000000"/>
          <w:kern w:val="0"/>
          <w:sz w:val="20"/>
          <w:szCs w:val="20"/>
          <w:lang w:eastAsia="ru-RU"/>
        </w:rPr>
      </w:pP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А</w:t>
      </w:r>
      <w:r w:rsidRPr="00F14ACC">
        <w:rPr>
          <w:color w:val="000000"/>
          <w:spacing w:val="-3"/>
          <w:kern w:val="0"/>
          <w:sz w:val="20"/>
          <w:szCs w:val="20"/>
          <w:lang w:eastAsia="ru-RU"/>
        </w:rPr>
        <w:t>р</w:t>
      </w:r>
      <w:r w:rsidRPr="00F14ACC">
        <w:rPr>
          <w:color w:val="000000"/>
          <w:kern w:val="0"/>
          <w:sz w:val="20"/>
          <w:szCs w:val="20"/>
          <w:lang w:eastAsia="ru-RU"/>
        </w:rPr>
        <w:t>темов В.В.,</w:t>
      </w:r>
      <w:r w:rsidRPr="00F14ACC">
        <w:rPr>
          <w:color w:val="000000"/>
          <w:spacing w:val="-7"/>
          <w:kern w:val="0"/>
          <w:sz w:val="20"/>
          <w:szCs w:val="20"/>
          <w:lang w:eastAsia="ru-RU"/>
        </w:rPr>
        <w:t>Л</w:t>
      </w:r>
      <w:r w:rsidRPr="00F14ACC">
        <w:rPr>
          <w:color w:val="000000"/>
          <w:spacing w:val="-8"/>
          <w:kern w:val="0"/>
          <w:sz w:val="20"/>
          <w:szCs w:val="20"/>
          <w:lang w:eastAsia="ru-RU"/>
        </w:rPr>
        <w:t>уб</w:t>
      </w:r>
      <w:r w:rsidRPr="00F14ACC">
        <w:rPr>
          <w:color w:val="000000"/>
          <w:kern w:val="0"/>
          <w:sz w:val="20"/>
          <w:szCs w:val="20"/>
          <w:lang w:eastAsia="ru-RU"/>
        </w:rPr>
        <w:t>чен</w:t>
      </w:r>
      <w:r w:rsidRPr="00F14ACC">
        <w:rPr>
          <w:color w:val="000000"/>
          <w:spacing w:val="-16"/>
          <w:kern w:val="0"/>
          <w:sz w:val="20"/>
          <w:szCs w:val="20"/>
          <w:lang w:eastAsia="ru-RU"/>
        </w:rPr>
        <w:t>к</w:t>
      </w:r>
      <w:r w:rsidRPr="00F14ACC">
        <w:rPr>
          <w:color w:val="000000"/>
          <w:kern w:val="0"/>
          <w:sz w:val="20"/>
          <w:szCs w:val="20"/>
          <w:lang w:eastAsia="ru-RU"/>
        </w:rPr>
        <w:t>ов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Ю</w:t>
      </w:r>
      <w:r w:rsidRPr="00F14ACC">
        <w:rPr>
          <w:color w:val="000000"/>
          <w:kern w:val="0"/>
          <w:sz w:val="20"/>
          <w:szCs w:val="20"/>
          <w:lang w:eastAsia="ru-RU"/>
        </w:rPr>
        <w:t>.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Н</w:t>
      </w:r>
      <w:r w:rsidRPr="00F14ACC">
        <w:rPr>
          <w:color w:val="000000"/>
          <w:kern w:val="0"/>
          <w:sz w:val="20"/>
          <w:szCs w:val="20"/>
          <w:lang w:eastAsia="ru-RU"/>
        </w:rPr>
        <w:t>.Ис</w:t>
      </w:r>
      <w:r w:rsidRPr="00F14ACC">
        <w:rPr>
          <w:color w:val="000000"/>
          <w:spacing w:val="-5"/>
          <w:kern w:val="0"/>
          <w:sz w:val="20"/>
          <w:szCs w:val="20"/>
          <w:lang w:eastAsia="ru-RU"/>
        </w:rPr>
        <w:t>т</w:t>
      </w:r>
      <w:r w:rsidRPr="00F14ACC">
        <w:rPr>
          <w:color w:val="000000"/>
          <w:spacing w:val="3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kern w:val="0"/>
          <w:sz w:val="20"/>
          <w:szCs w:val="20"/>
          <w:lang w:eastAsia="ru-RU"/>
        </w:rPr>
        <w:t>рия: Дида</w:t>
      </w:r>
      <w:r w:rsidRPr="00F14ACC">
        <w:rPr>
          <w:color w:val="000000"/>
          <w:spacing w:val="-3"/>
          <w:kern w:val="0"/>
          <w:sz w:val="20"/>
          <w:szCs w:val="20"/>
          <w:lang w:eastAsia="ru-RU"/>
        </w:rPr>
        <w:t>кт</w:t>
      </w:r>
      <w:r w:rsidRPr="00F14ACC">
        <w:rPr>
          <w:color w:val="000000"/>
          <w:kern w:val="0"/>
          <w:sz w:val="20"/>
          <w:szCs w:val="20"/>
          <w:lang w:eastAsia="ru-RU"/>
        </w:rPr>
        <w:t>ич</w:t>
      </w:r>
      <w:r w:rsidRPr="00F14ACC">
        <w:rPr>
          <w:color w:val="000000"/>
          <w:spacing w:val="5"/>
          <w:kern w:val="0"/>
          <w:sz w:val="20"/>
          <w:szCs w:val="20"/>
          <w:lang w:eastAsia="ru-RU"/>
        </w:rPr>
        <w:t>е</w:t>
      </w:r>
      <w:r w:rsidRPr="00F14ACC">
        <w:rPr>
          <w:color w:val="000000"/>
          <w:kern w:val="0"/>
          <w:sz w:val="20"/>
          <w:szCs w:val="20"/>
          <w:lang w:eastAsia="ru-RU"/>
        </w:rPr>
        <w:t>ские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м</w:t>
      </w:r>
      <w:r w:rsidRPr="00F14ACC">
        <w:rPr>
          <w:color w:val="000000"/>
          <w:spacing w:val="-7"/>
          <w:kern w:val="0"/>
          <w:sz w:val="20"/>
          <w:szCs w:val="20"/>
          <w:lang w:eastAsia="ru-RU"/>
        </w:rPr>
        <w:t>а</w:t>
      </w:r>
      <w:r w:rsidRPr="00F14ACC">
        <w:rPr>
          <w:color w:val="000000"/>
          <w:kern w:val="0"/>
          <w:sz w:val="20"/>
          <w:szCs w:val="20"/>
          <w:lang w:eastAsia="ru-RU"/>
        </w:rPr>
        <w:t>тер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и</w:t>
      </w:r>
      <w:r w:rsidRPr="00F14ACC">
        <w:rPr>
          <w:color w:val="000000"/>
          <w:spacing w:val="2"/>
          <w:kern w:val="0"/>
          <w:sz w:val="20"/>
          <w:szCs w:val="20"/>
          <w:lang w:eastAsia="ru-RU"/>
        </w:rPr>
        <w:t>а</w:t>
      </w:r>
      <w:r w:rsidRPr="00F14ACC">
        <w:rPr>
          <w:color w:val="000000"/>
          <w:spacing w:val="-3"/>
          <w:kern w:val="0"/>
          <w:sz w:val="20"/>
          <w:szCs w:val="20"/>
          <w:lang w:eastAsia="ru-RU"/>
        </w:rPr>
        <w:t>л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ы</w:t>
      </w:r>
      <w:r w:rsidRPr="00F14ACC">
        <w:rPr>
          <w:color w:val="000000"/>
          <w:kern w:val="0"/>
          <w:sz w:val="20"/>
          <w:szCs w:val="20"/>
          <w:lang w:eastAsia="ru-RU"/>
        </w:rPr>
        <w:t xml:space="preserve">: </w:t>
      </w:r>
      <w:r w:rsidRPr="00F14ACC">
        <w:rPr>
          <w:color w:val="000000"/>
          <w:spacing w:val="-3"/>
          <w:kern w:val="0"/>
          <w:sz w:val="20"/>
          <w:szCs w:val="20"/>
          <w:lang w:eastAsia="ru-RU"/>
        </w:rPr>
        <w:t>у</w:t>
      </w:r>
      <w:r w:rsidRPr="00F14ACC">
        <w:rPr>
          <w:color w:val="000000"/>
          <w:kern w:val="0"/>
          <w:sz w:val="20"/>
          <w:szCs w:val="20"/>
          <w:lang w:eastAsia="ru-RU"/>
        </w:rPr>
        <w:t>чеб.</w:t>
      </w:r>
      <w:r w:rsidRPr="00F14ACC">
        <w:rPr>
          <w:color w:val="000000"/>
          <w:kern w:val="0"/>
          <w:sz w:val="20"/>
          <w:szCs w:val="20"/>
          <w:lang w:eastAsia="ru-RU"/>
        </w:rPr>
        <w:tab/>
        <w:t>п</w:t>
      </w:r>
      <w:r w:rsidRPr="00F14ACC">
        <w:rPr>
          <w:color w:val="000000"/>
          <w:spacing w:val="8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с</w:t>
      </w:r>
      <w:r w:rsidRPr="00F14ACC">
        <w:rPr>
          <w:color w:val="000000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б</w:t>
      </w:r>
      <w:r w:rsidRPr="00F14ACC">
        <w:rPr>
          <w:color w:val="000000"/>
          <w:kern w:val="0"/>
          <w:sz w:val="20"/>
          <w:szCs w:val="20"/>
          <w:lang w:eastAsia="ru-RU"/>
        </w:rPr>
        <w:t>ие</w:t>
      </w:r>
      <w:r w:rsidRPr="00F14ACC">
        <w:rPr>
          <w:color w:val="000000"/>
          <w:kern w:val="0"/>
          <w:sz w:val="20"/>
          <w:szCs w:val="20"/>
          <w:lang w:eastAsia="ru-RU"/>
        </w:rPr>
        <w:tab/>
        <w:t>для</w:t>
      </w:r>
      <w:r w:rsidRPr="00F14ACC">
        <w:rPr>
          <w:color w:val="000000"/>
          <w:kern w:val="0"/>
          <w:sz w:val="20"/>
          <w:szCs w:val="20"/>
          <w:lang w:eastAsia="ru-RU"/>
        </w:rPr>
        <w:tab/>
        <w:t>с</w:t>
      </w:r>
      <w:r w:rsidRPr="00F14ACC">
        <w:rPr>
          <w:color w:val="000000"/>
          <w:spacing w:val="-5"/>
          <w:kern w:val="0"/>
          <w:sz w:val="20"/>
          <w:szCs w:val="20"/>
          <w:lang w:eastAsia="ru-RU"/>
        </w:rPr>
        <w:t>т</w:t>
      </w:r>
      <w:r w:rsidRPr="00F14ACC">
        <w:rPr>
          <w:color w:val="000000"/>
          <w:spacing w:val="-20"/>
          <w:kern w:val="0"/>
          <w:sz w:val="20"/>
          <w:szCs w:val="20"/>
          <w:lang w:eastAsia="ru-RU"/>
        </w:rPr>
        <w:t>у</w:t>
      </w:r>
      <w:r w:rsidRPr="00F14ACC">
        <w:rPr>
          <w:color w:val="000000"/>
          <w:kern w:val="0"/>
          <w:sz w:val="20"/>
          <w:szCs w:val="20"/>
          <w:lang w:eastAsia="ru-RU"/>
        </w:rPr>
        <w:t>де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н</w:t>
      </w:r>
      <w:r w:rsidRPr="00F14ACC">
        <w:rPr>
          <w:color w:val="000000"/>
          <w:spacing w:val="-4"/>
          <w:kern w:val="0"/>
          <w:sz w:val="20"/>
          <w:szCs w:val="20"/>
          <w:lang w:eastAsia="ru-RU"/>
        </w:rPr>
        <w:t>т</w:t>
      </w:r>
      <w:r w:rsidRPr="00F14ACC">
        <w:rPr>
          <w:color w:val="000000"/>
          <w:kern w:val="0"/>
          <w:sz w:val="20"/>
          <w:szCs w:val="20"/>
          <w:lang w:eastAsia="ru-RU"/>
        </w:rPr>
        <w:t>ов</w:t>
      </w:r>
      <w:r w:rsidRPr="00F14ACC">
        <w:rPr>
          <w:color w:val="000000"/>
          <w:kern w:val="0"/>
          <w:sz w:val="20"/>
          <w:szCs w:val="20"/>
          <w:lang w:eastAsia="ru-RU"/>
        </w:rPr>
        <w:tab/>
        <w:t>про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ф</w:t>
      </w:r>
      <w:r w:rsidRPr="00F14ACC">
        <w:rPr>
          <w:color w:val="000000"/>
          <w:spacing w:val="6"/>
          <w:kern w:val="0"/>
          <w:sz w:val="20"/>
          <w:szCs w:val="20"/>
          <w:lang w:eastAsia="ru-RU"/>
        </w:rPr>
        <w:t>е</w:t>
      </w:r>
      <w:r w:rsidRPr="00F14ACC">
        <w:rPr>
          <w:color w:val="000000"/>
          <w:kern w:val="0"/>
          <w:sz w:val="20"/>
          <w:szCs w:val="20"/>
          <w:lang w:eastAsia="ru-RU"/>
        </w:rPr>
        <w:t>с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с</w:t>
      </w:r>
      <w:r w:rsidRPr="00F14ACC">
        <w:rPr>
          <w:color w:val="000000"/>
          <w:kern w:val="0"/>
          <w:sz w:val="20"/>
          <w:szCs w:val="20"/>
          <w:lang w:eastAsia="ru-RU"/>
        </w:rPr>
        <w:t>и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kern w:val="0"/>
          <w:sz w:val="20"/>
          <w:szCs w:val="20"/>
          <w:lang w:eastAsia="ru-RU"/>
        </w:rPr>
        <w:t>н</w:t>
      </w:r>
      <w:r w:rsidRPr="00F14ACC">
        <w:rPr>
          <w:color w:val="000000"/>
          <w:spacing w:val="2"/>
          <w:kern w:val="0"/>
          <w:sz w:val="20"/>
          <w:szCs w:val="20"/>
          <w:lang w:eastAsia="ru-RU"/>
        </w:rPr>
        <w:t>а</w:t>
      </w:r>
      <w:r w:rsidRPr="00F14ACC">
        <w:rPr>
          <w:color w:val="000000"/>
          <w:kern w:val="0"/>
          <w:sz w:val="20"/>
          <w:szCs w:val="20"/>
          <w:lang w:eastAsia="ru-RU"/>
        </w:rPr>
        <w:t>л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ьн</w:t>
      </w:r>
      <w:r w:rsidRPr="00F14ACC">
        <w:rPr>
          <w:color w:val="000000"/>
          <w:kern w:val="0"/>
          <w:sz w:val="20"/>
          <w:szCs w:val="20"/>
          <w:lang w:eastAsia="ru-RU"/>
        </w:rPr>
        <w:t>ых</w:t>
      </w:r>
      <w:r w:rsidRPr="00F14ACC">
        <w:rPr>
          <w:color w:val="000000"/>
          <w:kern w:val="0"/>
          <w:sz w:val="20"/>
          <w:szCs w:val="20"/>
          <w:lang w:eastAsia="ru-RU"/>
        </w:rPr>
        <w:tab/>
        <w:t>обра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з</w:t>
      </w:r>
      <w:r w:rsidRPr="00F14ACC">
        <w:rPr>
          <w:color w:val="000000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spacing w:val="-5"/>
          <w:kern w:val="0"/>
          <w:sz w:val="20"/>
          <w:szCs w:val="20"/>
          <w:lang w:eastAsia="ru-RU"/>
        </w:rPr>
        <w:t>в</w:t>
      </w:r>
      <w:r w:rsidRPr="00F14ACC">
        <w:rPr>
          <w:color w:val="000000"/>
          <w:spacing w:val="-7"/>
          <w:kern w:val="0"/>
          <w:sz w:val="20"/>
          <w:szCs w:val="20"/>
          <w:lang w:eastAsia="ru-RU"/>
        </w:rPr>
        <w:t>а</w:t>
      </w:r>
      <w:r w:rsidRPr="00F14ACC">
        <w:rPr>
          <w:color w:val="000000"/>
          <w:kern w:val="0"/>
          <w:sz w:val="20"/>
          <w:szCs w:val="20"/>
          <w:lang w:eastAsia="ru-RU"/>
        </w:rPr>
        <w:t>те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льны</w:t>
      </w:r>
      <w:r w:rsidRPr="00F14ACC">
        <w:rPr>
          <w:color w:val="000000"/>
          <w:kern w:val="0"/>
          <w:sz w:val="20"/>
          <w:szCs w:val="20"/>
          <w:lang w:eastAsia="ru-RU"/>
        </w:rPr>
        <w:t>х о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р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г</w:t>
      </w:r>
      <w:r w:rsidRPr="00F14ACC">
        <w:rPr>
          <w:color w:val="000000"/>
          <w:kern w:val="0"/>
          <w:sz w:val="20"/>
          <w:szCs w:val="20"/>
          <w:lang w:eastAsia="ru-RU"/>
        </w:rPr>
        <w:t>а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н</w:t>
      </w:r>
      <w:r w:rsidRPr="00F14ACC">
        <w:rPr>
          <w:color w:val="000000"/>
          <w:kern w:val="0"/>
          <w:sz w:val="20"/>
          <w:szCs w:val="20"/>
          <w:lang w:eastAsia="ru-RU"/>
        </w:rPr>
        <w:t>иза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ц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и</w:t>
      </w:r>
      <w:r w:rsidRPr="00F14ACC">
        <w:rPr>
          <w:color w:val="000000"/>
          <w:kern w:val="0"/>
          <w:sz w:val="20"/>
          <w:szCs w:val="20"/>
          <w:lang w:eastAsia="ru-RU"/>
        </w:rPr>
        <w:t xml:space="preserve">й, </w:t>
      </w:r>
      <w:r w:rsidRPr="00F14ACC">
        <w:rPr>
          <w:color w:val="000000"/>
          <w:spacing w:val="7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kern w:val="0"/>
          <w:sz w:val="20"/>
          <w:szCs w:val="20"/>
          <w:lang w:eastAsia="ru-RU"/>
        </w:rPr>
        <w:t>с</w:t>
      </w:r>
      <w:r w:rsidRPr="00F14ACC">
        <w:rPr>
          <w:color w:val="000000"/>
          <w:spacing w:val="-5"/>
          <w:kern w:val="0"/>
          <w:sz w:val="20"/>
          <w:szCs w:val="20"/>
          <w:lang w:eastAsia="ru-RU"/>
        </w:rPr>
        <w:t>в</w:t>
      </w:r>
      <w:r w:rsidRPr="00F14ACC">
        <w:rPr>
          <w:color w:val="000000"/>
          <w:kern w:val="0"/>
          <w:sz w:val="20"/>
          <w:szCs w:val="20"/>
          <w:lang w:eastAsia="ru-RU"/>
        </w:rPr>
        <w:t>аи</w:t>
      </w:r>
      <w:r w:rsidRPr="00F14ACC">
        <w:rPr>
          <w:color w:val="000000"/>
          <w:spacing w:val="-7"/>
          <w:kern w:val="0"/>
          <w:sz w:val="20"/>
          <w:szCs w:val="20"/>
          <w:lang w:eastAsia="ru-RU"/>
        </w:rPr>
        <w:t>в</w:t>
      </w:r>
      <w:r w:rsidRPr="00F14ACC">
        <w:rPr>
          <w:color w:val="000000"/>
          <w:kern w:val="0"/>
          <w:sz w:val="20"/>
          <w:szCs w:val="20"/>
          <w:lang w:eastAsia="ru-RU"/>
        </w:rPr>
        <w:t>аю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щ</w:t>
      </w:r>
      <w:r w:rsidRPr="00F14ACC">
        <w:rPr>
          <w:color w:val="000000"/>
          <w:kern w:val="0"/>
          <w:sz w:val="20"/>
          <w:szCs w:val="20"/>
          <w:lang w:eastAsia="ru-RU"/>
        </w:rPr>
        <w:t>их п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ро</w:t>
      </w:r>
      <w:r w:rsidRPr="00F14ACC">
        <w:rPr>
          <w:color w:val="000000"/>
          <w:kern w:val="0"/>
          <w:sz w:val="20"/>
          <w:szCs w:val="20"/>
          <w:lang w:eastAsia="ru-RU"/>
        </w:rPr>
        <w:t>ф</w:t>
      </w:r>
      <w:r w:rsidRPr="00F14ACC">
        <w:rPr>
          <w:color w:val="000000"/>
          <w:spacing w:val="7"/>
          <w:kern w:val="0"/>
          <w:sz w:val="20"/>
          <w:szCs w:val="20"/>
          <w:lang w:eastAsia="ru-RU"/>
        </w:rPr>
        <w:t>е</w:t>
      </w:r>
      <w:r w:rsidRPr="00F14ACC">
        <w:rPr>
          <w:color w:val="000000"/>
          <w:kern w:val="0"/>
          <w:sz w:val="20"/>
          <w:szCs w:val="20"/>
          <w:lang w:eastAsia="ru-RU"/>
        </w:rPr>
        <w:t>с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с</w:t>
      </w:r>
      <w:r w:rsidRPr="00F14ACC">
        <w:rPr>
          <w:color w:val="000000"/>
          <w:kern w:val="0"/>
          <w:sz w:val="20"/>
          <w:szCs w:val="20"/>
          <w:lang w:eastAsia="ru-RU"/>
        </w:rPr>
        <w:t>ии и специ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а</w:t>
      </w:r>
      <w:r w:rsidRPr="00F14ACC">
        <w:rPr>
          <w:color w:val="000000"/>
          <w:kern w:val="0"/>
          <w:sz w:val="20"/>
          <w:szCs w:val="20"/>
          <w:lang w:eastAsia="ru-RU"/>
        </w:rPr>
        <w:t>л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ьн</w:t>
      </w:r>
      <w:r w:rsidRPr="00F14ACC">
        <w:rPr>
          <w:color w:val="000000"/>
          <w:spacing w:val="7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kern w:val="0"/>
          <w:sz w:val="20"/>
          <w:szCs w:val="20"/>
          <w:lang w:eastAsia="ru-RU"/>
        </w:rPr>
        <w:t>с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т</w:t>
      </w:r>
      <w:r w:rsidRPr="00F14ACC">
        <w:rPr>
          <w:color w:val="000000"/>
          <w:kern w:val="0"/>
          <w:sz w:val="20"/>
          <w:szCs w:val="20"/>
          <w:lang w:eastAsia="ru-RU"/>
        </w:rPr>
        <w:t>и С</w:t>
      </w:r>
      <w:r w:rsidRPr="00F14ACC">
        <w:rPr>
          <w:color w:val="000000"/>
          <w:spacing w:val="-4"/>
          <w:kern w:val="0"/>
          <w:sz w:val="20"/>
          <w:szCs w:val="20"/>
          <w:lang w:eastAsia="ru-RU"/>
        </w:rPr>
        <w:t>П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kern w:val="0"/>
          <w:sz w:val="20"/>
          <w:szCs w:val="20"/>
          <w:lang w:eastAsia="ru-RU"/>
        </w:rPr>
        <w:t>.– М., 2017</w:t>
      </w:r>
    </w:p>
    <w:p w:rsidR="00F14ACC" w:rsidRPr="00F14ACC" w:rsidRDefault="00F14ACC" w:rsidP="00F14ACC">
      <w:pPr>
        <w:numPr>
          <w:ilvl w:val="0"/>
          <w:numId w:val="14"/>
        </w:numPr>
        <w:tabs>
          <w:tab w:val="left" w:pos="2029"/>
          <w:tab w:val="left" w:pos="2899"/>
          <w:tab w:val="left" w:pos="4444"/>
          <w:tab w:val="left" w:pos="5355"/>
          <w:tab w:val="left" w:pos="6725"/>
          <w:tab w:val="left" w:pos="8562"/>
        </w:tabs>
        <w:suppressAutoHyphens w:val="0"/>
        <w:spacing w:line="239" w:lineRule="auto"/>
        <w:ind w:right="-20"/>
        <w:contextualSpacing/>
        <w:jc w:val="both"/>
        <w:rPr>
          <w:color w:val="000000"/>
          <w:kern w:val="0"/>
          <w:sz w:val="20"/>
          <w:szCs w:val="20"/>
          <w:lang w:eastAsia="ru-RU"/>
        </w:rPr>
      </w:pP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А</w:t>
      </w:r>
      <w:r w:rsidRPr="00F14ACC">
        <w:rPr>
          <w:color w:val="000000"/>
          <w:spacing w:val="-3"/>
          <w:kern w:val="0"/>
          <w:sz w:val="20"/>
          <w:szCs w:val="20"/>
          <w:lang w:eastAsia="ru-RU"/>
        </w:rPr>
        <w:t>р</w:t>
      </w:r>
      <w:r w:rsidRPr="00F14ACC">
        <w:rPr>
          <w:color w:val="000000"/>
          <w:kern w:val="0"/>
          <w:sz w:val="20"/>
          <w:szCs w:val="20"/>
          <w:lang w:eastAsia="ru-RU"/>
        </w:rPr>
        <w:t>темов</w:t>
      </w:r>
      <w:r w:rsidRPr="00F14ACC">
        <w:rPr>
          <w:color w:val="000000"/>
          <w:kern w:val="0"/>
          <w:sz w:val="20"/>
          <w:szCs w:val="20"/>
          <w:lang w:eastAsia="ru-RU"/>
        </w:rPr>
        <w:tab/>
        <w:t>В.В.,</w:t>
      </w:r>
      <w:r w:rsidRPr="00F14ACC">
        <w:rPr>
          <w:color w:val="000000"/>
          <w:kern w:val="0"/>
          <w:sz w:val="20"/>
          <w:szCs w:val="20"/>
          <w:lang w:eastAsia="ru-RU"/>
        </w:rPr>
        <w:tab/>
      </w:r>
      <w:r w:rsidRPr="00F14ACC">
        <w:rPr>
          <w:color w:val="000000"/>
          <w:spacing w:val="-10"/>
          <w:kern w:val="0"/>
          <w:sz w:val="20"/>
          <w:szCs w:val="20"/>
          <w:lang w:eastAsia="ru-RU"/>
        </w:rPr>
        <w:t>Л</w:t>
      </w:r>
      <w:r w:rsidRPr="00F14ACC">
        <w:rPr>
          <w:color w:val="000000"/>
          <w:spacing w:val="-8"/>
          <w:kern w:val="0"/>
          <w:sz w:val="20"/>
          <w:szCs w:val="20"/>
          <w:lang w:eastAsia="ru-RU"/>
        </w:rPr>
        <w:t>у</w:t>
      </w:r>
      <w:r w:rsidRPr="00F14ACC">
        <w:rPr>
          <w:color w:val="000000"/>
          <w:spacing w:val="-9"/>
          <w:kern w:val="0"/>
          <w:sz w:val="20"/>
          <w:szCs w:val="20"/>
          <w:lang w:eastAsia="ru-RU"/>
        </w:rPr>
        <w:t>б</w:t>
      </w:r>
      <w:r w:rsidRPr="00F14ACC">
        <w:rPr>
          <w:color w:val="000000"/>
          <w:kern w:val="0"/>
          <w:sz w:val="20"/>
          <w:szCs w:val="20"/>
          <w:lang w:eastAsia="ru-RU"/>
        </w:rPr>
        <w:t>чен</w:t>
      </w:r>
      <w:r w:rsidRPr="00F14ACC">
        <w:rPr>
          <w:color w:val="000000"/>
          <w:spacing w:val="-13"/>
          <w:kern w:val="0"/>
          <w:sz w:val="20"/>
          <w:szCs w:val="20"/>
          <w:lang w:eastAsia="ru-RU"/>
        </w:rPr>
        <w:t>к</w:t>
      </w:r>
      <w:r w:rsidRPr="00F14ACC">
        <w:rPr>
          <w:color w:val="000000"/>
          <w:kern w:val="0"/>
          <w:sz w:val="20"/>
          <w:szCs w:val="20"/>
          <w:lang w:eastAsia="ru-RU"/>
        </w:rPr>
        <w:t>ов</w:t>
      </w:r>
      <w:r w:rsidRPr="00F14ACC">
        <w:rPr>
          <w:color w:val="000000"/>
          <w:kern w:val="0"/>
          <w:sz w:val="20"/>
          <w:szCs w:val="20"/>
          <w:lang w:eastAsia="ru-RU"/>
        </w:rPr>
        <w:tab/>
        <w:t>Ю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.Н</w:t>
      </w:r>
      <w:r w:rsidRPr="00F14ACC">
        <w:rPr>
          <w:color w:val="000000"/>
          <w:kern w:val="0"/>
          <w:sz w:val="20"/>
          <w:szCs w:val="20"/>
          <w:lang w:eastAsia="ru-RU"/>
        </w:rPr>
        <w:t>.</w:t>
      </w:r>
      <w:r w:rsidRPr="00F14ACC">
        <w:rPr>
          <w:color w:val="000000"/>
          <w:kern w:val="0"/>
          <w:sz w:val="20"/>
          <w:szCs w:val="20"/>
          <w:lang w:eastAsia="ru-RU"/>
        </w:rPr>
        <w:tab/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И</w:t>
      </w:r>
      <w:r w:rsidRPr="00F14ACC">
        <w:rPr>
          <w:color w:val="000000"/>
          <w:kern w:val="0"/>
          <w:sz w:val="20"/>
          <w:szCs w:val="20"/>
          <w:lang w:eastAsia="ru-RU"/>
        </w:rPr>
        <w:t>с</w:t>
      </w:r>
      <w:r w:rsidRPr="00F14ACC">
        <w:rPr>
          <w:color w:val="000000"/>
          <w:spacing w:val="-5"/>
          <w:kern w:val="0"/>
          <w:sz w:val="20"/>
          <w:szCs w:val="20"/>
          <w:lang w:eastAsia="ru-RU"/>
        </w:rPr>
        <w:t>т</w:t>
      </w:r>
      <w:r w:rsidRPr="00F14ACC">
        <w:rPr>
          <w:color w:val="000000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р</w:t>
      </w:r>
      <w:r w:rsidRPr="00F14ACC">
        <w:rPr>
          <w:color w:val="000000"/>
          <w:kern w:val="0"/>
          <w:sz w:val="20"/>
          <w:szCs w:val="20"/>
          <w:lang w:eastAsia="ru-RU"/>
        </w:rPr>
        <w:t>ия:</w:t>
      </w:r>
      <w:r w:rsidRPr="00F14ACC">
        <w:rPr>
          <w:color w:val="000000"/>
          <w:kern w:val="0"/>
          <w:sz w:val="20"/>
          <w:szCs w:val="20"/>
          <w:lang w:eastAsia="ru-RU"/>
        </w:rPr>
        <w:tab/>
      </w:r>
      <w:r w:rsidRPr="00F14ACC">
        <w:rPr>
          <w:color w:val="000000"/>
          <w:spacing w:val="-5"/>
          <w:kern w:val="0"/>
          <w:sz w:val="20"/>
          <w:szCs w:val="20"/>
          <w:lang w:eastAsia="ru-RU"/>
        </w:rPr>
        <w:t>э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л</w:t>
      </w:r>
      <w:r w:rsidRPr="00F14ACC">
        <w:rPr>
          <w:color w:val="000000"/>
          <w:kern w:val="0"/>
          <w:sz w:val="20"/>
          <w:szCs w:val="20"/>
          <w:lang w:eastAsia="ru-RU"/>
        </w:rPr>
        <w:t>е</w:t>
      </w:r>
      <w:r w:rsidRPr="00F14ACC">
        <w:rPr>
          <w:color w:val="000000"/>
          <w:spacing w:val="-4"/>
          <w:kern w:val="0"/>
          <w:sz w:val="20"/>
          <w:szCs w:val="20"/>
          <w:lang w:eastAsia="ru-RU"/>
        </w:rPr>
        <w:t>к</w:t>
      </w:r>
      <w:r w:rsidRPr="00F14ACC">
        <w:rPr>
          <w:color w:val="000000"/>
          <w:kern w:val="0"/>
          <w:sz w:val="20"/>
          <w:szCs w:val="20"/>
          <w:lang w:eastAsia="ru-RU"/>
        </w:rPr>
        <w:t>тро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н</w:t>
      </w:r>
      <w:r w:rsidRPr="00F14ACC">
        <w:rPr>
          <w:color w:val="000000"/>
          <w:kern w:val="0"/>
          <w:sz w:val="20"/>
          <w:szCs w:val="20"/>
          <w:lang w:eastAsia="ru-RU"/>
        </w:rPr>
        <w:t>н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ы</w:t>
      </w:r>
      <w:r w:rsidRPr="00F14ACC">
        <w:rPr>
          <w:color w:val="000000"/>
          <w:kern w:val="0"/>
          <w:sz w:val="20"/>
          <w:szCs w:val="20"/>
          <w:lang w:eastAsia="ru-RU"/>
        </w:rPr>
        <w:t>й</w:t>
      </w:r>
      <w:r w:rsidRPr="00F14ACC">
        <w:rPr>
          <w:color w:val="000000"/>
          <w:kern w:val="0"/>
          <w:sz w:val="20"/>
          <w:szCs w:val="20"/>
          <w:lang w:eastAsia="ru-RU"/>
        </w:rPr>
        <w:tab/>
      </w:r>
      <w:r w:rsidRPr="00F14ACC">
        <w:rPr>
          <w:color w:val="000000"/>
          <w:spacing w:val="-3"/>
          <w:kern w:val="0"/>
          <w:sz w:val="20"/>
          <w:szCs w:val="20"/>
          <w:lang w:eastAsia="ru-RU"/>
        </w:rPr>
        <w:t>у</w:t>
      </w:r>
      <w:r w:rsidRPr="00F14ACC">
        <w:rPr>
          <w:color w:val="000000"/>
          <w:kern w:val="0"/>
          <w:sz w:val="20"/>
          <w:szCs w:val="20"/>
          <w:lang w:eastAsia="ru-RU"/>
        </w:rPr>
        <w:t>чебн</w:t>
      </w:r>
      <w:r w:rsidRPr="00F14ACC">
        <w:rPr>
          <w:color w:val="000000"/>
          <w:spacing w:val="5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kern w:val="0"/>
          <w:sz w:val="20"/>
          <w:szCs w:val="20"/>
          <w:lang w:eastAsia="ru-RU"/>
        </w:rPr>
        <w:t>-ме</w:t>
      </w:r>
      <w:r w:rsidRPr="00F14ACC">
        <w:rPr>
          <w:color w:val="000000"/>
          <w:spacing w:val="-5"/>
          <w:kern w:val="0"/>
          <w:sz w:val="20"/>
          <w:szCs w:val="20"/>
          <w:lang w:eastAsia="ru-RU"/>
        </w:rPr>
        <w:t>т</w:t>
      </w:r>
      <w:r w:rsidRPr="00F14ACC">
        <w:rPr>
          <w:color w:val="000000"/>
          <w:spacing w:val="-8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kern w:val="0"/>
          <w:sz w:val="20"/>
          <w:szCs w:val="20"/>
          <w:lang w:eastAsia="ru-RU"/>
        </w:rPr>
        <w:t>ди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ч</w:t>
      </w:r>
      <w:r w:rsidRPr="00F14ACC">
        <w:rPr>
          <w:color w:val="000000"/>
          <w:spacing w:val="6"/>
          <w:kern w:val="0"/>
          <w:sz w:val="20"/>
          <w:szCs w:val="20"/>
          <w:lang w:eastAsia="ru-RU"/>
        </w:rPr>
        <w:t>е</w:t>
      </w:r>
      <w:r w:rsidRPr="00F14ACC">
        <w:rPr>
          <w:color w:val="000000"/>
          <w:kern w:val="0"/>
          <w:sz w:val="20"/>
          <w:szCs w:val="20"/>
          <w:lang w:eastAsia="ru-RU"/>
        </w:rPr>
        <w:t xml:space="preserve">ский </w:t>
      </w:r>
      <w:r w:rsidRPr="00F14ACC">
        <w:rPr>
          <w:color w:val="000000"/>
          <w:spacing w:val="-16"/>
          <w:kern w:val="0"/>
          <w:sz w:val="20"/>
          <w:szCs w:val="20"/>
          <w:lang w:eastAsia="ru-RU"/>
        </w:rPr>
        <w:t>к</w:t>
      </w:r>
      <w:r w:rsidRPr="00F14ACC">
        <w:rPr>
          <w:color w:val="000000"/>
          <w:spacing w:val="-6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kern w:val="0"/>
          <w:sz w:val="20"/>
          <w:szCs w:val="20"/>
          <w:lang w:eastAsia="ru-RU"/>
        </w:rPr>
        <w:t>м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п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л</w:t>
      </w:r>
      <w:r w:rsidRPr="00F14ACC">
        <w:rPr>
          <w:color w:val="000000"/>
          <w:kern w:val="0"/>
          <w:sz w:val="20"/>
          <w:szCs w:val="20"/>
          <w:lang w:eastAsia="ru-RU"/>
        </w:rPr>
        <w:t>е</w:t>
      </w:r>
      <w:r w:rsidRPr="00F14ACC">
        <w:rPr>
          <w:color w:val="000000"/>
          <w:spacing w:val="-6"/>
          <w:kern w:val="0"/>
          <w:sz w:val="20"/>
          <w:szCs w:val="20"/>
          <w:lang w:eastAsia="ru-RU"/>
        </w:rPr>
        <w:t>к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с</w:t>
      </w:r>
      <w:r w:rsidRPr="00F14ACC">
        <w:rPr>
          <w:color w:val="000000"/>
          <w:kern w:val="0"/>
          <w:sz w:val="20"/>
          <w:szCs w:val="20"/>
          <w:lang w:eastAsia="ru-RU"/>
        </w:rPr>
        <w:t xml:space="preserve">.–М., 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20</w:t>
      </w:r>
      <w:r w:rsidRPr="00F14ACC">
        <w:rPr>
          <w:color w:val="000000"/>
          <w:kern w:val="0"/>
          <w:sz w:val="20"/>
          <w:szCs w:val="20"/>
          <w:lang w:eastAsia="ru-RU"/>
        </w:rPr>
        <w:t>17</w:t>
      </w:r>
    </w:p>
    <w:p w:rsidR="00F14ACC" w:rsidRPr="00F14ACC" w:rsidRDefault="00F14ACC" w:rsidP="00F14ACC">
      <w:pPr>
        <w:numPr>
          <w:ilvl w:val="0"/>
          <w:numId w:val="14"/>
        </w:numPr>
        <w:suppressAutoHyphens w:val="0"/>
        <w:spacing w:line="239" w:lineRule="auto"/>
        <w:ind w:right="-20"/>
        <w:contextualSpacing/>
        <w:jc w:val="both"/>
        <w:rPr>
          <w:color w:val="000000"/>
          <w:kern w:val="0"/>
          <w:sz w:val="20"/>
          <w:szCs w:val="20"/>
          <w:lang w:eastAsia="ru-RU"/>
        </w:rPr>
      </w:pPr>
      <w:r w:rsidRPr="00F14ACC">
        <w:rPr>
          <w:color w:val="000000"/>
          <w:spacing w:val="-7"/>
          <w:kern w:val="0"/>
          <w:sz w:val="20"/>
          <w:szCs w:val="20"/>
          <w:lang w:eastAsia="ru-RU"/>
        </w:rPr>
        <w:t>Б</w:t>
      </w:r>
      <w:r w:rsidRPr="00F14ACC">
        <w:rPr>
          <w:color w:val="000000"/>
          <w:spacing w:val="-13"/>
          <w:kern w:val="0"/>
          <w:sz w:val="20"/>
          <w:szCs w:val="20"/>
          <w:lang w:eastAsia="ru-RU"/>
        </w:rPr>
        <w:t>у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л</w:t>
      </w:r>
      <w:r w:rsidRPr="00F14ACC">
        <w:rPr>
          <w:color w:val="000000"/>
          <w:kern w:val="0"/>
          <w:sz w:val="20"/>
          <w:szCs w:val="20"/>
          <w:lang w:eastAsia="ru-RU"/>
        </w:rPr>
        <w:t>да</w:t>
      </w:r>
      <w:r w:rsidRPr="00F14ACC">
        <w:rPr>
          <w:color w:val="000000"/>
          <w:spacing w:val="-13"/>
          <w:kern w:val="0"/>
          <w:sz w:val="20"/>
          <w:szCs w:val="20"/>
          <w:lang w:eastAsia="ru-RU"/>
        </w:rPr>
        <w:t>к</w:t>
      </w:r>
      <w:r w:rsidRPr="00F14ACC">
        <w:rPr>
          <w:color w:val="000000"/>
          <w:kern w:val="0"/>
          <w:sz w:val="20"/>
          <w:szCs w:val="20"/>
          <w:lang w:eastAsia="ru-RU"/>
        </w:rPr>
        <w:t xml:space="preserve">ов В.П., 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Л</w:t>
      </w:r>
      <w:r w:rsidRPr="00F14ACC">
        <w:rPr>
          <w:color w:val="000000"/>
          <w:kern w:val="0"/>
          <w:sz w:val="20"/>
          <w:szCs w:val="20"/>
          <w:lang w:eastAsia="ru-RU"/>
        </w:rPr>
        <w:t>ео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н</w:t>
      </w:r>
      <w:r w:rsidRPr="00F14ACC">
        <w:rPr>
          <w:color w:val="000000"/>
          <w:kern w:val="0"/>
          <w:sz w:val="20"/>
          <w:szCs w:val="20"/>
          <w:lang w:eastAsia="ru-RU"/>
        </w:rPr>
        <w:t>т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ь</w:t>
      </w:r>
      <w:r w:rsidRPr="00F14ACC">
        <w:rPr>
          <w:color w:val="000000"/>
          <w:kern w:val="0"/>
          <w:sz w:val="20"/>
          <w:szCs w:val="20"/>
          <w:lang w:eastAsia="ru-RU"/>
        </w:rPr>
        <w:t>е</w:t>
      </w:r>
      <w:r w:rsidRPr="00F14ACC">
        <w:rPr>
          <w:color w:val="000000"/>
          <w:spacing w:val="-5"/>
          <w:kern w:val="0"/>
          <w:sz w:val="20"/>
          <w:szCs w:val="20"/>
          <w:lang w:eastAsia="ru-RU"/>
        </w:rPr>
        <w:t>в</w:t>
      </w:r>
      <w:r w:rsidRPr="00F14ACC">
        <w:rPr>
          <w:color w:val="000000"/>
          <w:kern w:val="0"/>
          <w:sz w:val="20"/>
          <w:szCs w:val="20"/>
          <w:lang w:eastAsia="ru-RU"/>
        </w:rPr>
        <w:t>а</w:t>
      </w:r>
      <w:r w:rsidRPr="00F14ACC">
        <w:rPr>
          <w:color w:val="000000"/>
          <w:spacing w:val="-29"/>
          <w:kern w:val="0"/>
          <w:sz w:val="20"/>
          <w:szCs w:val="20"/>
          <w:lang w:eastAsia="ru-RU"/>
        </w:rPr>
        <w:t>Т</w:t>
      </w:r>
      <w:r w:rsidRPr="00F14ACC">
        <w:rPr>
          <w:color w:val="000000"/>
          <w:kern w:val="0"/>
          <w:sz w:val="20"/>
          <w:szCs w:val="20"/>
          <w:lang w:eastAsia="ru-RU"/>
        </w:rPr>
        <w:t>.</w:t>
      </w:r>
      <w:r w:rsidRPr="00F14ACC">
        <w:rPr>
          <w:color w:val="000000"/>
          <w:spacing w:val="-29"/>
          <w:kern w:val="0"/>
          <w:sz w:val="20"/>
          <w:szCs w:val="20"/>
          <w:lang w:eastAsia="ru-RU"/>
        </w:rPr>
        <w:t>Г</w:t>
      </w:r>
      <w:r w:rsidRPr="00F14ACC">
        <w:rPr>
          <w:color w:val="000000"/>
          <w:kern w:val="0"/>
          <w:sz w:val="20"/>
          <w:szCs w:val="20"/>
          <w:lang w:eastAsia="ru-RU"/>
        </w:rPr>
        <w:t>. В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kern w:val="0"/>
          <w:sz w:val="20"/>
          <w:szCs w:val="20"/>
          <w:lang w:eastAsia="ru-RU"/>
        </w:rPr>
        <w:t>йн</w:t>
      </w:r>
      <w:r w:rsidRPr="00F14ACC">
        <w:rPr>
          <w:color w:val="000000"/>
          <w:spacing w:val="-3"/>
          <w:kern w:val="0"/>
          <w:sz w:val="20"/>
          <w:szCs w:val="20"/>
          <w:lang w:eastAsia="ru-RU"/>
        </w:rPr>
        <w:t>а</w:t>
      </w:r>
      <w:r w:rsidRPr="00F14ACC">
        <w:rPr>
          <w:color w:val="000000"/>
          <w:kern w:val="0"/>
          <w:sz w:val="20"/>
          <w:szCs w:val="20"/>
          <w:lang w:eastAsia="ru-RU"/>
        </w:rPr>
        <w:t>,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п</w:t>
      </w:r>
      <w:r w:rsidRPr="00F14ACC">
        <w:rPr>
          <w:color w:val="000000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р</w:t>
      </w:r>
      <w:r w:rsidRPr="00F14ACC">
        <w:rPr>
          <w:color w:val="000000"/>
          <w:spacing w:val="-6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д</w:t>
      </w:r>
      <w:r w:rsidRPr="00F14ACC">
        <w:rPr>
          <w:color w:val="000000"/>
          <w:kern w:val="0"/>
          <w:sz w:val="20"/>
          <w:szCs w:val="20"/>
          <w:lang w:eastAsia="ru-RU"/>
        </w:rPr>
        <w:t>ившая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р</w:t>
      </w:r>
      <w:r w:rsidRPr="00F14ACC">
        <w:rPr>
          <w:color w:val="000000"/>
          <w:kern w:val="0"/>
          <w:sz w:val="20"/>
          <w:szCs w:val="20"/>
          <w:lang w:eastAsia="ru-RU"/>
        </w:rPr>
        <w:t>е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в</w:t>
      </w:r>
      <w:r w:rsidRPr="00F14ACC">
        <w:rPr>
          <w:color w:val="000000"/>
          <w:spacing w:val="-4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spacing w:val="-3"/>
          <w:kern w:val="0"/>
          <w:sz w:val="20"/>
          <w:szCs w:val="20"/>
          <w:lang w:eastAsia="ru-RU"/>
        </w:rPr>
        <w:t>л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ю</w:t>
      </w:r>
      <w:r w:rsidRPr="00F14ACC">
        <w:rPr>
          <w:color w:val="000000"/>
          <w:kern w:val="0"/>
          <w:sz w:val="20"/>
          <w:szCs w:val="20"/>
          <w:lang w:eastAsia="ru-RU"/>
        </w:rPr>
        <w:t>цию.–М., 20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1</w:t>
      </w:r>
      <w:r w:rsidRPr="00F14ACC">
        <w:rPr>
          <w:color w:val="000000"/>
          <w:kern w:val="0"/>
          <w:sz w:val="20"/>
          <w:szCs w:val="20"/>
          <w:lang w:eastAsia="ru-RU"/>
        </w:rPr>
        <w:t>5.</w:t>
      </w:r>
    </w:p>
    <w:p w:rsidR="00F14ACC" w:rsidRPr="00F14ACC" w:rsidRDefault="00F14ACC" w:rsidP="00F14ACC">
      <w:pPr>
        <w:numPr>
          <w:ilvl w:val="0"/>
          <w:numId w:val="14"/>
        </w:numPr>
        <w:suppressAutoHyphens w:val="0"/>
        <w:spacing w:line="240" w:lineRule="auto"/>
        <w:ind w:right="-15"/>
        <w:contextualSpacing/>
        <w:jc w:val="both"/>
        <w:rPr>
          <w:color w:val="000000"/>
          <w:kern w:val="0"/>
          <w:sz w:val="20"/>
          <w:szCs w:val="20"/>
          <w:lang w:eastAsia="ru-RU"/>
        </w:rPr>
      </w:pPr>
      <w:r w:rsidRPr="00F14ACC">
        <w:rPr>
          <w:color w:val="000000"/>
          <w:kern w:val="0"/>
          <w:sz w:val="20"/>
          <w:szCs w:val="20"/>
          <w:lang w:eastAsia="ru-RU"/>
        </w:rPr>
        <w:t>В</w:t>
      </w:r>
      <w:r w:rsidRPr="00F14ACC">
        <w:rPr>
          <w:color w:val="000000"/>
          <w:spacing w:val="-5"/>
          <w:kern w:val="0"/>
          <w:sz w:val="20"/>
          <w:szCs w:val="20"/>
          <w:lang w:eastAsia="ru-RU"/>
        </w:rPr>
        <w:t>т</w:t>
      </w:r>
      <w:r w:rsidRPr="00F14ACC">
        <w:rPr>
          <w:color w:val="000000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р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а</w:t>
      </w:r>
      <w:r w:rsidRPr="00F14ACC">
        <w:rPr>
          <w:color w:val="000000"/>
          <w:kern w:val="0"/>
          <w:sz w:val="20"/>
          <w:szCs w:val="20"/>
          <w:lang w:eastAsia="ru-RU"/>
        </w:rPr>
        <w:t>я м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и</w:t>
      </w:r>
      <w:r w:rsidRPr="00F14ACC">
        <w:rPr>
          <w:color w:val="000000"/>
          <w:kern w:val="0"/>
          <w:sz w:val="20"/>
          <w:szCs w:val="20"/>
          <w:lang w:eastAsia="ru-RU"/>
        </w:rPr>
        <w:t>р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spacing w:val="-4"/>
          <w:kern w:val="0"/>
          <w:sz w:val="20"/>
          <w:szCs w:val="20"/>
          <w:lang w:eastAsia="ru-RU"/>
        </w:rPr>
        <w:t>в</w:t>
      </w:r>
      <w:r w:rsidRPr="00F14ACC">
        <w:rPr>
          <w:color w:val="000000"/>
          <w:kern w:val="0"/>
          <w:sz w:val="20"/>
          <w:szCs w:val="20"/>
          <w:lang w:eastAsia="ru-RU"/>
        </w:rPr>
        <w:t xml:space="preserve">ая 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в</w:t>
      </w:r>
      <w:r w:rsidRPr="00F14ACC">
        <w:rPr>
          <w:color w:val="000000"/>
          <w:kern w:val="0"/>
          <w:sz w:val="20"/>
          <w:szCs w:val="20"/>
          <w:lang w:eastAsia="ru-RU"/>
        </w:rPr>
        <w:t>ойна в ис</w:t>
      </w:r>
      <w:r w:rsidRPr="00F14ACC">
        <w:rPr>
          <w:color w:val="000000"/>
          <w:spacing w:val="-4"/>
          <w:kern w:val="0"/>
          <w:sz w:val="20"/>
          <w:szCs w:val="20"/>
          <w:lang w:eastAsia="ru-RU"/>
        </w:rPr>
        <w:t>т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kern w:val="0"/>
          <w:sz w:val="20"/>
          <w:szCs w:val="20"/>
          <w:lang w:eastAsia="ru-RU"/>
        </w:rPr>
        <w:t>рии чело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в</w:t>
      </w:r>
      <w:r w:rsidRPr="00F14ACC">
        <w:rPr>
          <w:color w:val="000000"/>
          <w:spacing w:val="-7"/>
          <w:kern w:val="0"/>
          <w:sz w:val="20"/>
          <w:szCs w:val="20"/>
          <w:lang w:eastAsia="ru-RU"/>
        </w:rPr>
        <w:t>е</w:t>
      </w:r>
      <w:r w:rsidRPr="00F14ACC">
        <w:rPr>
          <w:color w:val="000000"/>
          <w:kern w:val="0"/>
          <w:sz w:val="20"/>
          <w:szCs w:val="20"/>
          <w:lang w:eastAsia="ru-RU"/>
        </w:rPr>
        <w:t>ч</w:t>
      </w:r>
      <w:r w:rsidRPr="00F14ACC">
        <w:rPr>
          <w:color w:val="000000"/>
          <w:spacing w:val="6"/>
          <w:kern w:val="0"/>
          <w:sz w:val="20"/>
          <w:szCs w:val="20"/>
          <w:lang w:eastAsia="ru-RU"/>
        </w:rPr>
        <w:t>е</w:t>
      </w:r>
      <w:r w:rsidRPr="00F14ACC">
        <w:rPr>
          <w:color w:val="000000"/>
          <w:kern w:val="0"/>
          <w:sz w:val="20"/>
          <w:szCs w:val="20"/>
          <w:lang w:eastAsia="ru-RU"/>
        </w:rPr>
        <w:t>ст</w:t>
      </w:r>
      <w:r w:rsidRPr="00F14ACC">
        <w:rPr>
          <w:color w:val="000000"/>
          <w:spacing w:val="-5"/>
          <w:kern w:val="0"/>
          <w:sz w:val="20"/>
          <w:szCs w:val="20"/>
          <w:lang w:eastAsia="ru-RU"/>
        </w:rPr>
        <w:t>в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а</w:t>
      </w:r>
      <w:r w:rsidRPr="00F14ACC">
        <w:rPr>
          <w:color w:val="000000"/>
          <w:kern w:val="0"/>
          <w:sz w:val="20"/>
          <w:szCs w:val="20"/>
          <w:lang w:eastAsia="ru-RU"/>
        </w:rPr>
        <w:t>: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19</w:t>
      </w:r>
      <w:r w:rsidRPr="00F14ACC">
        <w:rPr>
          <w:color w:val="000000"/>
          <w:kern w:val="0"/>
          <w:sz w:val="20"/>
          <w:szCs w:val="20"/>
          <w:lang w:eastAsia="ru-RU"/>
        </w:rPr>
        <w:t>3</w:t>
      </w:r>
      <w:r w:rsidRPr="00F14ACC">
        <w:rPr>
          <w:color w:val="000000"/>
          <w:spacing w:val="6"/>
          <w:kern w:val="0"/>
          <w:sz w:val="20"/>
          <w:szCs w:val="20"/>
          <w:lang w:eastAsia="ru-RU"/>
        </w:rPr>
        <w:t>9</w:t>
      </w:r>
      <w:r w:rsidRPr="00F14ACC">
        <w:rPr>
          <w:color w:val="000000"/>
          <w:kern w:val="0"/>
          <w:sz w:val="20"/>
          <w:szCs w:val="20"/>
          <w:lang w:eastAsia="ru-RU"/>
        </w:rPr>
        <w:t>—1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9</w:t>
      </w:r>
      <w:r w:rsidRPr="00F14ACC">
        <w:rPr>
          <w:color w:val="000000"/>
          <w:kern w:val="0"/>
          <w:sz w:val="20"/>
          <w:szCs w:val="20"/>
          <w:lang w:eastAsia="ru-RU"/>
        </w:rPr>
        <w:t>45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г</w:t>
      </w:r>
      <w:r w:rsidRPr="00F14ACC">
        <w:rPr>
          <w:color w:val="000000"/>
          <w:spacing w:val="-31"/>
          <w:kern w:val="0"/>
          <w:sz w:val="20"/>
          <w:szCs w:val="20"/>
          <w:lang w:eastAsia="ru-RU"/>
        </w:rPr>
        <w:t>г</w:t>
      </w:r>
      <w:r w:rsidRPr="00F14ACC">
        <w:rPr>
          <w:color w:val="000000"/>
          <w:kern w:val="0"/>
          <w:sz w:val="20"/>
          <w:szCs w:val="20"/>
          <w:lang w:eastAsia="ru-RU"/>
        </w:rPr>
        <w:t>. М</w:t>
      </w:r>
      <w:r w:rsidRPr="00F14ACC">
        <w:rPr>
          <w:color w:val="000000"/>
          <w:spacing w:val="-7"/>
          <w:kern w:val="0"/>
          <w:sz w:val="20"/>
          <w:szCs w:val="20"/>
          <w:lang w:eastAsia="ru-RU"/>
        </w:rPr>
        <w:t>а</w:t>
      </w:r>
      <w:r w:rsidRPr="00F14ACC">
        <w:rPr>
          <w:color w:val="000000"/>
          <w:kern w:val="0"/>
          <w:sz w:val="20"/>
          <w:szCs w:val="20"/>
          <w:lang w:eastAsia="ru-RU"/>
        </w:rPr>
        <w:t>те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р</w:t>
      </w:r>
      <w:r w:rsidRPr="00F14ACC">
        <w:rPr>
          <w:color w:val="000000"/>
          <w:kern w:val="0"/>
          <w:sz w:val="20"/>
          <w:szCs w:val="20"/>
          <w:lang w:eastAsia="ru-RU"/>
        </w:rPr>
        <w:t>и</w:t>
      </w:r>
      <w:r w:rsidRPr="00F14ACC">
        <w:rPr>
          <w:color w:val="000000"/>
          <w:spacing w:val="2"/>
          <w:kern w:val="0"/>
          <w:sz w:val="20"/>
          <w:szCs w:val="20"/>
          <w:lang w:eastAsia="ru-RU"/>
        </w:rPr>
        <w:t>а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л</w:t>
      </w:r>
      <w:r w:rsidRPr="00F14ACC">
        <w:rPr>
          <w:color w:val="000000"/>
          <w:kern w:val="0"/>
          <w:sz w:val="20"/>
          <w:szCs w:val="20"/>
          <w:lang w:eastAsia="ru-RU"/>
        </w:rPr>
        <w:t>ы ме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ж</w:t>
      </w:r>
      <w:r w:rsidRPr="00F14ACC">
        <w:rPr>
          <w:color w:val="000000"/>
          <w:kern w:val="0"/>
          <w:sz w:val="20"/>
          <w:szCs w:val="20"/>
          <w:lang w:eastAsia="ru-RU"/>
        </w:rPr>
        <w:t>д</w:t>
      </w:r>
      <w:r w:rsidRPr="00F14ACC">
        <w:rPr>
          <w:color w:val="000000"/>
          <w:spacing w:val="-3"/>
          <w:kern w:val="0"/>
          <w:sz w:val="20"/>
          <w:szCs w:val="20"/>
          <w:lang w:eastAsia="ru-RU"/>
        </w:rPr>
        <w:t>у</w:t>
      </w:r>
      <w:r w:rsidRPr="00F14ACC">
        <w:rPr>
          <w:color w:val="000000"/>
          <w:kern w:val="0"/>
          <w:sz w:val="20"/>
          <w:szCs w:val="20"/>
          <w:lang w:eastAsia="ru-RU"/>
        </w:rPr>
        <w:t>на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р</w:t>
      </w:r>
      <w:r w:rsidRPr="00F14ACC">
        <w:rPr>
          <w:color w:val="000000"/>
          <w:spacing w:val="-8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kern w:val="0"/>
          <w:sz w:val="20"/>
          <w:szCs w:val="20"/>
          <w:lang w:eastAsia="ru-RU"/>
        </w:rPr>
        <w:t>д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н</w:t>
      </w:r>
      <w:r w:rsidRPr="00F14ACC">
        <w:rPr>
          <w:color w:val="000000"/>
          <w:kern w:val="0"/>
          <w:sz w:val="20"/>
          <w:szCs w:val="20"/>
          <w:lang w:eastAsia="ru-RU"/>
        </w:rPr>
        <w:t>ой н</w:t>
      </w:r>
      <w:r w:rsidRPr="00F14ACC">
        <w:rPr>
          <w:color w:val="000000"/>
          <w:spacing w:val="-13"/>
          <w:kern w:val="0"/>
          <w:sz w:val="20"/>
          <w:szCs w:val="20"/>
          <w:lang w:eastAsia="ru-RU"/>
        </w:rPr>
        <w:t>а</w:t>
      </w:r>
      <w:r w:rsidRPr="00F14ACC">
        <w:rPr>
          <w:color w:val="000000"/>
          <w:spacing w:val="-4"/>
          <w:kern w:val="0"/>
          <w:sz w:val="20"/>
          <w:szCs w:val="20"/>
          <w:lang w:eastAsia="ru-RU"/>
        </w:rPr>
        <w:t>у</w:t>
      </w:r>
      <w:r w:rsidRPr="00F14ACC">
        <w:rPr>
          <w:color w:val="000000"/>
          <w:kern w:val="0"/>
          <w:sz w:val="20"/>
          <w:szCs w:val="20"/>
          <w:lang w:eastAsia="ru-RU"/>
        </w:rPr>
        <w:t>ч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н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kern w:val="0"/>
          <w:sz w:val="20"/>
          <w:szCs w:val="20"/>
          <w:lang w:eastAsia="ru-RU"/>
        </w:rPr>
        <w:t xml:space="preserve">й </w:t>
      </w:r>
      <w:r w:rsidRPr="00F14ACC">
        <w:rPr>
          <w:color w:val="000000"/>
          <w:spacing w:val="-13"/>
          <w:kern w:val="0"/>
          <w:sz w:val="20"/>
          <w:szCs w:val="20"/>
          <w:lang w:eastAsia="ru-RU"/>
        </w:rPr>
        <w:t>к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kern w:val="0"/>
          <w:sz w:val="20"/>
          <w:szCs w:val="20"/>
          <w:lang w:eastAsia="ru-RU"/>
        </w:rPr>
        <w:t>нф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е</w:t>
      </w:r>
      <w:r w:rsidRPr="00F14ACC">
        <w:rPr>
          <w:color w:val="000000"/>
          <w:kern w:val="0"/>
          <w:sz w:val="20"/>
          <w:szCs w:val="20"/>
          <w:lang w:eastAsia="ru-RU"/>
        </w:rPr>
        <w:t>р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е</w:t>
      </w:r>
      <w:r w:rsidRPr="00F14ACC">
        <w:rPr>
          <w:color w:val="000000"/>
          <w:kern w:val="0"/>
          <w:sz w:val="20"/>
          <w:szCs w:val="20"/>
          <w:lang w:eastAsia="ru-RU"/>
        </w:rPr>
        <w:t>нции/П</w:t>
      </w:r>
      <w:r w:rsidRPr="00F14ACC">
        <w:rPr>
          <w:color w:val="000000"/>
          <w:spacing w:val="-8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kern w:val="0"/>
          <w:sz w:val="20"/>
          <w:szCs w:val="20"/>
          <w:lang w:eastAsia="ru-RU"/>
        </w:rPr>
        <w:t>д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р</w:t>
      </w:r>
      <w:r w:rsidRPr="00F14ACC">
        <w:rPr>
          <w:color w:val="000000"/>
          <w:spacing w:val="-6"/>
          <w:kern w:val="0"/>
          <w:sz w:val="20"/>
          <w:szCs w:val="20"/>
          <w:lang w:eastAsia="ru-RU"/>
        </w:rPr>
        <w:t>е</w:t>
      </w:r>
      <w:r w:rsidRPr="00F14ACC">
        <w:rPr>
          <w:color w:val="000000"/>
          <w:kern w:val="0"/>
          <w:sz w:val="20"/>
          <w:szCs w:val="20"/>
          <w:lang w:eastAsia="ru-RU"/>
        </w:rPr>
        <w:t>д.С.В.</w:t>
      </w:r>
      <w:r w:rsidRPr="00F14ACC">
        <w:rPr>
          <w:color w:val="000000"/>
          <w:spacing w:val="3"/>
          <w:kern w:val="0"/>
          <w:sz w:val="20"/>
          <w:szCs w:val="20"/>
          <w:lang w:eastAsia="ru-RU"/>
        </w:rPr>
        <w:t>Д</w:t>
      </w:r>
      <w:r w:rsidRPr="00F14ACC">
        <w:rPr>
          <w:color w:val="000000"/>
          <w:kern w:val="0"/>
          <w:sz w:val="20"/>
          <w:szCs w:val="20"/>
          <w:lang w:eastAsia="ru-RU"/>
        </w:rPr>
        <w:t>е</w:t>
      </w:r>
      <w:r w:rsidRPr="00F14ACC">
        <w:rPr>
          <w:color w:val="000000"/>
          <w:spacing w:val="-4"/>
          <w:kern w:val="0"/>
          <w:sz w:val="20"/>
          <w:szCs w:val="20"/>
          <w:lang w:eastAsia="ru-RU"/>
        </w:rPr>
        <w:t>в</w:t>
      </w:r>
      <w:r w:rsidRPr="00F14ACC">
        <w:rPr>
          <w:color w:val="000000"/>
          <w:kern w:val="0"/>
          <w:sz w:val="20"/>
          <w:szCs w:val="20"/>
          <w:lang w:eastAsia="ru-RU"/>
        </w:rPr>
        <w:t>я</w:t>
      </w:r>
      <w:r w:rsidRPr="00F14ACC">
        <w:rPr>
          <w:color w:val="000000"/>
          <w:spacing w:val="-5"/>
          <w:kern w:val="0"/>
          <w:sz w:val="20"/>
          <w:szCs w:val="20"/>
          <w:lang w:eastAsia="ru-RU"/>
        </w:rPr>
        <w:t>т</w:t>
      </w:r>
      <w:r w:rsidRPr="00F14ACC">
        <w:rPr>
          <w:color w:val="000000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spacing w:val="-5"/>
          <w:kern w:val="0"/>
          <w:sz w:val="20"/>
          <w:szCs w:val="20"/>
          <w:lang w:eastAsia="ru-RU"/>
        </w:rPr>
        <w:t>в</w:t>
      </w:r>
      <w:r w:rsidRPr="00F14ACC">
        <w:rPr>
          <w:color w:val="000000"/>
          <w:kern w:val="0"/>
          <w:sz w:val="20"/>
          <w:szCs w:val="20"/>
          <w:lang w:eastAsia="ru-RU"/>
        </w:rPr>
        <w:t>аи д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р</w:t>
      </w:r>
      <w:r w:rsidRPr="00F14ACC">
        <w:rPr>
          <w:color w:val="000000"/>
          <w:kern w:val="0"/>
          <w:sz w:val="20"/>
          <w:szCs w:val="20"/>
          <w:lang w:eastAsia="ru-RU"/>
        </w:rPr>
        <w:t xml:space="preserve">.– М., 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2</w:t>
      </w:r>
      <w:r w:rsidRPr="00F14ACC">
        <w:rPr>
          <w:color w:val="000000"/>
          <w:kern w:val="0"/>
          <w:sz w:val="20"/>
          <w:szCs w:val="20"/>
          <w:lang w:eastAsia="ru-RU"/>
        </w:rPr>
        <w:t>015.</w:t>
      </w:r>
    </w:p>
    <w:p w:rsidR="00F14ACC" w:rsidRPr="00F14ACC" w:rsidRDefault="00F14ACC" w:rsidP="00F14ACC">
      <w:pPr>
        <w:numPr>
          <w:ilvl w:val="0"/>
          <w:numId w:val="14"/>
        </w:numPr>
        <w:suppressAutoHyphens w:val="0"/>
        <w:spacing w:line="239" w:lineRule="auto"/>
        <w:ind w:right="-20"/>
        <w:contextualSpacing/>
        <w:jc w:val="both"/>
        <w:rPr>
          <w:color w:val="000000"/>
          <w:kern w:val="0"/>
          <w:sz w:val="20"/>
          <w:szCs w:val="20"/>
          <w:lang w:eastAsia="ru-RU"/>
        </w:rPr>
      </w:pPr>
      <w:r w:rsidRPr="00F14ACC">
        <w:rPr>
          <w:color w:val="000000"/>
          <w:kern w:val="0"/>
          <w:sz w:val="20"/>
          <w:szCs w:val="20"/>
          <w:lang w:eastAsia="ru-RU"/>
        </w:rPr>
        <w:t>Дор</w:t>
      </w:r>
      <w:r w:rsidRPr="00F14ACC">
        <w:rPr>
          <w:color w:val="000000"/>
          <w:spacing w:val="-7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kern w:val="0"/>
          <w:sz w:val="20"/>
          <w:szCs w:val="20"/>
          <w:lang w:eastAsia="ru-RU"/>
        </w:rPr>
        <w:t>ж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и</w:t>
      </w:r>
      <w:r w:rsidRPr="00F14ACC">
        <w:rPr>
          <w:color w:val="000000"/>
          <w:kern w:val="0"/>
          <w:sz w:val="20"/>
          <w:szCs w:val="20"/>
          <w:lang w:eastAsia="ru-RU"/>
        </w:rPr>
        <w:t>на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Н</w:t>
      </w:r>
      <w:r w:rsidRPr="00F14ACC">
        <w:rPr>
          <w:color w:val="000000"/>
          <w:kern w:val="0"/>
          <w:sz w:val="20"/>
          <w:szCs w:val="20"/>
          <w:lang w:eastAsia="ru-RU"/>
        </w:rPr>
        <w:t>.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И</w:t>
      </w:r>
      <w:r w:rsidRPr="00F14ACC">
        <w:rPr>
          <w:color w:val="000000"/>
          <w:kern w:val="0"/>
          <w:sz w:val="20"/>
          <w:szCs w:val="20"/>
          <w:lang w:eastAsia="ru-RU"/>
        </w:rPr>
        <w:t>.Соврем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е</w:t>
      </w:r>
      <w:r w:rsidRPr="00F14ACC">
        <w:rPr>
          <w:color w:val="000000"/>
          <w:kern w:val="0"/>
          <w:sz w:val="20"/>
          <w:szCs w:val="20"/>
          <w:lang w:eastAsia="ru-RU"/>
        </w:rPr>
        <w:t>н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ны</w:t>
      </w:r>
      <w:r w:rsidRPr="00F14ACC">
        <w:rPr>
          <w:color w:val="000000"/>
          <w:kern w:val="0"/>
          <w:sz w:val="20"/>
          <w:szCs w:val="20"/>
          <w:lang w:eastAsia="ru-RU"/>
        </w:rPr>
        <w:t>й</w:t>
      </w:r>
      <w:r w:rsidRPr="00F14ACC">
        <w:rPr>
          <w:color w:val="000000"/>
          <w:spacing w:val="-4"/>
          <w:kern w:val="0"/>
          <w:sz w:val="20"/>
          <w:szCs w:val="20"/>
          <w:lang w:eastAsia="ru-RU"/>
        </w:rPr>
        <w:t>у</w:t>
      </w:r>
      <w:r w:rsidRPr="00F14ACC">
        <w:rPr>
          <w:color w:val="000000"/>
          <w:kern w:val="0"/>
          <w:sz w:val="20"/>
          <w:szCs w:val="20"/>
          <w:lang w:eastAsia="ru-RU"/>
        </w:rPr>
        <w:t>р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kern w:val="0"/>
          <w:sz w:val="20"/>
          <w:szCs w:val="20"/>
          <w:lang w:eastAsia="ru-RU"/>
        </w:rPr>
        <w:t>к ис</w:t>
      </w:r>
      <w:r w:rsidRPr="00F14ACC">
        <w:rPr>
          <w:color w:val="000000"/>
          <w:spacing w:val="-3"/>
          <w:kern w:val="0"/>
          <w:sz w:val="20"/>
          <w:szCs w:val="20"/>
          <w:lang w:eastAsia="ru-RU"/>
        </w:rPr>
        <w:t>т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spacing w:val="3"/>
          <w:kern w:val="0"/>
          <w:sz w:val="20"/>
          <w:szCs w:val="20"/>
          <w:lang w:eastAsia="ru-RU"/>
        </w:rPr>
        <w:t>р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и</w:t>
      </w:r>
      <w:r w:rsidRPr="00F14ACC">
        <w:rPr>
          <w:color w:val="000000"/>
          <w:kern w:val="0"/>
          <w:sz w:val="20"/>
          <w:szCs w:val="20"/>
          <w:lang w:eastAsia="ru-RU"/>
        </w:rPr>
        <w:t xml:space="preserve">и. – М., 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2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0</w:t>
      </w:r>
      <w:r w:rsidRPr="00F14ACC">
        <w:rPr>
          <w:color w:val="000000"/>
          <w:kern w:val="0"/>
          <w:sz w:val="20"/>
          <w:szCs w:val="20"/>
          <w:lang w:eastAsia="ru-RU"/>
        </w:rPr>
        <w:t>1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7</w:t>
      </w:r>
      <w:r w:rsidRPr="00F14ACC">
        <w:rPr>
          <w:color w:val="000000"/>
          <w:kern w:val="0"/>
          <w:sz w:val="20"/>
          <w:szCs w:val="20"/>
          <w:lang w:eastAsia="ru-RU"/>
        </w:rPr>
        <w:t>.</w:t>
      </w:r>
    </w:p>
    <w:p w:rsidR="00F14ACC" w:rsidRPr="00F14ACC" w:rsidRDefault="00F14ACC" w:rsidP="00F14ACC">
      <w:pPr>
        <w:numPr>
          <w:ilvl w:val="0"/>
          <w:numId w:val="14"/>
        </w:numPr>
        <w:suppressAutoHyphens w:val="0"/>
        <w:spacing w:line="239" w:lineRule="auto"/>
        <w:ind w:right="-20"/>
        <w:contextualSpacing/>
        <w:jc w:val="both"/>
        <w:rPr>
          <w:color w:val="000000"/>
          <w:kern w:val="0"/>
          <w:sz w:val="20"/>
          <w:szCs w:val="20"/>
          <w:lang w:eastAsia="ru-RU"/>
        </w:rPr>
      </w:pPr>
      <w:r w:rsidRPr="00F14ACC">
        <w:rPr>
          <w:color w:val="000000"/>
          <w:kern w:val="0"/>
          <w:sz w:val="20"/>
          <w:szCs w:val="20"/>
          <w:lang w:eastAsia="ru-RU"/>
        </w:rPr>
        <w:t>Д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р</w:t>
      </w:r>
      <w:r w:rsidRPr="00F14ACC">
        <w:rPr>
          <w:color w:val="000000"/>
          <w:kern w:val="0"/>
          <w:sz w:val="20"/>
          <w:szCs w:val="20"/>
          <w:lang w:eastAsia="ru-RU"/>
        </w:rPr>
        <w:t>е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в</w:t>
      </w:r>
      <w:r w:rsidRPr="00F14ACC">
        <w:rPr>
          <w:color w:val="000000"/>
          <w:kern w:val="0"/>
          <w:sz w:val="20"/>
          <w:szCs w:val="20"/>
          <w:lang w:eastAsia="ru-RU"/>
        </w:rPr>
        <w:t>няя Р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у</w:t>
      </w:r>
      <w:r w:rsidRPr="00F14ACC">
        <w:rPr>
          <w:color w:val="000000"/>
          <w:kern w:val="0"/>
          <w:sz w:val="20"/>
          <w:szCs w:val="20"/>
          <w:lang w:eastAsia="ru-RU"/>
        </w:rPr>
        <w:t xml:space="preserve">сь в </w:t>
      </w:r>
      <w:r w:rsidRPr="00F14ACC">
        <w:rPr>
          <w:color w:val="000000"/>
          <w:spacing w:val="2"/>
          <w:kern w:val="0"/>
          <w:sz w:val="20"/>
          <w:szCs w:val="20"/>
          <w:lang w:eastAsia="ru-RU"/>
        </w:rPr>
        <w:t>с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р</w:t>
      </w:r>
      <w:r w:rsidRPr="00F14ACC">
        <w:rPr>
          <w:color w:val="000000"/>
          <w:spacing w:val="-3"/>
          <w:kern w:val="0"/>
          <w:sz w:val="20"/>
          <w:szCs w:val="20"/>
          <w:lang w:eastAsia="ru-RU"/>
        </w:rPr>
        <w:t>е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д</w:t>
      </w:r>
      <w:r w:rsidRPr="00F14ACC">
        <w:rPr>
          <w:color w:val="000000"/>
          <w:kern w:val="0"/>
          <w:sz w:val="20"/>
          <w:szCs w:val="20"/>
          <w:lang w:eastAsia="ru-RU"/>
        </w:rPr>
        <w:t>не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в</w:t>
      </w:r>
      <w:r w:rsidRPr="00F14ACC">
        <w:rPr>
          <w:color w:val="000000"/>
          <w:kern w:val="0"/>
          <w:sz w:val="20"/>
          <w:szCs w:val="20"/>
          <w:lang w:eastAsia="ru-RU"/>
        </w:rPr>
        <w:t>е</w:t>
      </w:r>
      <w:r w:rsidRPr="00F14ACC">
        <w:rPr>
          <w:color w:val="000000"/>
          <w:spacing w:val="-16"/>
          <w:kern w:val="0"/>
          <w:sz w:val="20"/>
          <w:szCs w:val="20"/>
          <w:lang w:eastAsia="ru-RU"/>
        </w:rPr>
        <w:t>к</w:t>
      </w:r>
      <w:r w:rsidRPr="00F14ACC">
        <w:rPr>
          <w:color w:val="000000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в</w:t>
      </w:r>
      <w:r w:rsidRPr="00F14ACC">
        <w:rPr>
          <w:color w:val="000000"/>
          <w:spacing w:val="-4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kern w:val="0"/>
          <w:sz w:val="20"/>
          <w:szCs w:val="20"/>
          <w:lang w:eastAsia="ru-RU"/>
        </w:rPr>
        <w:t xml:space="preserve">м 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м</w:t>
      </w:r>
      <w:r w:rsidRPr="00F14ACC">
        <w:rPr>
          <w:color w:val="000000"/>
          <w:kern w:val="0"/>
          <w:sz w:val="20"/>
          <w:szCs w:val="20"/>
          <w:lang w:eastAsia="ru-RU"/>
        </w:rPr>
        <w:t>ир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е</w:t>
      </w:r>
      <w:r w:rsidRPr="00F14ACC">
        <w:rPr>
          <w:color w:val="000000"/>
          <w:kern w:val="0"/>
          <w:sz w:val="20"/>
          <w:szCs w:val="20"/>
          <w:lang w:eastAsia="ru-RU"/>
        </w:rPr>
        <w:t>:энцикл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kern w:val="0"/>
          <w:sz w:val="20"/>
          <w:szCs w:val="20"/>
          <w:lang w:eastAsia="ru-RU"/>
        </w:rPr>
        <w:t>п</w:t>
      </w:r>
      <w:r w:rsidRPr="00F14ACC">
        <w:rPr>
          <w:color w:val="000000"/>
          <w:spacing w:val="-4"/>
          <w:kern w:val="0"/>
          <w:sz w:val="20"/>
          <w:szCs w:val="20"/>
          <w:lang w:eastAsia="ru-RU"/>
        </w:rPr>
        <w:t>е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д</w:t>
      </w:r>
      <w:r w:rsidRPr="00F14ACC">
        <w:rPr>
          <w:color w:val="000000"/>
          <w:kern w:val="0"/>
          <w:sz w:val="20"/>
          <w:szCs w:val="20"/>
          <w:lang w:eastAsia="ru-RU"/>
        </w:rPr>
        <w:t>ия./С</w:t>
      </w:r>
      <w:r w:rsidRPr="00F14ACC">
        <w:rPr>
          <w:color w:val="000000"/>
          <w:spacing w:val="8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kern w:val="0"/>
          <w:sz w:val="20"/>
          <w:szCs w:val="20"/>
          <w:lang w:eastAsia="ru-RU"/>
        </w:rPr>
        <w:t>с</w:t>
      </w:r>
      <w:r w:rsidRPr="00F14ACC">
        <w:rPr>
          <w:color w:val="000000"/>
          <w:spacing w:val="-20"/>
          <w:kern w:val="0"/>
          <w:sz w:val="20"/>
          <w:szCs w:val="20"/>
          <w:lang w:eastAsia="ru-RU"/>
        </w:rPr>
        <w:t>т</w:t>
      </w:r>
      <w:r w:rsidRPr="00F14ACC">
        <w:rPr>
          <w:color w:val="000000"/>
          <w:kern w:val="0"/>
          <w:sz w:val="20"/>
          <w:szCs w:val="20"/>
          <w:lang w:eastAsia="ru-RU"/>
        </w:rPr>
        <w:t>.Е.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А</w:t>
      </w:r>
      <w:r w:rsidRPr="00F14ACC">
        <w:rPr>
          <w:color w:val="000000"/>
          <w:kern w:val="0"/>
          <w:sz w:val="20"/>
          <w:szCs w:val="20"/>
          <w:lang w:eastAsia="ru-RU"/>
        </w:rPr>
        <w:t xml:space="preserve">. </w:t>
      </w:r>
      <w:r w:rsidRPr="00F14ACC">
        <w:rPr>
          <w:color w:val="000000"/>
          <w:spacing w:val="-4"/>
          <w:kern w:val="0"/>
          <w:sz w:val="20"/>
          <w:szCs w:val="20"/>
          <w:lang w:eastAsia="ru-RU"/>
        </w:rPr>
        <w:t>М</w:t>
      </w:r>
      <w:r w:rsidRPr="00F14ACC">
        <w:rPr>
          <w:color w:val="000000"/>
          <w:kern w:val="0"/>
          <w:sz w:val="20"/>
          <w:szCs w:val="20"/>
          <w:lang w:eastAsia="ru-RU"/>
        </w:rPr>
        <w:t>ел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ь</w:t>
      </w:r>
      <w:r w:rsidRPr="00F14ACC">
        <w:rPr>
          <w:color w:val="000000"/>
          <w:kern w:val="0"/>
          <w:sz w:val="20"/>
          <w:szCs w:val="20"/>
          <w:lang w:eastAsia="ru-RU"/>
        </w:rPr>
        <w:t>ни</w:t>
      </w:r>
      <w:r w:rsidRPr="00F14ACC">
        <w:rPr>
          <w:color w:val="000000"/>
          <w:spacing w:val="-15"/>
          <w:kern w:val="0"/>
          <w:sz w:val="20"/>
          <w:szCs w:val="20"/>
          <w:lang w:eastAsia="ru-RU"/>
        </w:rPr>
        <w:t>к</w:t>
      </w:r>
      <w:r w:rsidRPr="00F14ACC">
        <w:rPr>
          <w:color w:val="000000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spacing w:val="-5"/>
          <w:kern w:val="0"/>
          <w:sz w:val="20"/>
          <w:szCs w:val="20"/>
          <w:lang w:eastAsia="ru-RU"/>
        </w:rPr>
        <w:t>в</w:t>
      </w:r>
      <w:r w:rsidRPr="00F14ACC">
        <w:rPr>
          <w:color w:val="000000"/>
          <w:kern w:val="0"/>
          <w:sz w:val="20"/>
          <w:szCs w:val="20"/>
          <w:lang w:eastAsia="ru-RU"/>
        </w:rPr>
        <w:t>а, В.Я.Пе</w:t>
      </w:r>
      <w:r w:rsidRPr="00F14ACC">
        <w:rPr>
          <w:color w:val="000000"/>
          <w:spacing w:val="2"/>
          <w:kern w:val="0"/>
          <w:sz w:val="20"/>
          <w:szCs w:val="20"/>
          <w:lang w:eastAsia="ru-RU"/>
        </w:rPr>
        <w:t>т</w:t>
      </w:r>
      <w:r w:rsidRPr="00F14ACC">
        <w:rPr>
          <w:color w:val="000000"/>
          <w:spacing w:val="-3"/>
          <w:kern w:val="0"/>
          <w:sz w:val="20"/>
          <w:szCs w:val="20"/>
          <w:lang w:eastAsia="ru-RU"/>
        </w:rPr>
        <w:t>р</w:t>
      </w:r>
      <w:r w:rsidRPr="00F14ACC">
        <w:rPr>
          <w:color w:val="000000"/>
          <w:spacing w:val="-4"/>
          <w:kern w:val="0"/>
          <w:sz w:val="20"/>
          <w:szCs w:val="20"/>
          <w:lang w:eastAsia="ru-RU"/>
        </w:rPr>
        <w:t>у</w:t>
      </w:r>
      <w:r w:rsidRPr="00F14ACC">
        <w:rPr>
          <w:color w:val="000000"/>
          <w:kern w:val="0"/>
          <w:sz w:val="20"/>
          <w:szCs w:val="20"/>
          <w:lang w:eastAsia="ru-RU"/>
        </w:rPr>
        <w:t>х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и</w:t>
      </w:r>
      <w:r w:rsidRPr="00F14ACC">
        <w:rPr>
          <w:color w:val="000000"/>
          <w:kern w:val="0"/>
          <w:sz w:val="20"/>
          <w:szCs w:val="20"/>
          <w:lang w:eastAsia="ru-RU"/>
        </w:rPr>
        <w:t>н.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–</w:t>
      </w:r>
      <w:r w:rsidRPr="00F14ACC">
        <w:rPr>
          <w:color w:val="000000"/>
          <w:kern w:val="0"/>
          <w:sz w:val="20"/>
          <w:szCs w:val="20"/>
          <w:lang w:eastAsia="ru-RU"/>
        </w:rPr>
        <w:t xml:space="preserve">М., 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20</w:t>
      </w:r>
      <w:r w:rsidRPr="00F14ACC">
        <w:rPr>
          <w:color w:val="000000"/>
          <w:kern w:val="0"/>
          <w:sz w:val="20"/>
          <w:szCs w:val="20"/>
          <w:lang w:eastAsia="ru-RU"/>
        </w:rPr>
        <w:t>14.</w:t>
      </w:r>
    </w:p>
    <w:p w:rsidR="00F14ACC" w:rsidRPr="00F14ACC" w:rsidRDefault="00F14ACC" w:rsidP="00F14ACC">
      <w:pPr>
        <w:numPr>
          <w:ilvl w:val="0"/>
          <w:numId w:val="14"/>
        </w:numPr>
        <w:suppressAutoHyphens w:val="0"/>
        <w:spacing w:line="240" w:lineRule="auto"/>
        <w:ind w:right="-20"/>
        <w:contextualSpacing/>
        <w:jc w:val="both"/>
        <w:rPr>
          <w:color w:val="000000"/>
          <w:kern w:val="0"/>
          <w:sz w:val="20"/>
          <w:szCs w:val="20"/>
          <w:lang w:eastAsia="ru-RU"/>
        </w:rPr>
      </w:pPr>
      <w:r w:rsidRPr="00F14ACC">
        <w:rPr>
          <w:color w:val="000000"/>
          <w:kern w:val="0"/>
          <w:sz w:val="20"/>
          <w:szCs w:val="20"/>
          <w:lang w:eastAsia="ru-RU"/>
        </w:rPr>
        <w:t>Кр</w:t>
      </w:r>
      <w:r w:rsidRPr="00F14ACC">
        <w:rPr>
          <w:color w:val="000000"/>
          <w:spacing w:val="-6"/>
          <w:kern w:val="0"/>
          <w:sz w:val="20"/>
          <w:szCs w:val="20"/>
          <w:lang w:eastAsia="ru-RU"/>
        </w:rPr>
        <w:t>а</w:t>
      </w:r>
      <w:r w:rsidRPr="00F14ACC">
        <w:rPr>
          <w:color w:val="000000"/>
          <w:kern w:val="0"/>
          <w:sz w:val="20"/>
          <w:szCs w:val="20"/>
          <w:lang w:eastAsia="ru-RU"/>
        </w:rPr>
        <w:t>т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к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и</w:t>
      </w:r>
      <w:r w:rsidRPr="00F14ACC">
        <w:rPr>
          <w:color w:val="000000"/>
          <w:kern w:val="0"/>
          <w:sz w:val="20"/>
          <w:szCs w:val="20"/>
          <w:lang w:eastAsia="ru-RU"/>
        </w:rPr>
        <w:t xml:space="preserve">й </w:t>
      </w:r>
      <w:r w:rsidRPr="00F14ACC">
        <w:rPr>
          <w:color w:val="000000"/>
          <w:spacing w:val="-3"/>
          <w:kern w:val="0"/>
          <w:sz w:val="20"/>
          <w:szCs w:val="20"/>
          <w:lang w:eastAsia="ru-RU"/>
        </w:rPr>
        <w:t>к</w:t>
      </w:r>
      <w:r w:rsidRPr="00F14ACC">
        <w:rPr>
          <w:color w:val="000000"/>
          <w:spacing w:val="-4"/>
          <w:kern w:val="0"/>
          <w:sz w:val="20"/>
          <w:szCs w:val="20"/>
          <w:lang w:eastAsia="ru-RU"/>
        </w:rPr>
        <w:t>у</w:t>
      </w:r>
      <w:r w:rsidRPr="00F14ACC">
        <w:rPr>
          <w:color w:val="000000"/>
          <w:kern w:val="0"/>
          <w:sz w:val="20"/>
          <w:szCs w:val="20"/>
          <w:lang w:eastAsia="ru-RU"/>
        </w:rPr>
        <w:t>рс ис</w:t>
      </w:r>
      <w:r w:rsidRPr="00F14ACC">
        <w:rPr>
          <w:color w:val="000000"/>
          <w:spacing w:val="-4"/>
          <w:kern w:val="0"/>
          <w:sz w:val="20"/>
          <w:szCs w:val="20"/>
          <w:lang w:eastAsia="ru-RU"/>
        </w:rPr>
        <w:t>т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ор</w:t>
      </w:r>
      <w:r w:rsidRPr="00F14ACC">
        <w:rPr>
          <w:color w:val="000000"/>
          <w:kern w:val="0"/>
          <w:sz w:val="20"/>
          <w:szCs w:val="20"/>
          <w:lang w:eastAsia="ru-RU"/>
        </w:rPr>
        <w:t>ии ВКП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(</w:t>
      </w:r>
      <w:r w:rsidRPr="00F14ACC">
        <w:rPr>
          <w:color w:val="000000"/>
          <w:kern w:val="0"/>
          <w:sz w:val="20"/>
          <w:szCs w:val="20"/>
          <w:lang w:eastAsia="ru-RU"/>
        </w:rPr>
        <w:t>б).</w:t>
      </w:r>
      <w:r w:rsidRPr="00F14ACC">
        <w:rPr>
          <w:color w:val="000000"/>
          <w:spacing w:val="-10"/>
          <w:kern w:val="0"/>
          <w:sz w:val="20"/>
          <w:szCs w:val="20"/>
          <w:lang w:eastAsia="ru-RU"/>
        </w:rPr>
        <w:t>Т</w:t>
      </w:r>
      <w:r w:rsidRPr="00F14ACC">
        <w:rPr>
          <w:color w:val="000000"/>
          <w:kern w:val="0"/>
          <w:sz w:val="20"/>
          <w:szCs w:val="20"/>
          <w:lang w:eastAsia="ru-RU"/>
        </w:rPr>
        <w:t>е</w:t>
      </w:r>
      <w:r w:rsidRPr="00F14ACC">
        <w:rPr>
          <w:color w:val="000000"/>
          <w:spacing w:val="-9"/>
          <w:kern w:val="0"/>
          <w:sz w:val="20"/>
          <w:szCs w:val="20"/>
          <w:lang w:eastAsia="ru-RU"/>
        </w:rPr>
        <w:t>к</w:t>
      </w:r>
      <w:r w:rsidRPr="00F14ACC">
        <w:rPr>
          <w:color w:val="000000"/>
          <w:kern w:val="0"/>
          <w:sz w:val="20"/>
          <w:szCs w:val="20"/>
          <w:lang w:eastAsia="ru-RU"/>
        </w:rPr>
        <w:t>ст и е</w:t>
      </w:r>
      <w:r w:rsidRPr="00F14ACC">
        <w:rPr>
          <w:color w:val="000000"/>
          <w:spacing w:val="-6"/>
          <w:kern w:val="0"/>
          <w:sz w:val="20"/>
          <w:szCs w:val="20"/>
          <w:lang w:eastAsia="ru-RU"/>
        </w:rPr>
        <w:t>г</w:t>
      </w:r>
      <w:r w:rsidRPr="00F14ACC">
        <w:rPr>
          <w:color w:val="000000"/>
          <w:kern w:val="0"/>
          <w:sz w:val="20"/>
          <w:szCs w:val="20"/>
          <w:lang w:eastAsia="ru-RU"/>
        </w:rPr>
        <w:t>о ис</w:t>
      </w:r>
      <w:r w:rsidRPr="00F14ACC">
        <w:rPr>
          <w:color w:val="000000"/>
          <w:spacing w:val="-5"/>
          <w:kern w:val="0"/>
          <w:sz w:val="20"/>
          <w:szCs w:val="20"/>
          <w:lang w:eastAsia="ru-RU"/>
        </w:rPr>
        <w:t>т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kern w:val="0"/>
          <w:sz w:val="20"/>
          <w:szCs w:val="20"/>
          <w:lang w:eastAsia="ru-RU"/>
        </w:rPr>
        <w:t>рия.В2ч./С</w:t>
      </w:r>
      <w:r w:rsidRPr="00F14ACC">
        <w:rPr>
          <w:color w:val="000000"/>
          <w:spacing w:val="6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kern w:val="0"/>
          <w:sz w:val="20"/>
          <w:szCs w:val="20"/>
          <w:lang w:eastAsia="ru-RU"/>
        </w:rPr>
        <w:t>с</w:t>
      </w:r>
      <w:r w:rsidRPr="00F14ACC">
        <w:rPr>
          <w:color w:val="000000"/>
          <w:spacing w:val="-21"/>
          <w:kern w:val="0"/>
          <w:sz w:val="20"/>
          <w:szCs w:val="20"/>
          <w:lang w:eastAsia="ru-RU"/>
        </w:rPr>
        <w:t>т</w:t>
      </w:r>
      <w:r w:rsidRPr="00F14ACC">
        <w:rPr>
          <w:color w:val="000000"/>
          <w:kern w:val="0"/>
          <w:sz w:val="20"/>
          <w:szCs w:val="20"/>
          <w:lang w:eastAsia="ru-RU"/>
        </w:rPr>
        <w:t>.М.В. Зеле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н</w:t>
      </w:r>
      <w:r w:rsidRPr="00F14ACC">
        <w:rPr>
          <w:color w:val="000000"/>
          <w:kern w:val="0"/>
          <w:sz w:val="20"/>
          <w:szCs w:val="20"/>
          <w:lang w:eastAsia="ru-RU"/>
        </w:rPr>
        <w:t>ов, Д.Бр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е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н</w:t>
      </w:r>
      <w:r w:rsidRPr="00F14ACC">
        <w:rPr>
          <w:color w:val="000000"/>
          <w:kern w:val="0"/>
          <w:sz w:val="20"/>
          <w:szCs w:val="20"/>
          <w:lang w:eastAsia="ru-RU"/>
        </w:rPr>
        <w:t>де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н</w:t>
      </w:r>
      <w:r w:rsidRPr="00F14ACC">
        <w:rPr>
          <w:color w:val="000000"/>
          <w:spacing w:val="-3"/>
          <w:kern w:val="0"/>
          <w:sz w:val="20"/>
          <w:szCs w:val="20"/>
          <w:lang w:eastAsia="ru-RU"/>
        </w:rPr>
        <w:t>б</w:t>
      </w:r>
      <w:r w:rsidRPr="00F14ACC">
        <w:rPr>
          <w:color w:val="000000"/>
          <w:kern w:val="0"/>
          <w:sz w:val="20"/>
          <w:szCs w:val="20"/>
          <w:lang w:eastAsia="ru-RU"/>
        </w:rPr>
        <w:t>ер</w:t>
      </w:r>
      <w:r w:rsidRPr="00F14ACC">
        <w:rPr>
          <w:color w:val="000000"/>
          <w:spacing w:val="-30"/>
          <w:kern w:val="0"/>
          <w:sz w:val="20"/>
          <w:szCs w:val="20"/>
          <w:lang w:eastAsia="ru-RU"/>
        </w:rPr>
        <w:t>г</w:t>
      </w:r>
      <w:r w:rsidRPr="00F14ACC">
        <w:rPr>
          <w:color w:val="000000"/>
          <w:kern w:val="0"/>
          <w:sz w:val="20"/>
          <w:szCs w:val="20"/>
          <w:lang w:eastAsia="ru-RU"/>
        </w:rPr>
        <w:t xml:space="preserve">.– М., 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2</w:t>
      </w:r>
      <w:r w:rsidRPr="00F14ACC">
        <w:rPr>
          <w:color w:val="000000"/>
          <w:kern w:val="0"/>
          <w:sz w:val="20"/>
          <w:szCs w:val="20"/>
          <w:lang w:eastAsia="ru-RU"/>
        </w:rPr>
        <w:t>014.</w:t>
      </w:r>
    </w:p>
    <w:p w:rsidR="00F14ACC" w:rsidRPr="00F14ACC" w:rsidRDefault="00F14ACC" w:rsidP="00F14ACC">
      <w:pPr>
        <w:numPr>
          <w:ilvl w:val="0"/>
          <w:numId w:val="14"/>
        </w:numPr>
        <w:suppressAutoHyphens w:val="0"/>
        <w:spacing w:line="237" w:lineRule="auto"/>
        <w:ind w:right="-20"/>
        <w:contextualSpacing/>
        <w:jc w:val="both"/>
        <w:rPr>
          <w:color w:val="000000"/>
          <w:kern w:val="0"/>
          <w:sz w:val="20"/>
          <w:szCs w:val="20"/>
          <w:lang w:eastAsia="ru-RU"/>
        </w:rPr>
      </w:pPr>
      <w:r w:rsidRPr="00F14ACC">
        <w:rPr>
          <w:color w:val="000000"/>
          <w:kern w:val="0"/>
          <w:sz w:val="20"/>
          <w:szCs w:val="20"/>
          <w:lang w:eastAsia="ru-RU"/>
        </w:rPr>
        <w:t>Кр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и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т</w:t>
      </w:r>
      <w:r w:rsidRPr="00F14ACC">
        <w:rPr>
          <w:color w:val="000000"/>
          <w:kern w:val="0"/>
          <w:sz w:val="20"/>
          <w:szCs w:val="20"/>
          <w:lang w:eastAsia="ru-RU"/>
        </w:rPr>
        <w:t>и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ч</w:t>
      </w:r>
      <w:r w:rsidRPr="00F14ACC">
        <w:rPr>
          <w:color w:val="000000"/>
          <w:spacing w:val="6"/>
          <w:kern w:val="0"/>
          <w:sz w:val="20"/>
          <w:szCs w:val="20"/>
          <w:lang w:eastAsia="ru-RU"/>
        </w:rPr>
        <w:t>е</w:t>
      </w:r>
      <w:r w:rsidRPr="00F14ACC">
        <w:rPr>
          <w:color w:val="000000"/>
          <w:kern w:val="0"/>
          <w:sz w:val="20"/>
          <w:szCs w:val="20"/>
          <w:lang w:eastAsia="ru-RU"/>
        </w:rPr>
        <w:t>с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к</w:t>
      </w:r>
      <w:r w:rsidRPr="00F14ACC">
        <w:rPr>
          <w:color w:val="000000"/>
          <w:kern w:val="0"/>
          <w:sz w:val="20"/>
          <w:szCs w:val="20"/>
          <w:lang w:eastAsia="ru-RU"/>
        </w:rPr>
        <w:t>ий с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л</w:t>
      </w:r>
      <w:r w:rsidRPr="00F14ACC">
        <w:rPr>
          <w:color w:val="000000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spacing w:val="-4"/>
          <w:kern w:val="0"/>
          <w:sz w:val="20"/>
          <w:szCs w:val="20"/>
          <w:lang w:eastAsia="ru-RU"/>
        </w:rPr>
        <w:t>в</w:t>
      </w:r>
      <w:r w:rsidRPr="00F14ACC">
        <w:rPr>
          <w:color w:val="000000"/>
          <w:kern w:val="0"/>
          <w:sz w:val="20"/>
          <w:szCs w:val="20"/>
          <w:lang w:eastAsia="ru-RU"/>
        </w:rPr>
        <w:t>арь Р</w:t>
      </w:r>
      <w:r w:rsidRPr="00F14ACC">
        <w:rPr>
          <w:color w:val="000000"/>
          <w:spacing w:val="-3"/>
          <w:kern w:val="0"/>
          <w:sz w:val="20"/>
          <w:szCs w:val="20"/>
          <w:lang w:eastAsia="ru-RU"/>
        </w:rPr>
        <w:t>у</w:t>
      </w:r>
      <w:r w:rsidRPr="00F14ACC">
        <w:rPr>
          <w:color w:val="000000"/>
          <w:kern w:val="0"/>
          <w:sz w:val="20"/>
          <w:szCs w:val="20"/>
          <w:lang w:eastAsia="ru-RU"/>
        </w:rPr>
        <w:t>сс</w:t>
      </w:r>
      <w:r w:rsidRPr="00F14ACC">
        <w:rPr>
          <w:color w:val="000000"/>
          <w:spacing w:val="-14"/>
          <w:kern w:val="0"/>
          <w:sz w:val="20"/>
          <w:szCs w:val="20"/>
          <w:lang w:eastAsia="ru-RU"/>
        </w:rPr>
        <w:t>к</w:t>
      </w:r>
      <w:r w:rsidRPr="00F14ACC">
        <w:rPr>
          <w:color w:val="000000"/>
          <w:kern w:val="0"/>
          <w:sz w:val="20"/>
          <w:szCs w:val="20"/>
          <w:lang w:eastAsia="ru-RU"/>
        </w:rPr>
        <w:t>ой р</w:t>
      </w:r>
      <w:r w:rsidRPr="00F14ACC">
        <w:rPr>
          <w:color w:val="000000"/>
          <w:spacing w:val="4"/>
          <w:kern w:val="0"/>
          <w:sz w:val="20"/>
          <w:szCs w:val="20"/>
          <w:lang w:eastAsia="ru-RU"/>
        </w:rPr>
        <w:t>е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в</w:t>
      </w:r>
      <w:r w:rsidRPr="00F14ACC">
        <w:rPr>
          <w:color w:val="000000"/>
          <w:spacing w:val="-3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лю</w:t>
      </w:r>
      <w:r w:rsidRPr="00F14ACC">
        <w:rPr>
          <w:color w:val="000000"/>
          <w:kern w:val="0"/>
          <w:sz w:val="20"/>
          <w:szCs w:val="20"/>
          <w:lang w:eastAsia="ru-RU"/>
        </w:rPr>
        <w:t>ц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и</w:t>
      </w:r>
      <w:r w:rsidRPr="00F14ACC">
        <w:rPr>
          <w:color w:val="000000"/>
          <w:kern w:val="0"/>
          <w:sz w:val="20"/>
          <w:szCs w:val="20"/>
          <w:lang w:eastAsia="ru-RU"/>
        </w:rPr>
        <w:t>и: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1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91</w:t>
      </w:r>
      <w:r w:rsidRPr="00F14ACC">
        <w:rPr>
          <w:color w:val="000000"/>
          <w:spacing w:val="2"/>
          <w:kern w:val="0"/>
          <w:sz w:val="20"/>
          <w:szCs w:val="20"/>
          <w:lang w:eastAsia="ru-RU"/>
        </w:rPr>
        <w:t>4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—</w:t>
      </w:r>
      <w:r w:rsidRPr="00F14ACC">
        <w:rPr>
          <w:color w:val="000000"/>
          <w:kern w:val="0"/>
          <w:sz w:val="20"/>
          <w:szCs w:val="20"/>
          <w:lang w:eastAsia="ru-RU"/>
        </w:rPr>
        <w:t>19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2</w:t>
      </w:r>
      <w:r w:rsidRPr="00F14ACC">
        <w:rPr>
          <w:color w:val="000000"/>
          <w:kern w:val="0"/>
          <w:sz w:val="20"/>
          <w:szCs w:val="20"/>
          <w:lang w:eastAsia="ru-RU"/>
        </w:rPr>
        <w:t>1г</w:t>
      </w:r>
      <w:r w:rsidRPr="00F14ACC">
        <w:rPr>
          <w:color w:val="000000"/>
          <w:spacing w:val="-32"/>
          <w:kern w:val="0"/>
          <w:sz w:val="20"/>
          <w:szCs w:val="20"/>
          <w:lang w:eastAsia="ru-RU"/>
        </w:rPr>
        <w:t>г</w:t>
      </w:r>
      <w:r w:rsidRPr="00F14ACC">
        <w:rPr>
          <w:color w:val="000000"/>
          <w:kern w:val="0"/>
          <w:sz w:val="20"/>
          <w:szCs w:val="20"/>
          <w:lang w:eastAsia="ru-RU"/>
        </w:rPr>
        <w:t>./С</w:t>
      </w:r>
      <w:r w:rsidRPr="00F14ACC">
        <w:rPr>
          <w:color w:val="000000"/>
          <w:spacing w:val="8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kern w:val="0"/>
          <w:sz w:val="20"/>
          <w:szCs w:val="20"/>
          <w:lang w:eastAsia="ru-RU"/>
        </w:rPr>
        <w:t>с</w:t>
      </w:r>
      <w:r w:rsidRPr="00F14ACC">
        <w:rPr>
          <w:color w:val="000000"/>
          <w:spacing w:val="-21"/>
          <w:kern w:val="0"/>
          <w:sz w:val="20"/>
          <w:szCs w:val="20"/>
          <w:lang w:eastAsia="ru-RU"/>
        </w:rPr>
        <w:t>т</w:t>
      </w:r>
      <w:r w:rsidRPr="00F14ACC">
        <w:rPr>
          <w:color w:val="000000"/>
          <w:kern w:val="0"/>
          <w:sz w:val="20"/>
          <w:szCs w:val="20"/>
          <w:lang w:eastAsia="ru-RU"/>
        </w:rPr>
        <w:t xml:space="preserve">.Э. 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А</w:t>
      </w:r>
      <w:r w:rsidRPr="00F14ACC">
        <w:rPr>
          <w:color w:val="000000"/>
          <w:spacing w:val="-4"/>
          <w:kern w:val="0"/>
          <w:sz w:val="20"/>
          <w:szCs w:val="20"/>
          <w:lang w:eastAsia="ru-RU"/>
        </w:rPr>
        <w:t>к</w:t>
      </w:r>
      <w:r w:rsidRPr="00F14ACC">
        <w:rPr>
          <w:color w:val="000000"/>
          <w:spacing w:val="-5"/>
          <w:kern w:val="0"/>
          <w:sz w:val="20"/>
          <w:szCs w:val="20"/>
          <w:lang w:eastAsia="ru-RU"/>
        </w:rPr>
        <w:t>т</w:t>
      </w:r>
      <w:r w:rsidRPr="00F14ACC">
        <w:rPr>
          <w:color w:val="000000"/>
          <w:kern w:val="0"/>
          <w:sz w:val="20"/>
          <w:szCs w:val="20"/>
          <w:lang w:eastAsia="ru-RU"/>
        </w:rPr>
        <w:t xml:space="preserve">он, </w:t>
      </w:r>
      <w:r w:rsidRPr="00F14ACC">
        <w:rPr>
          <w:color w:val="000000"/>
          <w:spacing w:val="-45"/>
          <w:kern w:val="0"/>
          <w:sz w:val="20"/>
          <w:szCs w:val="20"/>
          <w:lang w:eastAsia="ru-RU"/>
        </w:rPr>
        <w:t>У</w:t>
      </w:r>
      <w:r w:rsidRPr="00F14ACC">
        <w:rPr>
          <w:color w:val="000000"/>
          <w:kern w:val="0"/>
          <w:sz w:val="20"/>
          <w:szCs w:val="20"/>
          <w:lang w:eastAsia="ru-RU"/>
        </w:rPr>
        <w:t>.</w:t>
      </w:r>
      <w:r w:rsidRPr="00F14ACC">
        <w:rPr>
          <w:color w:val="000000"/>
          <w:spacing w:val="-30"/>
          <w:kern w:val="0"/>
          <w:sz w:val="20"/>
          <w:szCs w:val="20"/>
          <w:lang w:eastAsia="ru-RU"/>
        </w:rPr>
        <w:t>Г</w:t>
      </w:r>
      <w:r w:rsidRPr="00F14ACC">
        <w:rPr>
          <w:color w:val="000000"/>
          <w:kern w:val="0"/>
          <w:sz w:val="20"/>
          <w:szCs w:val="20"/>
          <w:lang w:eastAsia="ru-RU"/>
        </w:rPr>
        <w:t>.</w:t>
      </w:r>
      <w:r w:rsidRPr="00F14ACC">
        <w:rPr>
          <w:color w:val="000000"/>
          <w:spacing w:val="-7"/>
          <w:kern w:val="0"/>
          <w:sz w:val="20"/>
          <w:szCs w:val="20"/>
          <w:lang w:eastAsia="ru-RU"/>
        </w:rPr>
        <w:t>Р</w:t>
      </w:r>
      <w:r w:rsidRPr="00F14ACC">
        <w:rPr>
          <w:color w:val="000000"/>
          <w:kern w:val="0"/>
          <w:sz w:val="20"/>
          <w:szCs w:val="20"/>
          <w:lang w:eastAsia="ru-RU"/>
        </w:rPr>
        <w:t>оз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е</w:t>
      </w:r>
      <w:r w:rsidRPr="00F14ACC">
        <w:rPr>
          <w:color w:val="000000"/>
          <w:kern w:val="0"/>
          <w:sz w:val="20"/>
          <w:szCs w:val="20"/>
          <w:lang w:eastAsia="ru-RU"/>
        </w:rPr>
        <w:t>н</w:t>
      </w:r>
      <w:r w:rsidRPr="00F14ACC">
        <w:rPr>
          <w:color w:val="000000"/>
          <w:spacing w:val="-3"/>
          <w:kern w:val="0"/>
          <w:sz w:val="20"/>
          <w:szCs w:val="20"/>
          <w:lang w:eastAsia="ru-RU"/>
        </w:rPr>
        <w:t>бе</w:t>
      </w:r>
      <w:r w:rsidRPr="00F14ACC">
        <w:rPr>
          <w:color w:val="000000"/>
          <w:kern w:val="0"/>
          <w:sz w:val="20"/>
          <w:szCs w:val="20"/>
          <w:lang w:eastAsia="ru-RU"/>
        </w:rPr>
        <w:t>р</w:t>
      </w:r>
      <w:r w:rsidRPr="00F14ACC">
        <w:rPr>
          <w:color w:val="000000"/>
          <w:spacing w:val="-30"/>
          <w:kern w:val="0"/>
          <w:sz w:val="20"/>
          <w:szCs w:val="20"/>
          <w:lang w:eastAsia="ru-RU"/>
        </w:rPr>
        <w:t>г</w:t>
      </w:r>
      <w:r w:rsidRPr="00F14ACC">
        <w:rPr>
          <w:color w:val="000000"/>
          <w:kern w:val="0"/>
          <w:sz w:val="20"/>
          <w:szCs w:val="20"/>
          <w:lang w:eastAsia="ru-RU"/>
        </w:rPr>
        <w:t>, В.Ю.Че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р</w:t>
      </w:r>
      <w:r w:rsidRPr="00F14ACC">
        <w:rPr>
          <w:color w:val="000000"/>
          <w:kern w:val="0"/>
          <w:sz w:val="20"/>
          <w:szCs w:val="20"/>
          <w:lang w:eastAsia="ru-RU"/>
        </w:rPr>
        <w:t xml:space="preserve">няев. </w:t>
      </w:r>
      <w:r w:rsidRPr="00F14ACC">
        <w:rPr>
          <w:color w:val="000000"/>
          <w:spacing w:val="-3"/>
          <w:kern w:val="0"/>
          <w:sz w:val="20"/>
          <w:szCs w:val="20"/>
          <w:lang w:eastAsia="ru-RU"/>
        </w:rPr>
        <w:t>С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П</w:t>
      </w:r>
      <w:r w:rsidRPr="00F14ACC">
        <w:rPr>
          <w:color w:val="000000"/>
          <w:kern w:val="0"/>
          <w:sz w:val="20"/>
          <w:szCs w:val="20"/>
          <w:lang w:eastAsia="ru-RU"/>
        </w:rPr>
        <w:t>б, 20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1</w:t>
      </w:r>
      <w:r w:rsidRPr="00F14ACC">
        <w:rPr>
          <w:color w:val="000000"/>
          <w:kern w:val="0"/>
          <w:sz w:val="20"/>
          <w:szCs w:val="20"/>
          <w:lang w:eastAsia="ru-RU"/>
        </w:rPr>
        <w:t>4</w:t>
      </w:r>
    </w:p>
    <w:p w:rsidR="00F14ACC" w:rsidRPr="00F14ACC" w:rsidRDefault="00F14ACC" w:rsidP="00F14ACC">
      <w:pPr>
        <w:numPr>
          <w:ilvl w:val="0"/>
          <w:numId w:val="14"/>
        </w:numPr>
        <w:suppressAutoHyphens w:val="0"/>
        <w:spacing w:line="240" w:lineRule="auto"/>
        <w:ind w:right="-20"/>
        <w:contextualSpacing/>
        <w:jc w:val="both"/>
        <w:rPr>
          <w:color w:val="000000"/>
          <w:kern w:val="0"/>
          <w:sz w:val="20"/>
          <w:szCs w:val="20"/>
          <w:lang w:eastAsia="ru-RU"/>
        </w:rPr>
      </w:pPr>
      <w:r w:rsidRPr="00F14ACC">
        <w:rPr>
          <w:color w:val="000000"/>
          <w:spacing w:val="-7"/>
          <w:kern w:val="0"/>
          <w:sz w:val="20"/>
          <w:szCs w:val="20"/>
          <w:lang w:eastAsia="ru-RU"/>
        </w:rPr>
        <w:t>М</w:t>
      </w:r>
      <w:r w:rsidRPr="00F14ACC">
        <w:rPr>
          <w:color w:val="000000"/>
          <w:spacing w:val="-3"/>
          <w:kern w:val="0"/>
          <w:sz w:val="20"/>
          <w:szCs w:val="20"/>
          <w:lang w:eastAsia="ru-RU"/>
        </w:rPr>
        <w:t>у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с</w:t>
      </w:r>
      <w:r w:rsidRPr="00F14ACC">
        <w:rPr>
          <w:color w:val="000000"/>
          <w:spacing w:val="-4"/>
          <w:kern w:val="0"/>
          <w:sz w:val="20"/>
          <w:szCs w:val="20"/>
          <w:lang w:eastAsia="ru-RU"/>
        </w:rPr>
        <w:t>а</w:t>
      </w:r>
      <w:r w:rsidRPr="00F14ACC">
        <w:rPr>
          <w:color w:val="000000"/>
          <w:spacing w:val="-5"/>
          <w:kern w:val="0"/>
          <w:sz w:val="20"/>
          <w:szCs w:val="20"/>
          <w:lang w:eastAsia="ru-RU"/>
        </w:rPr>
        <w:t>т</w:t>
      </w:r>
      <w:r w:rsidRPr="00F14ACC">
        <w:rPr>
          <w:color w:val="000000"/>
          <w:kern w:val="0"/>
          <w:sz w:val="20"/>
          <w:szCs w:val="20"/>
          <w:lang w:eastAsia="ru-RU"/>
        </w:rPr>
        <w:t>овВ.Л.В</w:t>
      </w:r>
      <w:r w:rsidRPr="00F14ACC">
        <w:rPr>
          <w:color w:val="000000"/>
          <w:spacing w:val="-5"/>
          <w:kern w:val="0"/>
          <w:sz w:val="20"/>
          <w:szCs w:val="20"/>
          <w:lang w:eastAsia="ru-RU"/>
        </w:rPr>
        <w:t>т</w:t>
      </w:r>
      <w:r w:rsidRPr="00F14ACC">
        <w:rPr>
          <w:color w:val="000000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р</w:t>
      </w:r>
      <w:r w:rsidRPr="00F14ACC">
        <w:rPr>
          <w:color w:val="000000"/>
          <w:spacing w:val="3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kern w:val="0"/>
          <w:sz w:val="20"/>
          <w:szCs w:val="20"/>
          <w:lang w:eastAsia="ru-RU"/>
        </w:rPr>
        <w:t>е «</w:t>
      </w:r>
      <w:r w:rsidRPr="00F14ACC">
        <w:rPr>
          <w:color w:val="000000"/>
          <w:spacing w:val="7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kern w:val="0"/>
          <w:sz w:val="20"/>
          <w:szCs w:val="20"/>
          <w:lang w:eastAsia="ru-RU"/>
        </w:rPr>
        <w:t>с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в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kern w:val="0"/>
          <w:sz w:val="20"/>
          <w:szCs w:val="20"/>
          <w:lang w:eastAsia="ru-RU"/>
        </w:rPr>
        <w:t>б</w:t>
      </w:r>
      <w:r w:rsidRPr="00F14ACC">
        <w:rPr>
          <w:color w:val="000000"/>
          <w:spacing w:val="-8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ж</w:t>
      </w:r>
      <w:r w:rsidRPr="00F14ACC">
        <w:rPr>
          <w:color w:val="000000"/>
          <w:kern w:val="0"/>
          <w:sz w:val="20"/>
          <w:szCs w:val="20"/>
          <w:lang w:eastAsia="ru-RU"/>
        </w:rPr>
        <w:t xml:space="preserve">дение» 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Е</w:t>
      </w:r>
      <w:r w:rsidRPr="00F14ACC">
        <w:rPr>
          <w:color w:val="000000"/>
          <w:kern w:val="0"/>
          <w:sz w:val="20"/>
          <w:szCs w:val="20"/>
          <w:lang w:eastAsia="ru-RU"/>
        </w:rPr>
        <w:t>вропы.–М.,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2</w:t>
      </w:r>
      <w:r w:rsidRPr="00F14ACC">
        <w:rPr>
          <w:color w:val="000000"/>
          <w:kern w:val="0"/>
          <w:sz w:val="20"/>
          <w:szCs w:val="20"/>
          <w:lang w:eastAsia="ru-RU"/>
        </w:rPr>
        <w:t>016.</w:t>
      </w:r>
    </w:p>
    <w:p w:rsidR="00F14ACC" w:rsidRPr="00F14ACC" w:rsidRDefault="00F14ACC" w:rsidP="00F14ACC">
      <w:pPr>
        <w:numPr>
          <w:ilvl w:val="0"/>
          <w:numId w:val="14"/>
        </w:numPr>
        <w:tabs>
          <w:tab w:val="left" w:pos="2185"/>
          <w:tab w:val="left" w:pos="2739"/>
          <w:tab w:val="left" w:pos="3350"/>
          <w:tab w:val="left" w:pos="5056"/>
          <w:tab w:val="left" w:pos="5610"/>
          <w:tab w:val="left" w:pos="6044"/>
          <w:tab w:val="left" w:pos="7205"/>
          <w:tab w:val="left" w:pos="7891"/>
          <w:tab w:val="left" w:pos="8565"/>
        </w:tabs>
        <w:suppressAutoHyphens w:val="0"/>
        <w:spacing w:line="239" w:lineRule="auto"/>
        <w:ind w:right="-20"/>
        <w:contextualSpacing/>
        <w:jc w:val="both"/>
        <w:rPr>
          <w:color w:val="000000"/>
          <w:kern w:val="0"/>
          <w:sz w:val="20"/>
          <w:szCs w:val="20"/>
          <w:lang w:eastAsia="ru-RU"/>
        </w:rPr>
      </w:pPr>
      <w:r w:rsidRPr="00F14ACC">
        <w:rPr>
          <w:color w:val="000000"/>
          <w:spacing w:val="-7"/>
          <w:kern w:val="0"/>
          <w:sz w:val="20"/>
          <w:szCs w:val="20"/>
          <w:lang w:eastAsia="ru-RU"/>
        </w:rPr>
        <w:t>Р</w:t>
      </w:r>
      <w:r w:rsidRPr="00F14ACC">
        <w:rPr>
          <w:color w:val="000000"/>
          <w:kern w:val="0"/>
          <w:sz w:val="20"/>
          <w:szCs w:val="20"/>
          <w:lang w:eastAsia="ru-RU"/>
        </w:rPr>
        <w:t>озен</w:t>
      </w:r>
      <w:r w:rsidRPr="00F14ACC">
        <w:rPr>
          <w:color w:val="000000"/>
          <w:spacing w:val="3"/>
          <w:kern w:val="0"/>
          <w:sz w:val="20"/>
          <w:szCs w:val="20"/>
          <w:lang w:eastAsia="ru-RU"/>
        </w:rPr>
        <w:t>т</w:t>
      </w:r>
      <w:r w:rsidRPr="00F14ACC">
        <w:rPr>
          <w:color w:val="000000"/>
          <w:spacing w:val="2"/>
          <w:kern w:val="0"/>
          <w:sz w:val="20"/>
          <w:szCs w:val="20"/>
          <w:lang w:eastAsia="ru-RU"/>
        </w:rPr>
        <w:t>а</w:t>
      </w:r>
      <w:r w:rsidRPr="00F14ACC">
        <w:rPr>
          <w:color w:val="000000"/>
          <w:kern w:val="0"/>
          <w:sz w:val="20"/>
          <w:szCs w:val="20"/>
          <w:lang w:eastAsia="ru-RU"/>
        </w:rPr>
        <w:t>ль</w:t>
      </w:r>
      <w:r w:rsidRPr="00F14ACC">
        <w:rPr>
          <w:color w:val="000000"/>
          <w:kern w:val="0"/>
          <w:sz w:val="20"/>
          <w:szCs w:val="20"/>
          <w:lang w:eastAsia="ru-RU"/>
        </w:rPr>
        <w:tab/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И</w:t>
      </w:r>
      <w:r w:rsidRPr="00F14ACC">
        <w:rPr>
          <w:color w:val="000000"/>
          <w:kern w:val="0"/>
          <w:sz w:val="20"/>
          <w:szCs w:val="20"/>
          <w:lang w:eastAsia="ru-RU"/>
        </w:rPr>
        <w:t>.</w:t>
      </w:r>
      <w:r w:rsidRPr="00F14ACC">
        <w:rPr>
          <w:color w:val="000000"/>
          <w:kern w:val="0"/>
          <w:sz w:val="20"/>
          <w:szCs w:val="20"/>
          <w:lang w:eastAsia="ru-RU"/>
        </w:rPr>
        <w:tab/>
        <w:t>С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.</w:t>
      </w:r>
      <w:r w:rsidRPr="00F14ACC">
        <w:rPr>
          <w:color w:val="000000"/>
          <w:kern w:val="0"/>
          <w:sz w:val="20"/>
          <w:szCs w:val="20"/>
          <w:lang w:eastAsia="ru-RU"/>
        </w:rPr>
        <w:t>,</w:t>
      </w:r>
      <w:r w:rsidRPr="00F14ACC">
        <w:rPr>
          <w:color w:val="000000"/>
          <w:kern w:val="0"/>
          <w:sz w:val="20"/>
          <w:szCs w:val="20"/>
          <w:lang w:eastAsia="ru-RU"/>
        </w:rPr>
        <w:tab/>
        <w:t>В</w:t>
      </w:r>
      <w:r w:rsidRPr="00F14ACC">
        <w:rPr>
          <w:color w:val="000000"/>
          <w:spacing w:val="2"/>
          <w:kern w:val="0"/>
          <w:sz w:val="20"/>
          <w:szCs w:val="20"/>
          <w:lang w:eastAsia="ru-RU"/>
        </w:rPr>
        <w:t>а</w:t>
      </w:r>
      <w:r w:rsidRPr="00F14ACC">
        <w:rPr>
          <w:color w:val="000000"/>
          <w:kern w:val="0"/>
          <w:sz w:val="20"/>
          <w:szCs w:val="20"/>
          <w:lang w:eastAsia="ru-RU"/>
        </w:rPr>
        <w:t>лент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ин</w:t>
      </w:r>
      <w:r w:rsidRPr="00F14ACC">
        <w:rPr>
          <w:color w:val="000000"/>
          <w:kern w:val="0"/>
          <w:sz w:val="20"/>
          <w:szCs w:val="20"/>
          <w:lang w:eastAsia="ru-RU"/>
        </w:rPr>
        <w:t>ов</w:t>
      </w:r>
      <w:r w:rsidRPr="00F14ACC">
        <w:rPr>
          <w:color w:val="000000"/>
          <w:kern w:val="0"/>
          <w:sz w:val="20"/>
          <w:szCs w:val="20"/>
          <w:lang w:eastAsia="ru-RU"/>
        </w:rPr>
        <w:tab/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Н</w:t>
      </w:r>
      <w:r w:rsidRPr="00F14ACC">
        <w:rPr>
          <w:color w:val="000000"/>
          <w:kern w:val="0"/>
          <w:sz w:val="20"/>
          <w:szCs w:val="20"/>
          <w:lang w:eastAsia="ru-RU"/>
        </w:rPr>
        <w:t>.</w:t>
      </w:r>
      <w:r w:rsidRPr="00F14ACC">
        <w:rPr>
          <w:color w:val="000000"/>
          <w:kern w:val="0"/>
          <w:sz w:val="20"/>
          <w:szCs w:val="20"/>
          <w:lang w:eastAsia="ru-RU"/>
        </w:rPr>
        <w:tab/>
        <w:t>и</w:t>
      </w:r>
      <w:r w:rsidRPr="00F14ACC">
        <w:rPr>
          <w:color w:val="000000"/>
          <w:kern w:val="0"/>
          <w:sz w:val="20"/>
          <w:szCs w:val="20"/>
          <w:lang w:eastAsia="ru-RU"/>
        </w:rPr>
        <w:tab/>
        <w:t>д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р</w:t>
      </w:r>
      <w:r w:rsidRPr="00F14ACC">
        <w:rPr>
          <w:color w:val="000000"/>
          <w:spacing w:val="-4"/>
          <w:kern w:val="0"/>
          <w:sz w:val="20"/>
          <w:szCs w:val="20"/>
          <w:lang w:eastAsia="ru-RU"/>
        </w:rPr>
        <w:t>у</w:t>
      </w:r>
      <w:r w:rsidRPr="00F14ACC">
        <w:rPr>
          <w:color w:val="000000"/>
          <w:kern w:val="0"/>
          <w:sz w:val="20"/>
          <w:szCs w:val="20"/>
          <w:lang w:eastAsia="ru-RU"/>
        </w:rPr>
        <w:t>гие.</w:t>
      </w:r>
      <w:r w:rsidRPr="00F14ACC">
        <w:rPr>
          <w:color w:val="000000"/>
          <w:kern w:val="0"/>
          <w:sz w:val="20"/>
          <w:szCs w:val="20"/>
          <w:lang w:eastAsia="ru-RU"/>
        </w:rPr>
        <w:tab/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Х</w:t>
      </w:r>
      <w:r w:rsidRPr="00F14ACC">
        <w:rPr>
          <w:color w:val="000000"/>
          <w:kern w:val="0"/>
          <w:sz w:val="20"/>
          <w:szCs w:val="20"/>
          <w:lang w:eastAsia="ru-RU"/>
        </w:rPr>
        <w:t>Х</w:t>
      </w:r>
      <w:r w:rsidRPr="00F14ACC">
        <w:rPr>
          <w:color w:val="000000"/>
          <w:kern w:val="0"/>
          <w:sz w:val="20"/>
          <w:szCs w:val="20"/>
          <w:lang w:eastAsia="ru-RU"/>
        </w:rPr>
        <w:tab/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в</w:t>
      </w:r>
      <w:r w:rsidRPr="00F14ACC">
        <w:rPr>
          <w:color w:val="000000"/>
          <w:kern w:val="0"/>
          <w:sz w:val="20"/>
          <w:szCs w:val="20"/>
          <w:lang w:eastAsia="ru-RU"/>
        </w:rPr>
        <w:t>ек</w:t>
      </w:r>
      <w:r w:rsidRPr="00F14ACC">
        <w:rPr>
          <w:color w:val="000000"/>
          <w:kern w:val="0"/>
          <w:sz w:val="20"/>
          <w:szCs w:val="20"/>
          <w:lang w:eastAsia="ru-RU"/>
        </w:rPr>
        <w:tab/>
      </w:r>
      <w:r w:rsidRPr="00F14ACC">
        <w:rPr>
          <w:color w:val="000000"/>
          <w:spacing w:val="-14"/>
          <w:kern w:val="0"/>
          <w:sz w:val="20"/>
          <w:szCs w:val="20"/>
          <w:lang w:eastAsia="ru-RU"/>
        </w:rPr>
        <w:t>г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л</w:t>
      </w:r>
      <w:r w:rsidRPr="00F14ACC">
        <w:rPr>
          <w:color w:val="000000"/>
          <w:kern w:val="0"/>
          <w:sz w:val="20"/>
          <w:szCs w:val="20"/>
          <w:lang w:eastAsia="ru-RU"/>
        </w:rPr>
        <w:t>азами с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kern w:val="0"/>
          <w:sz w:val="20"/>
          <w:szCs w:val="20"/>
          <w:lang w:eastAsia="ru-RU"/>
        </w:rPr>
        <w:t>в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р</w:t>
      </w:r>
      <w:r w:rsidRPr="00F14ACC">
        <w:rPr>
          <w:color w:val="000000"/>
          <w:kern w:val="0"/>
          <w:sz w:val="20"/>
          <w:szCs w:val="20"/>
          <w:lang w:eastAsia="ru-RU"/>
        </w:rPr>
        <w:t>ем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е</w:t>
      </w:r>
      <w:r w:rsidRPr="00F14ACC">
        <w:rPr>
          <w:color w:val="000000"/>
          <w:kern w:val="0"/>
          <w:sz w:val="20"/>
          <w:szCs w:val="20"/>
          <w:lang w:eastAsia="ru-RU"/>
        </w:rPr>
        <w:t>н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н</w:t>
      </w:r>
      <w:r w:rsidRPr="00F14ACC">
        <w:rPr>
          <w:color w:val="000000"/>
          <w:kern w:val="0"/>
          <w:sz w:val="20"/>
          <w:szCs w:val="20"/>
          <w:lang w:eastAsia="ru-RU"/>
        </w:rPr>
        <w:t>и</w:t>
      </w:r>
      <w:r w:rsidRPr="00F14ACC">
        <w:rPr>
          <w:color w:val="000000"/>
          <w:spacing w:val="-16"/>
          <w:kern w:val="0"/>
          <w:sz w:val="20"/>
          <w:szCs w:val="20"/>
          <w:lang w:eastAsia="ru-RU"/>
        </w:rPr>
        <w:t>к</w:t>
      </w:r>
      <w:r w:rsidRPr="00F14ACC">
        <w:rPr>
          <w:color w:val="000000"/>
          <w:kern w:val="0"/>
          <w:sz w:val="20"/>
          <w:szCs w:val="20"/>
          <w:lang w:eastAsia="ru-RU"/>
        </w:rPr>
        <w:t xml:space="preserve">ов. 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–</w:t>
      </w:r>
      <w:r w:rsidRPr="00F14ACC">
        <w:rPr>
          <w:color w:val="000000"/>
          <w:kern w:val="0"/>
          <w:sz w:val="20"/>
          <w:szCs w:val="20"/>
          <w:lang w:eastAsia="ru-RU"/>
        </w:rPr>
        <w:t>М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.</w:t>
      </w:r>
      <w:r w:rsidRPr="00F14ACC">
        <w:rPr>
          <w:color w:val="000000"/>
          <w:kern w:val="0"/>
          <w:sz w:val="20"/>
          <w:szCs w:val="20"/>
          <w:lang w:eastAsia="ru-RU"/>
        </w:rPr>
        <w:t>,201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5</w:t>
      </w:r>
      <w:r w:rsidRPr="00F14ACC">
        <w:rPr>
          <w:color w:val="000000"/>
          <w:kern w:val="0"/>
          <w:sz w:val="20"/>
          <w:szCs w:val="20"/>
          <w:lang w:eastAsia="ru-RU"/>
        </w:rPr>
        <w:t>.</w:t>
      </w:r>
    </w:p>
    <w:p w:rsidR="00F14ACC" w:rsidRPr="00F14ACC" w:rsidRDefault="00F14ACC" w:rsidP="00F14ACC">
      <w:pPr>
        <w:numPr>
          <w:ilvl w:val="0"/>
          <w:numId w:val="14"/>
        </w:numPr>
        <w:suppressAutoHyphens w:val="0"/>
        <w:spacing w:line="239" w:lineRule="auto"/>
        <w:ind w:right="-20"/>
        <w:contextualSpacing/>
        <w:jc w:val="both"/>
        <w:rPr>
          <w:color w:val="000000"/>
          <w:kern w:val="0"/>
          <w:sz w:val="20"/>
          <w:szCs w:val="20"/>
          <w:lang w:eastAsia="ru-RU"/>
        </w:rPr>
      </w:pP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П</w:t>
      </w:r>
      <w:r w:rsidRPr="00F14ACC">
        <w:rPr>
          <w:color w:val="000000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б</w:t>
      </w:r>
      <w:r w:rsidRPr="00F14ACC">
        <w:rPr>
          <w:color w:val="000000"/>
          <w:spacing w:val="-5"/>
          <w:kern w:val="0"/>
          <w:sz w:val="20"/>
          <w:szCs w:val="20"/>
          <w:lang w:eastAsia="ru-RU"/>
        </w:rPr>
        <w:t>е</w:t>
      </w:r>
      <w:r w:rsidRPr="00F14ACC">
        <w:rPr>
          <w:color w:val="000000"/>
          <w:kern w:val="0"/>
          <w:sz w:val="20"/>
          <w:szCs w:val="20"/>
          <w:lang w:eastAsia="ru-RU"/>
        </w:rPr>
        <w:t>да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-7</w:t>
      </w:r>
      <w:r w:rsidRPr="00F14ACC">
        <w:rPr>
          <w:color w:val="000000"/>
          <w:kern w:val="0"/>
          <w:sz w:val="20"/>
          <w:szCs w:val="20"/>
          <w:lang w:eastAsia="ru-RU"/>
        </w:rPr>
        <w:t>0:ре</w:t>
      </w:r>
      <w:r w:rsidRPr="00F14ACC">
        <w:rPr>
          <w:color w:val="000000"/>
          <w:spacing w:val="-16"/>
          <w:kern w:val="0"/>
          <w:sz w:val="20"/>
          <w:szCs w:val="20"/>
          <w:lang w:eastAsia="ru-RU"/>
        </w:rPr>
        <w:t>к</w:t>
      </w:r>
      <w:r w:rsidRPr="00F14ACC">
        <w:rPr>
          <w:color w:val="000000"/>
          <w:kern w:val="0"/>
          <w:sz w:val="20"/>
          <w:szCs w:val="20"/>
          <w:lang w:eastAsia="ru-RU"/>
        </w:rPr>
        <w:t>онс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т</w:t>
      </w:r>
      <w:r w:rsidRPr="00F14ACC">
        <w:rPr>
          <w:color w:val="000000"/>
          <w:spacing w:val="-3"/>
          <w:kern w:val="0"/>
          <w:sz w:val="20"/>
          <w:szCs w:val="20"/>
          <w:lang w:eastAsia="ru-RU"/>
        </w:rPr>
        <w:t>р</w:t>
      </w:r>
      <w:r w:rsidRPr="00F14ACC">
        <w:rPr>
          <w:color w:val="000000"/>
          <w:spacing w:val="-4"/>
          <w:kern w:val="0"/>
          <w:sz w:val="20"/>
          <w:szCs w:val="20"/>
          <w:lang w:eastAsia="ru-RU"/>
        </w:rPr>
        <w:t>у</w:t>
      </w:r>
      <w:r w:rsidRPr="00F14ACC">
        <w:rPr>
          <w:color w:val="000000"/>
          <w:kern w:val="0"/>
          <w:sz w:val="20"/>
          <w:szCs w:val="20"/>
          <w:lang w:eastAsia="ru-RU"/>
        </w:rPr>
        <w:t>к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ц</w:t>
      </w:r>
      <w:r w:rsidRPr="00F14ACC">
        <w:rPr>
          <w:color w:val="000000"/>
          <w:kern w:val="0"/>
          <w:sz w:val="20"/>
          <w:szCs w:val="20"/>
          <w:lang w:eastAsia="ru-RU"/>
        </w:rPr>
        <w:t>ия юб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и</w:t>
      </w:r>
      <w:r w:rsidRPr="00F14ACC">
        <w:rPr>
          <w:color w:val="000000"/>
          <w:kern w:val="0"/>
          <w:sz w:val="20"/>
          <w:szCs w:val="20"/>
          <w:lang w:eastAsia="ru-RU"/>
        </w:rPr>
        <w:t>л</w:t>
      </w:r>
      <w:r w:rsidRPr="00F14ACC">
        <w:rPr>
          <w:color w:val="000000"/>
          <w:spacing w:val="-3"/>
          <w:kern w:val="0"/>
          <w:sz w:val="20"/>
          <w:szCs w:val="20"/>
          <w:lang w:eastAsia="ru-RU"/>
        </w:rPr>
        <w:t>е</w:t>
      </w:r>
      <w:r w:rsidRPr="00F14ACC">
        <w:rPr>
          <w:color w:val="000000"/>
          <w:kern w:val="0"/>
          <w:sz w:val="20"/>
          <w:szCs w:val="20"/>
          <w:lang w:eastAsia="ru-RU"/>
        </w:rPr>
        <w:t>я / П</w:t>
      </w:r>
      <w:r w:rsidRPr="00F14ACC">
        <w:rPr>
          <w:color w:val="000000"/>
          <w:spacing w:val="-4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kern w:val="0"/>
          <w:sz w:val="20"/>
          <w:szCs w:val="20"/>
          <w:lang w:eastAsia="ru-RU"/>
        </w:rPr>
        <w:t>д р</w:t>
      </w:r>
      <w:r w:rsidRPr="00F14ACC">
        <w:rPr>
          <w:color w:val="000000"/>
          <w:spacing w:val="-4"/>
          <w:kern w:val="0"/>
          <w:sz w:val="20"/>
          <w:szCs w:val="20"/>
          <w:lang w:eastAsia="ru-RU"/>
        </w:rPr>
        <w:t>е</w:t>
      </w:r>
      <w:r w:rsidRPr="00F14ACC">
        <w:rPr>
          <w:color w:val="000000"/>
          <w:kern w:val="0"/>
          <w:sz w:val="20"/>
          <w:szCs w:val="20"/>
          <w:lang w:eastAsia="ru-RU"/>
        </w:rPr>
        <w:t xml:space="preserve">д. </w:t>
      </w:r>
      <w:r w:rsidRPr="00F14ACC">
        <w:rPr>
          <w:color w:val="000000"/>
          <w:spacing w:val="-31"/>
          <w:kern w:val="0"/>
          <w:sz w:val="20"/>
          <w:szCs w:val="20"/>
          <w:lang w:eastAsia="ru-RU"/>
        </w:rPr>
        <w:t>Г</w:t>
      </w:r>
      <w:r w:rsidRPr="00F14ACC">
        <w:rPr>
          <w:color w:val="000000"/>
          <w:kern w:val="0"/>
          <w:sz w:val="20"/>
          <w:szCs w:val="20"/>
          <w:lang w:eastAsia="ru-RU"/>
        </w:rPr>
        <w:t>.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А</w:t>
      </w:r>
      <w:r w:rsidRPr="00F14ACC">
        <w:rPr>
          <w:color w:val="000000"/>
          <w:kern w:val="0"/>
          <w:sz w:val="20"/>
          <w:szCs w:val="20"/>
          <w:lang w:eastAsia="ru-RU"/>
        </w:rPr>
        <w:t>.Бо</w:t>
      </w:r>
      <w:r w:rsidRPr="00F14ACC">
        <w:rPr>
          <w:color w:val="000000"/>
          <w:spacing w:val="-5"/>
          <w:kern w:val="0"/>
          <w:sz w:val="20"/>
          <w:szCs w:val="20"/>
          <w:lang w:eastAsia="ru-RU"/>
        </w:rPr>
        <w:t>р</w:t>
      </w:r>
      <w:r w:rsidRPr="00F14ACC">
        <w:rPr>
          <w:color w:val="000000"/>
          <w:kern w:val="0"/>
          <w:sz w:val="20"/>
          <w:szCs w:val="20"/>
          <w:lang w:eastAsia="ru-RU"/>
        </w:rPr>
        <w:t>дю</w:t>
      </w:r>
      <w:r w:rsidRPr="00F14ACC">
        <w:rPr>
          <w:color w:val="000000"/>
          <w:spacing w:val="-9"/>
          <w:kern w:val="0"/>
          <w:sz w:val="20"/>
          <w:szCs w:val="20"/>
          <w:lang w:eastAsia="ru-RU"/>
        </w:rPr>
        <w:t>г</w:t>
      </w:r>
      <w:r w:rsidRPr="00F14ACC">
        <w:rPr>
          <w:color w:val="000000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spacing w:val="-5"/>
          <w:kern w:val="0"/>
          <w:sz w:val="20"/>
          <w:szCs w:val="20"/>
          <w:lang w:eastAsia="ru-RU"/>
        </w:rPr>
        <w:t>в</w:t>
      </w:r>
      <w:r w:rsidRPr="00F14ACC">
        <w:rPr>
          <w:color w:val="000000"/>
          <w:kern w:val="0"/>
          <w:sz w:val="20"/>
          <w:szCs w:val="20"/>
          <w:lang w:eastAsia="ru-RU"/>
        </w:rPr>
        <w:t xml:space="preserve">а. 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–</w:t>
      </w:r>
      <w:r w:rsidRPr="00F14ACC">
        <w:rPr>
          <w:color w:val="000000"/>
          <w:kern w:val="0"/>
          <w:sz w:val="20"/>
          <w:szCs w:val="20"/>
          <w:lang w:eastAsia="ru-RU"/>
        </w:rPr>
        <w:t>М., 20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1</w:t>
      </w:r>
      <w:r w:rsidRPr="00F14ACC">
        <w:rPr>
          <w:color w:val="000000"/>
          <w:kern w:val="0"/>
          <w:sz w:val="20"/>
          <w:szCs w:val="20"/>
          <w:lang w:eastAsia="ru-RU"/>
        </w:rPr>
        <w:t xml:space="preserve">5. 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Ф</w:t>
      </w:r>
      <w:r w:rsidRPr="00F14ACC">
        <w:rPr>
          <w:color w:val="000000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р</w:t>
      </w:r>
      <w:r w:rsidRPr="00F14ACC">
        <w:rPr>
          <w:color w:val="000000"/>
          <w:spacing w:val="-3"/>
          <w:kern w:val="0"/>
          <w:sz w:val="20"/>
          <w:szCs w:val="20"/>
          <w:lang w:eastAsia="ru-RU"/>
        </w:rPr>
        <w:t>м</w:t>
      </w:r>
      <w:r w:rsidRPr="00F14ACC">
        <w:rPr>
          <w:color w:val="000000"/>
          <w:kern w:val="0"/>
          <w:sz w:val="20"/>
          <w:szCs w:val="20"/>
          <w:lang w:eastAsia="ru-RU"/>
        </w:rPr>
        <w:t>и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р</w:t>
      </w:r>
      <w:r w:rsidRPr="00F14ACC">
        <w:rPr>
          <w:color w:val="000000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spacing w:val="-4"/>
          <w:kern w:val="0"/>
          <w:sz w:val="20"/>
          <w:szCs w:val="20"/>
          <w:lang w:eastAsia="ru-RU"/>
        </w:rPr>
        <w:t>в</w:t>
      </w:r>
      <w:r w:rsidRPr="00F14ACC">
        <w:rPr>
          <w:color w:val="000000"/>
          <w:kern w:val="0"/>
          <w:sz w:val="20"/>
          <w:szCs w:val="20"/>
          <w:lang w:eastAsia="ru-RU"/>
        </w:rPr>
        <w:t>а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н</w:t>
      </w:r>
      <w:r w:rsidRPr="00F14ACC">
        <w:rPr>
          <w:color w:val="000000"/>
          <w:kern w:val="0"/>
          <w:sz w:val="20"/>
          <w:szCs w:val="20"/>
          <w:lang w:eastAsia="ru-RU"/>
        </w:rPr>
        <w:t>ие т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ерр</w:t>
      </w:r>
      <w:r w:rsidRPr="00F14ACC">
        <w:rPr>
          <w:color w:val="000000"/>
          <w:kern w:val="0"/>
          <w:sz w:val="20"/>
          <w:szCs w:val="20"/>
          <w:lang w:eastAsia="ru-RU"/>
        </w:rPr>
        <w:t>и</w:t>
      </w:r>
      <w:r w:rsidRPr="00F14ACC">
        <w:rPr>
          <w:color w:val="000000"/>
          <w:spacing w:val="-5"/>
          <w:kern w:val="0"/>
          <w:sz w:val="20"/>
          <w:szCs w:val="20"/>
          <w:lang w:eastAsia="ru-RU"/>
        </w:rPr>
        <w:t>т</w:t>
      </w:r>
      <w:r w:rsidRPr="00F14ACC">
        <w:rPr>
          <w:color w:val="000000"/>
          <w:kern w:val="0"/>
          <w:sz w:val="20"/>
          <w:szCs w:val="20"/>
          <w:lang w:eastAsia="ru-RU"/>
        </w:rPr>
        <w:t>ор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и</w:t>
      </w:r>
      <w:r w:rsidRPr="00F14ACC">
        <w:rPr>
          <w:color w:val="000000"/>
          <w:kern w:val="0"/>
          <w:sz w:val="20"/>
          <w:szCs w:val="20"/>
          <w:lang w:eastAsia="ru-RU"/>
        </w:rPr>
        <w:t xml:space="preserve">и </w:t>
      </w:r>
      <w:r w:rsidRPr="00F14ACC">
        <w:rPr>
          <w:color w:val="000000"/>
          <w:spacing w:val="-6"/>
          <w:kern w:val="0"/>
          <w:sz w:val="20"/>
          <w:szCs w:val="20"/>
          <w:lang w:eastAsia="ru-RU"/>
        </w:rPr>
        <w:t>Р</w:t>
      </w:r>
      <w:r w:rsidRPr="00F14ACC">
        <w:rPr>
          <w:color w:val="000000"/>
          <w:spacing w:val="4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kern w:val="0"/>
          <w:sz w:val="20"/>
          <w:szCs w:val="20"/>
          <w:lang w:eastAsia="ru-RU"/>
        </w:rPr>
        <w:t>ссийс</w:t>
      </w:r>
      <w:r w:rsidRPr="00F14ACC">
        <w:rPr>
          <w:color w:val="000000"/>
          <w:spacing w:val="-15"/>
          <w:kern w:val="0"/>
          <w:sz w:val="20"/>
          <w:szCs w:val="20"/>
          <w:lang w:eastAsia="ru-RU"/>
        </w:rPr>
        <w:t>к</w:t>
      </w:r>
      <w:r w:rsidRPr="00F14ACC">
        <w:rPr>
          <w:color w:val="000000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spacing w:val="-9"/>
          <w:kern w:val="0"/>
          <w:sz w:val="20"/>
          <w:szCs w:val="20"/>
          <w:lang w:eastAsia="ru-RU"/>
        </w:rPr>
        <w:t>г</w:t>
      </w:r>
      <w:r w:rsidRPr="00F14ACC">
        <w:rPr>
          <w:color w:val="000000"/>
          <w:kern w:val="0"/>
          <w:sz w:val="20"/>
          <w:szCs w:val="20"/>
          <w:lang w:eastAsia="ru-RU"/>
        </w:rPr>
        <w:t xml:space="preserve">о </w:t>
      </w:r>
      <w:r w:rsidRPr="00F14ACC">
        <w:rPr>
          <w:color w:val="000000"/>
          <w:spacing w:val="-6"/>
          <w:kern w:val="0"/>
          <w:sz w:val="20"/>
          <w:szCs w:val="20"/>
          <w:lang w:eastAsia="ru-RU"/>
        </w:rPr>
        <w:t>г</w:t>
      </w:r>
      <w:r w:rsidRPr="00F14ACC">
        <w:rPr>
          <w:color w:val="000000"/>
          <w:spacing w:val="7"/>
          <w:kern w:val="0"/>
          <w:sz w:val="20"/>
          <w:szCs w:val="20"/>
          <w:lang w:eastAsia="ru-RU"/>
        </w:rPr>
        <w:t>о</w:t>
      </w:r>
      <w:r w:rsidRPr="00F14ACC">
        <w:rPr>
          <w:color w:val="000000"/>
          <w:spacing w:val="-4"/>
          <w:kern w:val="0"/>
          <w:sz w:val="20"/>
          <w:szCs w:val="20"/>
          <w:lang w:eastAsia="ru-RU"/>
        </w:rPr>
        <w:t>с</w:t>
      </w:r>
      <w:r w:rsidRPr="00F14ACC">
        <w:rPr>
          <w:color w:val="000000"/>
          <w:spacing w:val="-20"/>
          <w:kern w:val="0"/>
          <w:sz w:val="20"/>
          <w:szCs w:val="20"/>
          <w:lang w:eastAsia="ru-RU"/>
        </w:rPr>
        <w:t>у</w:t>
      </w:r>
      <w:r w:rsidRPr="00F14ACC">
        <w:rPr>
          <w:color w:val="000000"/>
          <w:kern w:val="0"/>
          <w:sz w:val="20"/>
          <w:szCs w:val="20"/>
          <w:lang w:eastAsia="ru-RU"/>
        </w:rPr>
        <w:t>дарст</w:t>
      </w:r>
      <w:r w:rsidRPr="00F14ACC">
        <w:rPr>
          <w:color w:val="000000"/>
          <w:spacing w:val="-4"/>
          <w:kern w:val="0"/>
          <w:sz w:val="20"/>
          <w:szCs w:val="20"/>
          <w:lang w:eastAsia="ru-RU"/>
        </w:rPr>
        <w:t>в</w:t>
      </w:r>
      <w:r w:rsidRPr="00F14ACC">
        <w:rPr>
          <w:color w:val="000000"/>
          <w:kern w:val="0"/>
          <w:sz w:val="20"/>
          <w:szCs w:val="20"/>
          <w:lang w:eastAsia="ru-RU"/>
        </w:rPr>
        <w:t xml:space="preserve">а. </w:t>
      </w:r>
      <w:r w:rsidRPr="00F14ACC">
        <w:rPr>
          <w:color w:val="000000"/>
          <w:spacing w:val="6"/>
          <w:kern w:val="0"/>
          <w:sz w:val="20"/>
          <w:szCs w:val="20"/>
          <w:lang w:eastAsia="ru-RU"/>
        </w:rPr>
        <w:t>Х</w:t>
      </w:r>
      <w:r w:rsidRPr="00F14ACC">
        <w:rPr>
          <w:color w:val="000000"/>
          <w:spacing w:val="-1"/>
          <w:kern w:val="0"/>
          <w:sz w:val="20"/>
          <w:szCs w:val="20"/>
          <w:lang w:eastAsia="ru-RU"/>
        </w:rPr>
        <w:t>V</w:t>
      </w:r>
      <w:r w:rsidRPr="00F14ACC">
        <w:rPr>
          <w:color w:val="000000"/>
          <w:kern w:val="0"/>
          <w:sz w:val="20"/>
          <w:szCs w:val="20"/>
          <w:lang w:eastAsia="ru-RU"/>
        </w:rPr>
        <w:t>I—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н</w:t>
      </w:r>
      <w:r w:rsidRPr="00F14ACC">
        <w:rPr>
          <w:color w:val="000000"/>
          <w:spacing w:val="-11"/>
          <w:kern w:val="0"/>
          <w:sz w:val="20"/>
          <w:szCs w:val="20"/>
          <w:lang w:eastAsia="ru-RU"/>
        </w:rPr>
        <w:t>а</w:t>
      </w:r>
      <w:r w:rsidRPr="00F14ACC">
        <w:rPr>
          <w:color w:val="000000"/>
          <w:kern w:val="0"/>
          <w:sz w:val="20"/>
          <w:szCs w:val="20"/>
          <w:lang w:eastAsia="ru-RU"/>
        </w:rPr>
        <w:t>ч</w:t>
      </w:r>
      <w:r w:rsidRPr="00F14ACC">
        <w:rPr>
          <w:color w:val="000000"/>
          <w:spacing w:val="1"/>
          <w:kern w:val="0"/>
          <w:sz w:val="20"/>
          <w:szCs w:val="20"/>
          <w:lang w:eastAsia="ru-RU"/>
        </w:rPr>
        <w:t>а</w:t>
      </w:r>
      <w:r w:rsidRPr="00F14ACC">
        <w:rPr>
          <w:color w:val="000000"/>
          <w:spacing w:val="-2"/>
          <w:kern w:val="0"/>
          <w:sz w:val="20"/>
          <w:szCs w:val="20"/>
          <w:lang w:eastAsia="ru-RU"/>
        </w:rPr>
        <w:t>л</w:t>
      </w:r>
      <w:r w:rsidRPr="00F14ACC">
        <w:rPr>
          <w:color w:val="000000"/>
          <w:kern w:val="0"/>
          <w:sz w:val="20"/>
          <w:szCs w:val="20"/>
          <w:lang w:eastAsia="ru-RU"/>
        </w:rPr>
        <w:t>о ХХ</w:t>
      </w:r>
    </w:p>
    <w:p w:rsidR="00F14ACC" w:rsidRPr="00F14ACC" w:rsidRDefault="00F14ACC" w:rsidP="00F14ACC">
      <w:pPr>
        <w:suppressAutoHyphens w:val="0"/>
        <w:spacing w:line="240" w:lineRule="auto"/>
        <w:ind w:left="720"/>
        <w:contextualSpacing/>
        <w:jc w:val="both"/>
        <w:rPr>
          <w:kern w:val="0"/>
          <w:lang w:eastAsia="ru-RU"/>
        </w:rPr>
        <w:sectPr w:rsidR="00F14ACC" w:rsidRPr="00F14ACC">
          <w:pgSz w:w="11906" w:h="16838"/>
          <w:pgMar w:top="712" w:right="843" w:bottom="1134" w:left="1560" w:header="720" w:footer="720" w:gutter="0"/>
          <w:cols w:space="708"/>
        </w:sectPr>
      </w:pPr>
      <w:r w:rsidRPr="00F14ACC">
        <w:rPr>
          <w:color w:val="000000"/>
          <w:kern w:val="0"/>
          <w:lang w:eastAsia="ru-RU"/>
        </w:rPr>
        <w:t>в. (гра</w:t>
      </w:r>
      <w:r w:rsidRPr="00F14ACC">
        <w:rPr>
          <w:color w:val="000000"/>
          <w:spacing w:val="-1"/>
          <w:kern w:val="0"/>
          <w:lang w:eastAsia="ru-RU"/>
        </w:rPr>
        <w:t>н</w:t>
      </w:r>
      <w:r w:rsidRPr="00F14ACC">
        <w:rPr>
          <w:color w:val="000000"/>
          <w:kern w:val="0"/>
          <w:lang w:eastAsia="ru-RU"/>
        </w:rPr>
        <w:t>и</w:t>
      </w:r>
      <w:r w:rsidRPr="00F14ACC">
        <w:rPr>
          <w:color w:val="000000"/>
          <w:spacing w:val="-1"/>
          <w:kern w:val="0"/>
          <w:lang w:eastAsia="ru-RU"/>
        </w:rPr>
        <w:t>ц</w:t>
      </w:r>
      <w:r w:rsidRPr="00F14ACC">
        <w:rPr>
          <w:color w:val="000000"/>
          <w:kern w:val="0"/>
          <w:lang w:eastAsia="ru-RU"/>
        </w:rPr>
        <w:t xml:space="preserve">ы и </w:t>
      </w:r>
      <w:r w:rsidRPr="00F14ACC">
        <w:rPr>
          <w:color w:val="000000"/>
          <w:spacing w:val="-4"/>
          <w:kern w:val="0"/>
          <w:lang w:eastAsia="ru-RU"/>
        </w:rPr>
        <w:t>г</w:t>
      </w:r>
      <w:r w:rsidRPr="00F14ACC">
        <w:rPr>
          <w:color w:val="000000"/>
          <w:spacing w:val="-2"/>
          <w:kern w:val="0"/>
          <w:lang w:eastAsia="ru-RU"/>
        </w:rPr>
        <w:t>е</w:t>
      </w:r>
      <w:r w:rsidRPr="00F14ACC">
        <w:rPr>
          <w:color w:val="000000"/>
          <w:kern w:val="0"/>
          <w:lang w:eastAsia="ru-RU"/>
        </w:rPr>
        <w:t>о</w:t>
      </w:r>
      <w:r w:rsidRPr="00F14ACC">
        <w:rPr>
          <w:color w:val="000000"/>
          <w:spacing w:val="-1"/>
          <w:kern w:val="0"/>
          <w:lang w:eastAsia="ru-RU"/>
        </w:rPr>
        <w:t>п</w:t>
      </w:r>
      <w:r w:rsidRPr="00F14ACC">
        <w:rPr>
          <w:color w:val="000000"/>
          <w:spacing w:val="-6"/>
          <w:kern w:val="0"/>
          <w:lang w:eastAsia="ru-RU"/>
        </w:rPr>
        <w:t>о</w:t>
      </w:r>
      <w:r w:rsidRPr="00F14ACC">
        <w:rPr>
          <w:color w:val="000000"/>
          <w:spacing w:val="-1"/>
          <w:kern w:val="0"/>
          <w:lang w:eastAsia="ru-RU"/>
        </w:rPr>
        <w:t>л</w:t>
      </w:r>
      <w:r w:rsidRPr="00F14ACC">
        <w:rPr>
          <w:color w:val="000000"/>
          <w:kern w:val="0"/>
          <w:lang w:eastAsia="ru-RU"/>
        </w:rPr>
        <w:t>ити</w:t>
      </w:r>
      <w:r w:rsidRPr="00F14ACC">
        <w:rPr>
          <w:color w:val="000000"/>
          <w:spacing w:val="-3"/>
          <w:kern w:val="0"/>
          <w:lang w:eastAsia="ru-RU"/>
        </w:rPr>
        <w:t>к</w:t>
      </w:r>
      <w:r w:rsidRPr="00F14ACC">
        <w:rPr>
          <w:color w:val="000000"/>
          <w:kern w:val="0"/>
          <w:lang w:eastAsia="ru-RU"/>
        </w:rPr>
        <w:t>а)/ П</w:t>
      </w:r>
      <w:r w:rsidRPr="00F14ACC">
        <w:rPr>
          <w:color w:val="000000"/>
          <w:spacing w:val="-9"/>
          <w:kern w:val="0"/>
          <w:lang w:eastAsia="ru-RU"/>
        </w:rPr>
        <w:t>о</w:t>
      </w:r>
      <w:r w:rsidRPr="00F14ACC">
        <w:rPr>
          <w:color w:val="000000"/>
          <w:kern w:val="0"/>
          <w:lang w:eastAsia="ru-RU"/>
        </w:rPr>
        <w:t>д р</w:t>
      </w:r>
      <w:r w:rsidRPr="00F14ACC">
        <w:rPr>
          <w:color w:val="000000"/>
          <w:spacing w:val="-5"/>
          <w:kern w:val="0"/>
          <w:lang w:eastAsia="ru-RU"/>
        </w:rPr>
        <w:t>е</w:t>
      </w:r>
      <w:r w:rsidRPr="00F14ACC">
        <w:rPr>
          <w:color w:val="000000"/>
          <w:kern w:val="0"/>
          <w:lang w:eastAsia="ru-RU"/>
        </w:rPr>
        <w:t>д.Е.</w:t>
      </w:r>
      <w:r w:rsidRPr="00F14ACC">
        <w:rPr>
          <w:color w:val="000000"/>
          <w:spacing w:val="-1"/>
          <w:kern w:val="0"/>
          <w:lang w:eastAsia="ru-RU"/>
        </w:rPr>
        <w:t>П</w:t>
      </w:r>
      <w:r w:rsidRPr="00F14ACC">
        <w:rPr>
          <w:color w:val="000000"/>
          <w:kern w:val="0"/>
          <w:lang w:eastAsia="ru-RU"/>
        </w:rPr>
        <w:t>.</w:t>
      </w:r>
      <w:r w:rsidRPr="00F14ACC">
        <w:rPr>
          <w:color w:val="000000"/>
          <w:spacing w:val="-19"/>
          <w:kern w:val="0"/>
          <w:lang w:eastAsia="ru-RU"/>
        </w:rPr>
        <w:t>К</w:t>
      </w:r>
      <w:r w:rsidRPr="00F14ACC">
        <w:rPr>
          <w:color w:val="000000"/>
          <w:spacing w:val="-21"/>
          <w:kern w:val="0"/>
          <w:lang w:eastAsia="ru-RU"/>
        </w:rPr>
        <w:t>у</w:t>
      </w:r>
      <w:r w:rsidRPr="00F14ACC">
        <w:rPr>
          <w:color w:val="000000"/>
          <w:kern w:val="0"/>
          <w:lang w:eastAsia="ru-RU"/>
        </w:rPr>
        <w:t>д</w:t>
      </w:r>
      <w:r w:rsidRPr="00F14ACC">
        <w:rPr>
          <w:color w:val="000000"/>
          <w:spacing w:val="1"/>
          <w:kern w:val="0"/>
          <w:lang w:eastAsia="ru-RU"/>
        </w:rPr>
        <w:t>р</w:t>
      </w:r>
      <w:r w:rsidRPr="00F14ACC">
        <w:rPr>
          <w:color w:val="000000"/>
          <w:kern w:val="0"/>
          <w:lang w:eastAsia="ru-RU"/>
        </w:rPr>
        <w:t>явце</w:t>
      </w:r>
      <w:r w:rsidRPr="00F14ACC">
        <w:rPr>
          <w:color w:val="000000"/>
          <w:spacing w:val="-4"/>
          <w:kern w:val="0"/>
          <w:lang w:eastAsia="ru-RU"/>
        </w:rPr>
        <w:t>в</w:t>
      </w:r>
      <w:r w:rsidRPr="00F14ACC">
        <w:rPr>
          <w:color w:val="000000"/>
          <w:kern w:val="0"/>
          <w:lang w:eastAsia="ru-RU"/>
        </w:rPr>
        <w:t>ой. – М., 201</w:t>
      </w:r>
      <w:r w:rsidRPr="00F14ACC">
        <w:rPr>
          <w:color w:val="000000"/>
          <w:spacing w:val="1"/>
          <w:kern w:val="0"/>
          <w:lang w:eastAsia="ru-RU"/>
        </w:rPr>
        <w:t>5</w:t>
      </w:r>
    </w:p>
    <w:p w:rsidR="00F14ACC" w:rsidRPr="00F14ACC" w:rsidRDefault="00F14ACC" w:rsidP="00F14ACC">
      <w:pPr>
        <w:suppressAutoHyphens w:val="0"/>
        <w:spacing w:line="240" w:lineRule="auto"/>
        <w:ind w:right="-20"/>
        <w:rPr>
          <w:color w:val="000000"/>
          <w:kern w:val="0"/>
          <w:lang w:eastAsia="ru-RU"/>
        </w:rPr>
      </w:pPr>
    </w:p>
    <w:p w:rsidR="00F14ACC" w:rsidRPr="00F14ACC" w:rsidRDefault="00F14ACC" w:rsidP="00F14ACC">
      <w:pPr>
        <w:suppressAutoHyphens w:val="0"/>
        <w:spacing w:line="240" w:lineRule="auto"/>
        <w:ind w:right="-259"/>
        <w:rPr>
          <w:b/>
          <w:kern w:val="0"/>
          <w:lang w:eastAsia="ru-RU"/>
        </w:rPr>
      </w:pPr>
    </w:p>
    <w:p w:rsidR="00F14ACC" w:rsidRPr="00F14ACC" w:rsidRDefault="00F14ACC" w:rsidP="00F14ACC">
      <w:pPr>
        <w:suppressAutoHyphens w:val="0"/>
        <w:spacing w:line="105" w:lineRule="exact"/>
        <w:rPr>
          <w:kern w:val="0"/>
          <w:lang w:eastAsia="ru-RU"/>
        </w:rPr>
      </w:pPr>
    </w:p>
    <w:p w:rsidR="00F14ACC" w:rsidRPr="00F14ACC" w:rsidRDefault="00F14ACC" w:rsidP="00F14ACC">
      <w:pPr>
        <w:suppressAutoHyphens w:val="0"/>
        <w:spacing w:line="240" w:lineRule="auto"/>
        <w:ind w:right="-259"/>
        <w:rPr>
          <w:b/>
          <w:kern w:val="0"/>
          <w:lang w:eastAsia="ru-RU"/>
        </w:rPr>
      </w:pPr>
      <w:r w:rsidRPr="00F14ACC">
        <w:rPr>
          <w:rFonts w:eastAsia="Arial"/>
          <w:b/>
          <w:kern w:val="0"/>
          <w:lang w:eastAsia="ru-RU"/>
        </w:rPr>
        <w:t>Для преподавателей</w:t>
      </w:r>
    </w:p>
    <w:p w:rsidR="00F14ACC" w:rsidRPr="00F14ACC" w:rsidRDefault="00F14ACC" w:rsidP="00F14ACC">
      <w:pPr>
        <w:suppressAutoHyphens w:val="0"/>
        <w:spacing w:line="109" w:lineRule="exact"/>
        <w:rPr>
          <w:kern w:val="0"/>
          <w:lang w:eastAsia="ru-RU"/>
        </w:rPr>
      </w:pPr>
    </w:p>
    <w:p w:rsidR="00F14ACC" w:rsidRPr="00F14ACC" w:rsidRDefault="00F14ACC" w:rsidP="00F14ACC">
      <w:pPr>
        <w:numPr>
          <w:ilvl w:val="0"/>
          <w:numId w:val="15"/>
        </w:numPr>
        <w:suppressAutoHyphens w:val="0"/>
        <w:spacing w:line="230" w:lineRule="auto"/>
        <w:ind w:right="-344"/>
        <w:contextualSpacing/>
        <w:jc w:val="both"/>
        <w:rPr>
          <w:rFonts w:eastAsia="Arial"/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>Федеральный закон Российской Федерации от 29.12.2012 № 273-ФЗ «Об образовании в Российской Федерации».</w:t>
      </w:r>
    </w:p>
    <w:p w:rsidR="00F14ACC" w:rsidRPr="00F14ACC" w:rsidRDefault="00F14ACC" w:rsidP="00F14ACC">
      <w:pPr>
        <w:numPr>
          <w:ilvl w:val="0"/>
          <w:numId w:val="15"/>
        </w:numPr>
        <w:suppressAutoHyphens w:val="0"/>
        <w:spacing w:line="230" w:lineRule="auto"/>
        <w:ind w:right="-344"/>
        <w:contextualSpacing/>
        <w:jc w:val="both"/>
        <w:rPr>
          <w:kern w:val="0"/>
          <w:lang w:eastAsia="ru-RU"/>
        </w:rPr>
      </w:pPr>
      <w:r w:rsidRPr="00F14ACC">
        <w:rPr>
          <w:color w:val="000000"/>
          <w:spacing w:val="-1"/>
          <w:kern w:val="0"/>
          <w:lang w:eastAsia="ru-RU"/>
        </w:rPr>
        <w:t>О</w:t>
      </w:r>
      <w:r w:rsidRPr="00F14ACC">
        <w:rPr>
          <w:color w:val="000000"/>
          <w:kern w:val="0"/>
          <w:lang w:eastAsia="ru-RU"/>
        </w:rPr>
        <w:t>б</w:t>
      </w:r>
      <w:r w:rsidRPr="00F14ACC">
        <w:rPr>
          <w:color w:val="000000"/>
          <w:kern w:val="0"/>
          <w:lang w:eastAsia="ru-RU"/>
        </w:rPr>
        <w:tab/>
      </w:r>
      <w:r w:rsidRPr="00F14ACC">
        <w:rPr>
          <w:color w:val="000000"/>
          <w:spacing w:val="-1"/>
          <w:kern w:val="0"/>
          <w:lang w:eastAsia="ru-RU"/>
        </w:rPr>
        <w:t>об</w:t>
      </w:r>
      <w:r w:rsidRPr="00F14ACC">
        <w:rPr>
          <w:color w:val="000000"/>
          <w:kern w:val="0"/>
          <w:lang w:eastAsia="ru-RU"/>
        </w:rPr>
        <w:t>ра</w:t>
      </w:r>
      <w:r w:rsidRPr="00F14ACC">
        <w:rPr>
          <w:color w:val="000000"/>
          <w:spacing w:val="-2"/>
          <w:kern w:val="0"/>
          <w:lang w:eastAsia="ru-RU"/>
        </w:rPr>
        <w:t>з</w:t>
      </w:r>
      <w:r w:rsidRPr="00F14ACC">
        <w:rPr>
          <w:color w:val="000000"/>
          <w:kern w:val="0"/>
          <w:lang w:eastAsia="ru-RU"/>
        </w:rPr>
        <w:t>о</w:t>
      </w:r>
      <w:r w:rsidRPr="00F14ACC">
        <w:rPr>
          <w:color w:val="000000"/>
          <w:spacing w:val="-4"/>
          <w:kern w:val="0"/>
          <w:lang w:eastAsia="ru-RU"/>
        </w:rPr>
        <w:t>в</w:t>
      </w:r>
      <w:r w:rsidRPr="00F14ACC">
        <w:rPr>
          <w:color w:val="000000"/>
          <w:kern w:val="0"/>
          <w:lang w:eastAsia="ru-RU"/>
        </w:rPr>
        <w:t>а</w:t>
      </w:r>
      <w:r w:rsidRPr="00F14ACC">
        <w:rPr>
          <w:color w:val="000000"/>
          <w:spacing w:val="-2"/>
          <w:kern w:val="0"/>
          <w:lang w:eastAsia="ru-RU"/>
        </w:rPr>
        <w:t>н</w:t>
      </w:r>
      <w:r w:rsidRPr="00F14ACC">
        <w:rPr>
          <w:color w:val="000000"/>
          <w:kern w:val="0"/>
          <w:lang w:eastAsia="ru-RU"/>
        </w:rPr>
        <w:t>ии</w:t>
      </w:r>
      <w:r w:rsidRPr="00F14ACC">
        <w:rPr>
          <w:color w:val="000000"/>
          <w:kern w:val="0"/>
          <w:lang w:eastAsia="ru-RU"/>
        </w:rPr>
        <w:tab/>
        <w:t>в</w:t>
      </w:r>
      <w:r w:rsidRPr="00F14ACC">
        <w:rPr>
          <w:color w:val="000000"/>
          <w:kern w:val="0"/>
          <w:lang w:eastAsia="ru-RU"/>
        </w:rPr>
        <w:tab/>
      </w:r>
      <w:r w:rsidRPr="00F14ACC">
        <w:rPr>
          <w:color w:val="000000"/>
          <w:spacing w:val="-7"/>
          <w:kern w:val="0"/>
          <w:lang w:eastAsia="ru-RU"/>
        </w:rPr>
        <w:t>Р</w:t>
      </w:r>
      <w:r w:rsidRPr="00F14ACC">
        <w:rPr>
          <w:color w:val="000000"/>
          <w:spacing w:val="7"/>
          <w:kern w:val="0"/>
          <w:lang w:eastAsia="ru-RU"/>
        </w:rPr>
        <w:t>о</w:t>
      </w:r>
      <w:r w:rsidRPr="00F14ACC">
        <w:rPr>
          <w:color w:val="000000"/>
          <w:spacing w:val="-1"/>
          <w:kern w:val="0"/>
          <w:lang w:eastAsia="ru-RU"/>
        </w:rPr>
        <w:t>с</w:t>
      </w:r>
      <w:r w:rsidRPr="00F14ACC">
        <w:rPr>
          <w:color w:val="000000"/>
          <w:kern w:val="0"/>
          <w:lang w:eastAsia="ru-RU"/>
        </w:rPr>
        <w:t>с</w:t>
      </w:r>
      <w:r w:rsidRPr="00F14ACC">
        <w:rPr>
          <w:color w:val="000000"/>
          <w:spacing w:val="-1"/>
          <w:kern w:val="0"/>
          <w:lang w:eastAsia="ru-RU"/>
        </w:rPr>
        <w:t>и</w:t>
      </w:r>
      <w:r w:rsidRPr="00F14ACC">
        <w:rPr>
          <w:color w:val="000000"/>
          <w:kern w:val="0"/>
          <w:lang w:eastAsia="ru-RU"/>
        </w:rPr>
        <w:t>йс</w:t>
      </w:r>
      <w:r w:rsidRPr="00F14ACC">
        <w:rPr>
          <w:color w:val="000000"/>
          <w:spacing w:val="-16"/>
          <w:kern w:val="0"/>
          <w:lang w:eastAsia="ru-RU"/>
        </w:rPr>
        <w:t>к</w:t>
      </w:r>
      <w:r w:rsidRPr="00F14ACC">
        <w:rPr>
          <w:color w:val="000000"/>
          <w:kern w:val="0"/>
          <w:lang w:eastAsia="ru-RU"/>
        </w:rPr>
        <w:t>ой</w:t>
      </w:r>
      <w:r w:rsidRPr="00F14ACC">
        <w:rPr>
          <w:color w:val="000000"/>
          <w:kern w:val="0"/>
          <w:lang w:eastAsia="ru-RU"/>
        </w:rPr>
        <w:tab/>
      </w:r>
      <w:r w:rsidRPr="00F14ACC">
        <w:rPr>
          <w:color w:val="000000"/>
          <w:spacing w:val="-1"/>
          <w:kern w:val="0"/>
          <w:lang w:eastAsia="ru-RU"/>
        </w:rPr>
        <w:t>Ф</w:t>
      </w:r>
      <w:r w:rsidRPr="00F14ACC">
        <w:rPr>
          <w:color w:val="000000"/>
          <w:spacing w:val="-4"/>
          <w:kern w:val="0"/>
          <w:lang w:eastAsia="ru-RU"/>
        </w:rPr>
        <w:t>е</w:t>
      </w:r>
      <w:r w:rsidRPr="00F14ACC">
        <w:rPr>
          <w:color w:val="000000"/>
          <w:kern w:val="0"/>
          <w:lang w:eastAsia="ru-RU"/>
        </w:rPr>
        <w:t>д</w:t>
      </w:r>
      <w:r w:rsidRPr="00F14ACC">
        <w:rPr>
          <w:color w:val="000000"/>
          <w:spacing w:val="4"/>
          <w:kern w:val="0"/>
          <w:lang w:eastAsia="ru-RU"/>
        </w:rPr>
        <w:t>е</w:t>
      </w:r>
      <w:r w:rsidRPr="00F14ACC">
        <w:rPr>
          <w:color w:val="000000"/>
          <w:kern w:val="0"/>
          <w:lang w:eastAsia="ru-RU"/>
        </w:rPr>
        <w:t>ра</w:t>
      </w:r>
      <w:r w:rsidRPr="00F14ACC">
        <w:rPr>
          <w:color w:val="000000"/>
          <w:spacing w:val="-1"/>
          <w:kern w:val="0"/>
          <w:lang w:eastAsia="ru-RU"/>
        </w:rPr>
        <w:t>ц</w:t>
      </w:r>
      <w:r w:rsidRPr="00F14ACC">
        <w:rPr>
          <w:color w:val="000000"/>
          <w:kern w:val="0"/>
          <w:lang w:eastAsia="ru-RU"/>
        </w:rPr>
        <w:t>и</w:t>
      </w:r>
      <w:r w:rsidRPr="00F14ACC">
        <w:rPr>
          <w:color w:val="000000"/>
          <w:spacing w:val="-1"/>
          <w:kern w:val="0"/>
          <w:lang w:eastAsia="ru-RU"/>
        </w:rPr>
        <w:t>и</w:t>
      </w:r>
      <w:r w:rsidRPr="00F14ACC">
        <w:rPr>
          <w:color w:val="000000"/>
          <w:kern w:val="0"/>
          <w:lang w:eastAsia="ru-RU"/>
        </w:rPr>
        <w:t xml:space="preserve">: </w:t>
      </w:r>
      <w:r w:rsidRPr="00F14ACC">
        <w:rPr>
          <w:color w:val="000000"/>
          <w:kern w:val="0"/>
          <w:lang w:eastAsia="ru-RU"/>
        </w:rPr>
        <w:tab/>
        <w:t>ф</w:t>
      </w:r>
      <w:r w:rsidRPr="00F14ACC">
        <w:rPr>
          <w:color w:val="000000"/>
          <w:spacing w:val="-6"/>
          <w:kern w:val="0"/>
          <w:lang w:eastAsia="ru-RU"/>
        </w:rPr>
        <w:t>е</w:t>
      </w:r>
      <w:r w:rsidRPr="00F14ACC">
        <w:rPr>
          <w:color w:val="000000"/>
          <w:kern w:val="0"/>
          <w:lang w:eastAsia="ru-RU"/>
        </w:rPr>
        <w:t>д</w:t>
      </w:r>
      <w:r w:rsidRPr="00F14ACC">
        <w:rPr>
          <w:color w:val="000000"/>
          <w:spacing w:val="-2"/>
          <w:kern w:val="0"/>
          <w:lang w:eastAsia="ru-RU"/>
        </w:rPr>
        <w:t>е</w:t>
      </w:r>
      <w:r w:rsidRPr="00F14ACC">
        <w:rPr>
          <w:color w:val="000000"/>
          <w:kern w:val="0"/>
          <w:lang w:eastAsia="ru-RU"/>
        </w:rPr>
        <w:t>р. за</w:t>
      </w:r>
      <w:r w:rsidRPr="00F14ACC">
        <w:rPr>
          <w:color w:val="000000"/>
          <w:spacing w:val="-16"/>
          <w:kern w:val="0"/>
          <w:lang w:eastAsia="ru-RU"/>
        </w:rPr>
        <w:t>к</w:t>
      </w:r>
      <w:r w:rsidRPr="00F14ACC">
        <w:rPr>
          <w:color w:val="000000"/>
          <w:kern w:val="0"/>
          <w:lang w:eastAsia="ru-RU"/>
        </w:rPr>
        <w:t>он</w:t>
      </w:r>
      <w:r w:rsidRPr="00F14ACC">
        <w:rPr>
          <w:color w:val="000000"/>
          <w:kern w:val="0"/>
          <w:lang w:eastAsia="ru-RU"/>
        </w:rPr>
        <w:tab/>
      </w:r>
      <w:r w:rsidRPr="00F14ACC">
        <w:rPr>
          <w:color w:val="000000"/>
          <w:spacing w:val="-3"/>
          <w:kern w:val="0"/>
          <w:lang w:eastAsia="ru-RU"/>
        </w:rPr>
        <w:t>о</w:t>
      </w:r>
      <w:r w:rsidRPr="00F14ACC">
        <w:rPr>
          <w:color w:val="000000"/>
          <w:kern w:val="0"/>
          <w:lang w:eastAsia="ru-RU"/>
        </w:rPr>
        <w:t>т 2</w:t>
      </w:r>
      <w:r w:rsidRPr="00F14ACC">
        <w:rPr>
          <w:color w:val="000000"/>
          <w:spacing w:val="1"/>
          <w:kern w:val="0"/>
          <w:lang w:eastAsia="ru-RU"/>
        </w:rPr>
        <w:t>9</w:t>
      </w:r>
      <w:r w:rsidRPr="00F14ACC">
        <w:rPr>
          <w:color w:val="000000"/>
          <w:spacing w:val="-2"/>
          <w:kern w:val="0"/>
          <w:lang w:eastAsia="ru-RU"/>
        </w:rPr>
        <w:t>.</w:t>
      </w:r>
      <w:r w:rsidRPr="00F14ACC">
        <w:rPr>
          <w:color w:val="000000"/>
          <w:kern w:val="0"/>
          <w:lang w:eastAsia="ru-RU"/>
        </w:rPr>
        <w:t>1</w:t>
      </w:r>
      <w:r w:rsidRPr="00F14ACC">
        <w:rPr>
          <w:color w:val="000000"/>
          <w:spacing w:val="1"/>
          <w:kern w:val="0"/>
          <w:lang w:eastAsia="ru-RU"/>
        </w:rPr>
        <w:t>2</w:t>
      </w:r>
      <w:r w:rsidRPr="00F14ACC">
        <w:rPr>
          <w:color w:val="000000"/>
          <w:kern w:val="0"/>
          <w:lang w:eastAsia="ru-RU"/>
        </w:rPr>
        <w:t>.20</w:t>
      </w:r>
      <w:r w:rsidRPr="00F14ACC">
        <w:rPr>
          <w:color w:val="000000"/>
          <w:spacing w:val="-2"/>
          <w:kern w:val="0"/>
          <w:lang w:eastAsia="ru-RU"/>
        </w:rPr>
        <w:t>1</w:t>
      </w:r>
      <w:r w:rsidRPr="00F14ACC">
        <w:rPr>
          <w:color w:val="000000"/>
          <w:kern w:val="0"/>
          <w:lang w:eastAsia="ru-RU"/>
        </w:rPr>
        <w:t>2 № 2</w:t>
      </w:r>
      <w:r w:rsidRPr="00F14ACC">
        <w:rPr>
          <w:color w:val="000000"/>
          <w:spacing w:val="-1"/>
          <w:kern w:val="0"/>
          <w:lang w:eastAsia="ru-RU"/>
        </w:rPr>
        <w:t>7</w:t>
      </w:r>
      <w:r w:rsidRPr="00F14ACC">
        <w:rPr>
          <w:color w:val="000000"/>
          <w:spacing w:val="1"/>
          <w:kern w:val="0"/>
          <w:lang w:eastAsia="ru-RU"/>
        </w:rPr>
        <w:t>3</w:t>
      </w:r>
      <w:r w:rsidRPr="00F14ACC">
        <w:rPr>
          <w:color w:val="000000"/>
          <w:spacing w:val="-1"/>
          <w:kern w:val="0"/>
          <w:lang w:eastAsia="ru-RU"/>
        </w:rPr>
        <w:t>-Ф</w:t>
      </w:r>
      <w:r w:rsidRPr="00F14ACC">
        <w:rPr>
          <w:color w:val="000000"/>
          <w:kern w:val="0"/>
          <w:lang w:eastAsia="ru-RU"/>
        </w:rPr>
        <w:t>З(в</w:t>
      </w:r>
      <w:r w:rsidRPr="00F14ACC">
        <w:rPr>
          <w:color w:val="000000"/>
          <w:spacing w:val="1"/>
          <w:kern w:val="0"/>
          <w:lang w:eastAsia="ru-RU"/>
        </w:rPr>
        <w:t>р</w:t>
      </w:r>
      <w:r w:rsidRPr="00F14ACC">
        <w:rPr>
          <w:color w:val="000000"/>
          <w:spacing w:val="-6"/>
          <w:kern w:val="0"/>
          <w:lang w:eastAsia="ru-RU"/>
        </w:rPr>
        <w:t>е</w:t>
      </w:r>
      <w:r w:rsidRPr="00F14ACC">
        <w:rPr>
          <w:color w:val="000000"/>
          <w:kern w:val="0"/>
          <w:lang w:eastAsia="ru-RU"/>
        </w:rPr>
        <w:t>д.Ф</w:t>
      </w:r>
      <w:r w:rsidRPr="00F14ACC">
        <w:rPr>
          <w:color w:val="000000"/>
          <w:spacing w:val="-5"/>
          <w:kern w:val="0"/>
          <w:lang w:eastAsia="ru-RU"/>
        </w:rPr>
        <w:t>е</w:t>
      </w:r>
      <w:r w:rsidRPr="00F14ACC">
        <w:rPr>
          <w:color w:val="000000"/>
          <w:kern w:val="0"/>
          <w:lang w:eastAsia="ru-RU"/>
        </w:rPr>
        <w:t>д</w:t>
      </w:r>
      <w:r w:rsidRPr="00F14ACC">
        <w:rPr>
          <w:color w:val="000000"/>
          <w:spacing w:val="-2"/>
          <w:kern w:val="0"/>
          <w:lang w:eastAsia="ru-RU"/>
        </w:rPr>
        <w:t>е</w:t>
      </w:r>
      <w:r w:rsidRPr="00F14ACC">
        <w:rPr>
          <w:color w:val="000000"/>
          <w:kern w:val="0"/>
          <w:lang w:eastAsia="ru-RU"/>
        </w:rPr>
        <w:t>р</w:t>
      </w:r>
      <w:r w:rsidRPr="00F14ACC">
        <w:rPr>
          <w:color w:val="000000"/>
          <w:spacing w:val="2"/>
          <w:kern w:val="0"/>
          <w:lang w:eastAsia="ru-RU"/>
        </w:rPr>
        <w:t>а</w:t>
      </w:r>
      <w:r w:rsidRPr="00F14ACC">
        <w:rPr>
          <w:color w:val="000000"/>
          <w:spacing w:val="-2"/>
          <w:kern w:val="0"/>
          <w:lang w:eastAsia="ru-RU"/>
        </w:rPr>
        <w:t>л</w:t>
      </w:r>
      <w:r w:rsidRPr="00F14ACC">
        <w:rPr>
          <w:color w:val="000000"/>
          <w:spacing w:val="-1"/>
          <w:kern w:val="0"/>
          <w:lang w:eastAsia="ru-RU"/>
        </w:rPr>
        <w:t>ь</w:t>
      </w:r>
      <w:r w:rsidRPr="00F14ACC">
        <w:rPr>
          <w:color w:val="000000"/>
          <w:kern w:val="0"/>
          <w:lang w:eastAsia="ru-RU"/>
        </w:rPr>
        <w:t>н</w:t>
      </w:r>
      <w:r w:rsidRPr="00F14ACC">
        <w:rPr>
          <w:color w:val="000000"/>
          <w:spacing w:val="-1"/>
          <w:kern w:val="0"/>
          <w:lang w:eastAsia="ru-RU"/>
        </w:rPr>
        <w:t>ы</w:t>
      </w:r>
      <w:r w:rsidRPr="00F14ACC">
        <w:rPr>
          <w:color w:val="000000"/>
          <w:kern w:val="0"/>
          <w:lang w:eastAsia="ru-RU"/>
        </w:rPr>
        <w:t>хза</w:t>
      </w:r>
      <w:r w:rsidRPr="00F14ACC">
        <w:rPr>
          <w:color w:val="000000"/>
          <w:spacing w:val="-16"/>
          <w:kern w:val="0"/>
          <w:lang w:eastAsia="ru-RU"/>
        </w:rPr>
        <w:t>к</w:t>
      </w:r>
      <w:r w:rsidRPr="00F14ACC">
        <w:rPr>
          <w:color w:val="000000"/>
          <w:kern w:val="0"/>
          <w:lang w:eastAsia="ru-RU"/>
        </w:rPr>
        <w:t>о</w:t>
      </w:r>
      <w:r w:rsidRPr="00F14ACC">
        <w:rPr>
          <w:color w:val="000000"/>
          <w:spacing w:val="-1"/>
          <w:kern w:val="0"/>
          <w:lang w:eastAsia="ru-RU"/>
        </w:rPr>
        <w:t>н</w:t>
      </w:r>
      <w:r w:rsidRPr="00F14ACC">
        <w:rPr>
          <w:color w:val="000000"/>
          <w:kern w:val="0"/>
          <w:lang w:eastAsia="ru-RU"/>
        </w:rPr>
        <w:t>ов</w:t>
      </w:r>
      <w:r w:rsidRPr="00F14ACC">
        <w:rPr>
          <w:color w:val="000000"/>
          <w:spacing w:val="-3"/>
          <w:kern w:val="0"/>
          <w:lang w:eastAsia="ru-RU"/>
        </w:rPr>
        <w:t>о</w:t>
      </w:r>
      <w:r w:rsidRPr="00F14ACC">
        <w:rPr>
          <w:color w:val="000000"/>
          <w:kern w:val="0"/>
          <w:lang w:eastAsia="ru-RU"/>
        </w:rPr>
        <w:t>т07.0</w:t>
      </w:r>
      <w:r w:rsidRPr="00F14ACC">
        <w:rPr>
          <w:color w:val="000000"/>
          <w:spacing w:val="1"/>
          <w:kern w:val="0"/>
          <w:lang w:eastAsia="ru-RU"/>
        </w:rPr>
        <w:t>5</w:t>
      </w:r>
      <w:r w:rsidRPr="00F14ACC">
        <w:rPr>
          <w:color w:val="000000"/>
          <w:spacing w:val="-2"/>
          <w:kern w:val="0"/>
          <w:lang w:eastAsia="ru-RU"/>
        </w:rPr>
        <w:t>.</w:t>
      </w:r>
      <w:r w:rsidRPr="00F14ACC">
        <w:rPr>
          <w:color w:val="000000"/>
          <w:kern w:val="0"/>
          <w:lang w:eastAsia="ru-RU"/>
        </w:rPr>
        <w:t>20</w:t>
      </w:r>
      <w:r w:rsidRPr="00F14ACC">
        <w:rPr>
          <w:color w:val="000000"/>
          <w:spacing w:val="-1"/>
          <w:kern w:val="0"/>
          <w:lang w:eastAsia="ru-RU"/>
        </w:rPr>
        <w:t>1</w:t>
      </w:r>
      <w:r w:rsidRPr="00F14ACC">
        <w:rPr>
          <w:color w:val="000000"/>
          <w:kern w:val="0"/>
          <w:lang w:eastAsia="ru-RU"/>
        </w:rPr>
        <w:t>3№9</w:t>
      </w:r>
      <w:r w:rsidRPr="00F14ACC">
        <w:rPr>
          <w:color w:val="000000"/>
          <w:spacing w:val="8"/>
          <w:kern w:val="0"/>
          <w:lang w:eastAsia="ru-RU"/>
        </w:rPr>
        <w:t>9</w:t>
      </w:r>
      <w:r w:rsidRPr="00F14ACC">
        <w:rPr>
          <w:color w:val="000000"/>
          <w:kern w:val="0"/>
          <w:lang w:eastAsia="ru-RU"/>
        </w:rPr>
        <w:t>-</w:t>
      </w:r>
      <w:r w:rsidRPr="00F14ACC">
        <w:rPr>
          <w:color w:val="000000"/>
          <w:spacing w:val="-2"/>
          <w:kern w:val="0"/>
          <w:lang w:eastAsia="ru-RU"/>
        </w:rPr>
        <w:t>Ф</w:t>
      </w:r>
      <w:r w:rsidRPr="00F14ACC">
        <w:rPr>
          <w:color w:val="000000"/>
          <w:kern w:val="0"/>
          <w:lang w:eastAsia="ru-RU"/>
        </w:rPr>
        <w:t>З,</w:t>
      </w:r>
      <w:r w:rsidRPr="00F14ACC">
        <w:rPr>
          <w:color w:val="000000"/>
          <w:spacing w:val="-5"/>
          <w:kern w:val="0"/>
          <w:lang w:eastAsia="ru-RU"/>
        </w:rPr>
        <w:t>о</w:t>
      </w:r>
      <w:r w:rsidRPr="00F14ACC">
        <w:rPr>
          <w:color w:val="000000"/>
          <w:kern w:val="0"/>
          <w:lang w:eastAsia="ru-RU"/>
        </w:rPr>
        <w:t>т 0</w:t>
      </w:r>
      <w:r w:rsidRPr="00F14ACC">
        <w:rPr>
          <w:color w:val="000000"/>
          <w:spacing w:val="1"/>
          <w:kern w:val="0"/>
          <w:lang w:eastAsia="ru-RU"/>
        </w:rPr>
        <w:t>7</w:t>
      </w:r>
      <w:r w:rsidRPr="00F14ACC">
        <w:rPr>
          <w:color w:val="000000"/>
          <w:spacing w:val="-2"/>
          <w:kern w:val="0"/>
          <w:lang w:eastAsia="ru-RU"/>
        </w:rPr>
        <w:t>.</w:t>
      </w:r>
      <w:r w:rsidRPr="00F14ACC">
        <w:rPr>
          <w:color w:val="000000"/>
          <w:kern w:val="0"/>
          <w:lang w:eastAsia="ru-RU"/>
        </w:rPr>
        <w:t>0</w:t>
      </w:r>
      <w:r w:rsidRPr="00F14ACC">
        <w:rPr>
          <w:color w:val="000000"/>
          <w:spacing w:val="1"/>
          <w:kern w:val="0"/>
          <w:lang w:eastAsia="ru-RU"/>
        </w:rPr>
        <w:t>6</w:t>
      </w:r>
      <w:r w:rsidRPr="00F14ACC">
        <w:rPr>
          <w:color w:val="000000"/>
          <w:spacing w:val="-2"/>
          <w:kern w:val="0"/>
          <w:lang w:eastAsia="ru-RU"/>
        </w:rPr>
        <w:t>.</w:t>
      </w:r>
      <w:r w:rsidRPr="00F14ACC">
        <w:rPr>
          <w:color w:val="000000"/>
          <w:spacing w:val="-1"/>
          <w:kern w:val="0"/>
          <w:lang w:eastAsia="ru-RU"/>
        </w:rPr>
        <w:t>2</w:t>
      </w:r>
      <w:r w:rsidRPr="00F14ACC">
        <w:rPr>
          <w:color w:val="000000"/>
          <w:kern w:val="0"/>
          <w:lang w:eastAsia="ru-RU"/>
        </w:rPr>
        <w:t>0</w:t>
      </w:r>
      <w:r w:rsidRPr="00F14ACC">
        <w:rPr>
          <w:color w:val="000000"/>
          <w:spacing w:val="-1"/>
          <w:kern w:val="0"/>
          <w:lang w:eastAsia="ru-RU"/>
        </w:rPr>
        <w:t>1</w:t>
      </w:r>
      <w:r w:rsidRPr="00F14ACC">
        <w:rPr>
          <w:color w:val="000000"/>
          <w:kern w:val="0"/>
          <w:lang w:eastAsia="ru-RU"/>
        </w:rPr>
        <w:t>3№1</w:t>
      </w:r>
      <w:r w:rsidRPr="00F14ACC">
        <w:rPr>
          <w:color w:val="000000"/>
          <w:spacing w:val="-1"/>
          <w:kern w:val="0"/>
          <w:lang w:eastAsia="ru-RU"/>
        </w:rPr>
        <w:t>2</w:t>
      </w:r>
      <w:r w:rsidRPr="00F14ACC">
        <w:rPr>
          <w:color w:val="000000"/>
          <w:spacing w:val="4"/>
          <w:kern w:val="0"/>
          <w:lang w:eastAsia="ru-RU"/>
        </w:rPr>
        <w:t>0</w:t>
      </w:r>
      <w:r w:rsidRPr="00F14ACC">
        <w:rPr>
          <w:color w:val="000000"/>
          <w:spacing w:val="-2"/>
          <w:kern w:val="0"/>
          <w:lang w:eastAsia="ru-RU"/>
        </w:rPr>
        <w:t>-</w:t>
      </w:r>
      <w:r w:rsidRPr="00F14ACC">
        <w:rPr>
          <w:color w:val="000000"/>
          <w:spacing w:val="-1"/>
          <w:kern w:val="0"/>
          <w:lang w:eastAsia="ru-RU"/>
        </w:rPr>
        <w:t>Ф</w:t>
      </w:r>
      <w:r w:rsidRPr="00F14ACC">
        <w:rPr>
          <w:color w:val="000000"/>
          <w:kern w:val="0"/>
          <w:lang w:eastAsia="ru-RU"/>
        </w:rPr>
        <w:t>З,</w:t>
      </w:r>
      <w:r w:rsidRPr="00F14ACC">
        <w:rPr>
          <w:color w:val="000000"/>
          <w:spacing w:val="-3"/>
          <w:kern w:val="0"/>
          <w:lang w:eastAsia="ru-RU"/>
        </w:rPr>
        <w:t>о</w:t>
      </w:r>
      <w:r w:rsidRPr="00F14ACC">
        <w:rPr>
          <w:color w:val="000000"/>
          <w:kern w:val="0"/>
          <w:lang w:eastAsia="ru-RU"/>
        </w:rPr>
        <w:t>т</w:t>
      </w:r>
      <w:r w:rsidRPr="00F14ACC">
        <w:rPr>
          <w:color w:val="000000"/>
          <w:spacing w:val="1"/>
          <w:kern w:val="0"/>
          <w:lang w:eastAsia="ru-RU"/>
        </w:rPr>
        <w:t>02</w:t>
      </w:r>
      <w:r w:rsidRPr="00F14ACC">
        <w:rPr>
          <w:color w:val="000000"/>
          <w:kern w:val="0"/>
          <w:lang w:eastAsia="ru-RU"/>
        </w:rPr>
        <w:t>.</w:t>
      </w:r>
      <w:r w:rsidRPr="00F14ACC">
        <w:rPr>
          <w:color w:val="000000"/>
          <w:spacing w:val="-1"/>
          <w:kern w:val="0"/>
          <w:lang w:eastAsia="ru-RU"/>
        </w:rPr>
        <w:t>0</w:t>
      </w:r>
      <w:r w:rsidRPr="00F14ACC">
        <w:rPr>
          <w:color w:val="000000"/>
          <w:kern w:val="0"/>
          <w:lang w:eastAsia="ru-RU"/>
        </w:rPr>
        <w:t>7</w:t>
      </w:r>
      <w:r w:rsidRPr="00F14ACC">
        <w:rPr>
          <w:color w:val="000000"/>
          <w:spacing w:val="-2"/>
          <w:kern w:val="0"/>
          <w:lang w:eastAsia="ru-RU"/>
        </w:rPr>
        <w:t>.</w:t>
      </w:r>
      <w:r w:rsidRPr="00F14ACC">
        <w:rPr>
          <w:color w:val="000000"/>
          <w:kern w:val="0"/>
          <w:lang w:eastAsia="ru-RU"/>
        </w:rPr>
        <w:t>20</w:t>
      </w:r>
      <w:r w:rsidRPr="00F14ACC">
        <w:rPr>
          <w:color w:val="000000"/>
          <w:spacing w:val="-2"/>
          <w:kern w:val="0"/>
          <w:lang w:eastAsia="ru-RU"/>
        </w:rPr>
        <w:t>1</w:t>
      </w:r>
      <w:r w:rsidRPr="00F14ACC">
        <w:rPr>
          <w:color w:val="000000"/>
          <w:kern w:val="0"/>
          <w:lang w:eastAsia="ru-RU"/>
        </w:rPr>
        <w:t>3№17</w:t>
      </w:r>
      <w:r w:rsidRPr="00F14ACC">
        <w:rPr>
          <w:color w:val="000000"/>
          <w:spacing w:val="5"/>
          <w:kern w:val="0"/>
          <w:lang w:eastAsia="ru-RU"/>
        </w:rPr>
        <w:t>0</w:t>
      </w:r>
      <w:r w:rsidRPr="00F14ACC">
        <w:rPr>
          <w:color w:val="000000"/>
          <w:kern w:val="0"/>
          <w:lang w:eastAsia="ru-RU"/>
        </w:rPr>
        <w:t>-</w:t>
      </w:r>
      <w:r w:rsidRPr="00F14ACC">
        <w:rPr>
          <w:color w:val="000000"/>
          <w:spacing w:val="-3"/>
          <w:kern w:val="0"/>
          <w:lang w:eastAsia="ru-RU"/>
        </w:rPr>
        <w:t>Ф</w:t>
      </w:r>
      <w:r w:rsidRPr="00F14ACC">
        <w:rPr>
          <w:color w:val="000000"/>
          <w:kern w:val="0"/>
          <w:lang w:eastAsia="ru-RU"/>
        </w:rPr>
        <w:t>З,</w:t>
      </w:r>
      <w:r w:rsidRPr="00F14ACC">
        <w:rPr>
          <w:color w:val="000000"/>
          <w:spacing w:val="-3"/>
          <w:kern w:val="0"/>
          <w:lang w:eastAsia="ru-RU"/>
        </w:rPr>
        <w:t>о</w:t>
      </w:r>
      <w:r w:rsidRPr="00F14ACC">
        <w:rPr>
          <w:color w:val="000000"/>
          <w:kern w:val="0"/>
          <w:lang w:eastAsia="ru-RU"/>
        </w:rPr>
        <w:t>т</w:t>
      </w:r>
      <w:r w:rsidRPr="00F14ACC">
        <w:rPr>
          <w:color w:val="000000"/>
          <w:spacing w:val="1"/>
          <w:kern w:val="0"/>
          <w:lang w:eastAsia="ru-RU"/>
        </w:rPr>
        <w:t>23</w:t>
      </w:r>
      <w:r w:rsidRPr="00F14ACC">
        <w:rPr>
          <w:color w:val="000000"/>
          <w:spacing w:val="-2"/>
          <w:kern w:val="0"/>
          <w:lang w:eastAsia="ru-RU"/>
        </w:rPr>
        <w:t>.</w:t>
      </w:r>
      <w:r w:rsidRPr="00F14ACC">
        <w:rPr>
          <w:color w:val="000000"/>
          <w:spacing w:val="-1"/>
          <w:kern w:val="0"/>
          <w:lang w:eastAsia="ru-RU"/>
        </w:rPr>
        <w:t>0</w:t>
      </w:r>
      <w:r w:rsidRPr="00F14ACC">
        <w:rPr>
          <w:color w:val="000000"/>
          <w:kern w:val="0"/>
          <w:lang w:eastAsia="ru-RU"/>
        </w:rPr>
        <w:t>7.</w:t>
      </w:r>
      <w:r w:rsidRPr="00F14ACC">
        <w:rPr>
          <w:color w:val="000000"/>
          <w:spacing w:val="-1"/>
          <w:kern w:val="0"/>
          <w:lang w:eastAsia="ru-RU"/>
        </w:rPr>
        <w:t>2</w:t>
      </w:r>
      <w:r w:rsidRPr="00F14ACC">
        <w:rPr>
          <w:color w:val="000000"/>
          <w:kern w:val="0"/>
          <w:lang w:eastAsia="ru-RU"/>
        </w:rPr>
        <w:t>0</w:t>
      </w:r>
      <w:r w:rsidRPr="00F14ACC">
        <w:rPr>
          <w:color w:val="000000"/>
          <w:spacing w:val="-1"/>
          <w:kern w:val="0"/>
          <w:lang w:eastAsia="ru-RU"/>
        </w:rPr>
        <w:t>1</w:t>
      </w:r>
      <w:r w:rsidRPr="00F14ACC">
        <w:rPr>
          <w:color w:val="000000"/>
          <w:kern w:val="0"/>
          <w:lang w:eastAsia="ru-RU"/>
        </w:rPr>
        <w:t>3№</w:t>
      </w:r>
      <w:r w:rsidRPr="00F14ACC">
        <w:rPr>
          <w:color w:val="000000"/>
          <w:spacing w:val="1"/>
          <w:kern w:val="0"/>
          <w:lang w:eastAsia="ru-RU"/>
        </w:rPr>
        <w:t>2</w:t>
      </w:r>
      <w:r w:rsidRPr="00F14ACC">
        <w:rPr>
          <w:color w:val="000000"/>
          <w:kern w:val="0"/>
          <w:lang w:eastAsia="ru-RU"/>
        </w:rPr>
        <w:t>0</w:t>
      </w:r>
      <w:r w:rsidRPr="00F14ACC">
        <w:rPr>
          <w:color w:val="000000"/>
          <w:spacing w:val="4"/>
          <w:kern w:val="0"/>
          <w:lang w:eastAsia="ru-RU"/>
        </w:rPr>
        <w:t>3</w:t>
      </w:r>
      <w:r w:rsidRPr="00F14ACC">
        <w:rPr>
          <w:color w:val="000000"/>
          <w:kern w:val="0"/>
          <w:lang w:eastAsia="ru-RU"/>
        </w:rPr>
        <w:t>-</w:t>
      </w:r>
      <w:r w:rsidRPr="00F14ACC">
        <w:rPr>
          <w:color w:val="000000"/>
          <w:spacing w:val="-2"/>
          <w:kern w:val="0"/>
          <w:lang w:eastAsia="ru-RU"/>
        </w:rPr>
        <w:t>Ф</w:t>
      </w:r>
      <w:r w:rsidRPr="00F14ACC">
        <w:rPr>
          <w:color w:val="000000"/>
          <w:kern w:val="0"/>
          <w:lang w:eastAsia="ru-RU"/>
        </w:rPr>
        <w:t>З,</w:t>
      </w:r>
      <w:r w:rsidRPr="00F14ACC">
        <w:rPr>
          <w:color w:val="000000"/>
          <w:spacing w:val="-2"/>
          <w:kern w:val="0"/>
          <w:lang w:eastAsia="ru-RU"/>
        </w:rPr>
        <w:t>о</w:t>
      </w:r>
      <w:r w:rsidRPr="00F14ACC">
        <w:rPr>
          <w:color w:val="000000"/>
          <w:kern w:val="0"/>
          <w:lang w:eastAsia="ru-RU"/>
        </w:rPr>
        <w:t>т 2</w:t>
      </w:r>
      <w:r w:rsidRPr="00F14ACC">
        <w:rPr>
          <w:color w:val="000000"/>
          <w:spacing w:val="1"/>
          <w:kern w:val="0"/>
          <w:lang w:eastAsia="ru-RU"/>
        </w:rPr>
        <w:t>5</w:t>
      </w:r>
      <w:r w:rsidRPr="00F14ACC">
        <w:rPr>
          <w:color w:val="000000"/>
          <w:spacing w:val="-2"/>
          <w:kern w:val="0"/>
          <w:lang w:eastAsia="ru-RU"/>
        </w:rPr>
        <w:t>.</w:t>
      </w:r>
      <w:r w:rsidRPr="00F14ACC">
        <w:rPr>
          <w:color w:val="000000"/>
          <w:spacing w:val="-11"/>
          <w:kern w:val="0"/>
          <w:lang w:eastAsia="ru-RU"/>
        </w:rPr>
        <w:t>1</w:t>
      </w:r>
      <w:r w:rsidRPr="00F14ACC">
        <w:rPr>
          <w:color w:val="000000"/>
          <w:kern w:val="0"/>
          <w:lang w:eastAsia="ru-RU"/>
        </w:rPr>
        <w:t>1.2</w:t>
      </w:r>
      <w:r w:rsidRPr="00F14ACC">
        <w:rPr>
          <w:color w:val="000000"/>
          <w:spacing w:val="-2"/>
          <w:kern w:val="0"/>
          <w:lang w:eastAsia="ru-RU"/>
        </w:rPr>
        <w:t>0</w:t>
      </w:r>
      <w:r w:rsidRPr="00F14ACC">
        <w:rPr>
          <w:color w:val="000000"/>
          <w:kern w:val="0"/>
          <w:lang w:eastAsia="ru-RU"/>
        </w:rPr>
        <w:t>13№31</w:t>
      </w:r>
      <w:r w:rsidRPr="00F14ACC">
        <w:rPr>
          <w:color w:val="000000"/>
          <w:spacing w:val="1"/>
          <w:kern w:val="0"/>
          <w:lang w:eastAsia="ru-RU"/>
        </w:rPr>
        <w:t>7</w:t>
      </w:r>
      <w:r w:rsidRPr="00F14ACC">
        <w:rPr>
          <w:color w:val="000000"/>
          <w:spacing w:val="-1"/>
          <w:kern w:val="0"/>
          <w:lang w:eastAsia="ru-RU"/>
        </w:rPr>
        <w:t>-Ф</w:t>
      </w:r>
      <w:r w:rsidRPr="00F14ACC">
        <w:rPr>
          <w:color w:val="000000"/>
          <w:kern w:val="0"/>
          <w:lang w:eastAsia="ru-RU"/>
        </w:rPr>
        <w:t>З,</w:t>
      </w:r>
      <w:r w:rsidRPr="00F14ACC">
        <w:rPr>
          <w:color w:val="000000"/>
          <w:spacing w:val="-2"/>
          <w:kern w:val="0"/>
          <w:lang w:eastAsia="ru-RU"/>
        </w:rPr>
        <w:t>о</w:t>
      </w:r>
      <w:r w:rsidRPr="00F14ACC">
        <w:rPr>
          <w:color w:val="000000"/>
          <w:kern w:val="0"/>
          <w:lang w:eastAsia="ru-RU"/>
        </w:rPr>
        <w:t>т</w:t>
      </w:r>
      <w:r w:rsidRPr="00F14ACC">
        <w:rPr>
          <w:color w:val="000000"/>
          <w:spacing w:val="1"/>
          <w:kern w:val="0"/>
          <w:lang w:eastAsia="ru-RU"/>
        </w:rPr>
        <w:t>03</w:t>
      </w:r>
      <w:r w:rsidRPr="00F14ACC">
        <w:rPr>
          <w:color w:val="000000"/>
          <w:spacing w:val="-2"/>
          <w:kern w:val="0"/>
          <w:lang w:eastAsia="ru-RU"/>
        </w:rPr>
        <w:t>.</w:t>
      </w:r>
      <w:r w:rsidRPr="00F14ACC">
        <w:rPr>
          <w:color w:val="000000"/>
          <w:kern w:val="0"/>
          <w:lang w:eastAsia="ru-RU"/>
        </w:rPr>
        <w:t>02</w:t>
      </w:r>
      <w:r w:rsidRPr="00F14ACC">
        <w:rPr>
          <w:color w:val="000000"/>
          <w:spacing w:val="-2"/>
          <w:kern w:val="0"/>
          <w:lang w:eastAsia="ru-RU"/>
        </w:rPr>
        <w:t>.</w:t>
      </w:r>
      <w:r w:rsidRPr="00F14ACC">
        <w:rPr>
          <w:color w:val="000000"/>
          <w:spacing w:val="-1"/>
          <w:kern w:val="0"/>
          <w:lang w:eastAsia="ru-RU"/>
        </w:rPr>
        <w:t>2</w:t>
      </w:r>
      <w:r w:rsidRPr="00F14ACC">
        <w:rPr>
          <w:color w:val="000000"/>
          <w:kern w:val="0"/>
          <w:lang w:eastAsia="ru-RU"/>
        </w:rPr>
        <w:t>014№</w:t>
      </w:r>
      <w:r w:rsidRPr="00F14ACC">
        <w:rPr>
          <w:color w:val="000000"/>
          <w:spacing w:val="-10"/>
          <w:kern w:val="0"/>
          <w:lang w:eastAsia="ru-RU"/>
        </w:rPr>
        <w:t>1</w:t>
      </w:r>
      <w:r w:rsidRPr="00F14ACC">
        <w:rPr>
          <w:color w:val="000000"/>
          <w:spacing w:val="5"/>
          <w:kern w:val="0"/>
          <w:lang w:eastAsia="ru-RU"/>
        </w:rPr>
        <w:t>1</w:t>
      </w:r>
      <w:r w:rsidRPr="00F14ACC">
        <w:rPr>
          <w:color w:val="000000"/>
          <w:kern w:val="0"/>
          <w:lang w:eastAsia="ru-RU"/>
        </w:rPr>
        <w:t>-ФЗ,</w:t>
      </w:r>
      <w:r w:rsidRPr="00F14ACC">
        <w:rPr>
          <w:color w:val="000000"/>
          <w:spacing w:val="-3"/>
          <w:kern w:val="0"/>
          <w:lang w:eastAsia="ru-RU"/>
        </w:rPr>
        <w:t>о</w:t>
      </w:r>
      <w:r w:rsidRPr="00F14ACC">
        <w:rPr>
          <w:color w:val="000000"/>
          <w:kern w:val="0"/>
          <w:lang w:eastAsia="ru-RU"/>
        </w:rPr>
        <w:t>т</w:t>
      </w:r>
      <w:r w:rsidRPr="00F14ACC">
        <w:rPr>
          <w:color w:val="000000"/>
          <w:spacing w:val="-1"/>
          <w:kern w:val="0"/>
          <w:lang w:eastAsia="ru-RU"/>
        </w:rPr>
        <w:t>0</w:t>
      </w:r>
      <w:r w:rsidRPr="00F14ACC">
        <w:rPr>
          <w:color w:val="000000"/>
          <w:kern w:val="0"/>
          <w:lang w:eastAsia="ru-RU"/>
        </w:rPr>
        <w:t>3.02</w:t>
      </w:r>
      <w:r w:rsidRPr="00F14ACC">
        <w:rPr>
          <w:color w:val="000000"/>
          <w:spacing w:val="-3"/>
          <w:kern w:val="0"/>
          <w:lang w:eastAsia="ru-RU"/>
        </w:rPr>
        <w:t>.</w:t>
      </w:r>
      <w:r w:rsidRPr="00F14ACC">
        <w:rPr>
          <w:color w:val="000000"/>
          <w:kern w:val="0"/>
          <w:lang w:eastAsia="ru-RU"/>
        </w:rPr>
        <w:t>20</w:t>
      </w:r>
      <w:r w:rsidRPr="00F14ACC">
        <w:rPr>
          <w:color w:val="000000"/>
          <w:spacing w:val="-1"/>
          <w:kern w:val="0"/>
          <w:lang w:eastAsia="ru-RU"/>
        </w:rPr>
        <w:t>1</w:t>
      </w:r>
      <w:r w:rsidRPr="00F14ACC">
        <w:rPr>
          <w:color w:val="000000"/>
          <w:kern w:val="0"/>
          <w:lang w:eastAsia="ru-RU"/>
        </w:rPr>
        <w:t>4№</w:t>
      </w:r>
      <w:r w:rsidRPr="00F14ACC">
        <w:rPr>
          <w:color w:val="000000"/>
          <w:spacing w:val="1"/>
          <w:kern w:val="0"/>
          <w:lang w:eastAsia="ru-RU"/>
        </w:rPr>
        <w:t>1</w:t>
      </w:r>
      <w:r w:rsidRPr="00F14ACC">
        <w:rPr>
          <w:color w:val="000000"/>
          <w:spacing w:val="3"/>
          <w:kern w:val="0"/>
          <w:lang w:eastAsia="ru-RU"/>
        </w:rPr>
        <w:t>5</w:t>
      </w:r>
      <w:r w:rsidRPr="00F14ACC">
        <w:rPr>
          <w:color w:val="000000"/>
          <w:kern w:val="0"/>
          <w:lang w:eastAsia="ru-RU"/>
        </w:rPr>
        <w:t>-ФЗ,</w:t>
      </w:r>
      <w:r w:rsidRPr="00F14ACC">
        <w:rPr>
          <w:color w:val="000000"/>
          <w:spacing w:val="-3"/>
          <w:kern w:val="0"/>
          <w:lang w:eastAsia="ru-RU"/>
        </w:rPr>
        <w:t>о</w:t>
      </w:r>
      <w:r w:rsidRPr="00F14ACC">
        <w:rPr>
          <w:color w:val="000000"/>
          <w:kern w:val="0"/>
          <w:lang w:eastAsia="ru-RU"/>
        </w:rPr>
        <w:t>т 0</w:t>
      </w:r>
      <w:r w:rsidRPr="00F14ACC">
        <w:rPr>
          <w:color w:val="000000"/>
          <w:spacing w:val="1"/>
          <w:kern w:val="0"/>
          <w:lang w:eastAsia="ru-RU"/>
        </w:rPr>
        <w:t>5</w:t>
      </w:r>
      <w:r w:rsidRPr="00F14ACC">
        <w:rPr>
          <w:color w:val="000000"/>
          <w:spacing w:val="-2"/>
          <w:kern w:val="0"/>
          <w:lang w:eastAsia="ru-RU"/>
        </w:rPr>
        <w:t>.</w:t>
      </w:r>
      <w:r w:rsidRPr="00F14ACC">
        <w:rPr>
          <w:color w:val="000000"/>
          <w:kern w:val="0"/>
          <w:lang w:eastAsia="ru-RU"/>
        </w:rPr>
        <w:t>0</w:t>
      </w:r>
      <w:r w:rsidRPr="00F14ACC">
        <w:rPr>
          <w:color w:val="000000"/>
          <w:spacing w:val="1"/>
          <w:kern w:val="0"/>
          <w:lang w:eastAsia="ru-RU"/>
        </w:rPr>
        <w:t>5</w:t>
      </w:r>
      <w:r w:rsidRPr="00F14ACC">
        <w:rPr>
          <w:color w:val="000000"/>
          <w:spacing w:val="-2"/>
          <w:kern w:val="0"/>
          <w:lang w:eastAsia="ru-RU"/>
        </w:rPr>
        <w:t>.</w:t>
      </w:r>
      <w:r w:rsidRPr="00F14ACC">
        <w:rPr>
          <w:color w:val="000000"/>
          <w:spacing w:val="-1"/>
          <w:kern w:val="0"/>
          <w:lang w:eastAsia="ru-RU"/>
        </w:rPr>
        <w:t>2</w:t>
      </w:r>
      <w:r w:rsidRPr="00F14ACC">
        <w:rPr>
          <w:color w:val="000000"/>
          <w:kern w:val="0"/>
          <w:lang w:eastAsia="ru-RU"/>
        </w:rPr>
        <w:t>0</w:t>
      </w:r>
      <w:r w:rsidRPr="00F14ACC">
        <w:rPr>
          <w:color w:val="000000"/>
          <w:spacing w:val="-1"/>
          <w:kern w:val="0"/>
          <w:lang w:eastAsia="ru-RU"/>
        </w:rPr>
        <w:t>1</w:t>
      </w:r>
      <w:r w:rsidRPr="00F14ACC">
        <w:rPr>
          <w:color w:val="000000"/>
          <w:kern w:val="0"/>
          <w:lang w:eastAsia="ru-RU"/>
        </w:rPr>
        <w:t>4№8</w:t>
      </w:r>
      <w:r w:rsidRPr="00F14ACC">
        <w:rPr>
          <w:color w:val="000000"/>
          <w:spacing w:val="3"/>
          <w:kern w:val="0"/>
          <w:lang w:eastAsia="ru-RU"/>
        </w:rPr>
        <w:t>4</w:t>
      </w:r>
      <w:r w:rsidRPr="00F14ACC">
        <w:rPr>
          <w:color w:val="000000"/>
          <w:kern w:val="0"/>
          <w:lang w:eastAsia="ru-RU"/>
        </w:rPr>
        <w:t>-</w:t>
      </w:r>
      <w:r w:rsidRPr="00F14ACC">
        <w:rPr>
          <w:color w:val="000000"/>
          <w:spacing w:val="-2"/>
          <w:kern w:val="0"/>
          <w:lang w:eastAsia="ru-RU"/>
        </w:rPr>
        <w:t>Ф</w:t>
      </w:r>
      <w:r w:rsidRPr="00F14ACC">
        <w:rPr>
          <w:color w:val="000000"/>
          <w:spacing w:val="-1"/>
          <w:kern w:val="0"/>
          <w:lang w:eastAsia="ru-RU"/>
        </w:rPr>
        <w:t>З</w:t>
      </w:r>
      <w:r w:rsidRPr="00F14ACC">
        <w:rPr>
          <w:color w:val="000000"/>
          <w:kern w:val="0"/>
          <w:lang w:eastAsia="ru-RU"/>
        </w:rPr>
        <w:t>,</w:t>
      </w:r>
      <w:r w:rsidRPr="00F14ACC">
        <w:rPr>
          <w:color w:val="000000"/>
          <w:spacing w:val="-3"/>
          <w:kern w:val="0"/>
          <w:lang w:eastAsia="ru-RU"/>
        </w:rPr>
        <w:t>о</w:t>
      </w:r>
      <w:r w:rsidRPr="00F14ACC">
        <w:rPr>
          <w:color w:val="000000"/>
          <w:kern w:val="0"/>
          <w:lang w:eastAsia="ru-RU"/>
        </w:rPr>
        <w:t>т</w:t>
      </w:r>
      <w:r w:rsidRPr="00F14ACC">
        <w:rPr>
          <w:color w:val="000000"/>
          <w:spacing w:val="-1"/>
          <w:kern w:val="0"/>
          <w:lang w:eastAsia="ru-RU"/>
        </w:rPr>
        <w:t>2</w:t>
      </w:r>
      <w:r w:rsidRPr="00F14ACC">
        <w:rPr>
          <w:color w:val="000000"/>
          <w:kern w:val="0"/>
          <w:lang w:eastAsia="ru-RU"/>
        </w:rPr>
        <w:t>7.05.</w:t>
      </w:r>
      <w:r w:rsidRPr="00F14ACC">
        <w:rPr>
          <w:color w:val="000000"/>
          <w:spacing w:val="-1"/>
          <w:kern w:val="0"/>
          <w:lang w:eastAsia="ru-RU"/>
        </w:rPr>
        <w:t>20</w:t>
      </w:r>
      <w:r w:rsidRPr="00F14ACC">
        <w:rPr>
          <w:color w:val="000000"/>
          <w:kern w:val="0"/>
          <w:lang w:eastAsia="ru-RU"/>
        </w:rPr>
        <w:t>14№13</w:t>
      </w:r>
      <w:r w:rsidRPr="00F14ACC">
        <w:rPr>
          <w:color w:val="000000"/>
          <w:spacing w:val="4"/>
          <w:kern w:val="0"/>
          <w:lang w:eastAsia="ru-RU"/>
        </w:rPr>
        <w:t>5</w:t>
      </w:r>
      <w:r w:rsidRPr="00F14ACC">
        <w:rPr>
          <w:color w:val="000000"/>
          <w:kern w:val="0"/>
          <w:lang w:eastAsia="ru-RU"/>
        </w:rPr>
        <w:t>-</w:t>
      </w:r>
      <w:r w:rsidRPr="00F14ACC">
        <w:rPr>
          <w:color w:val="000000"/>
          <w:spacing w:val="-3"/>
          <w:kern w:val="0"/>
          <w:lang w:eastAsia="ru-RU"/>
        </w:rPr>
        <w:t>Ф</w:t>
      </w:r>
      <w:r w:rsidRPr="00F14ACC">
        <w:rPr>
          <w:color w:val="000000"/>
          <w:kern w:val="0"/>
          <w:lang w:eastAsia="ru-RU"/>
        </w:rPr>
        <w:t>З,</w:t>
      </w:r>
      <w:r w:rsidRPr="00F14ACC">
        <w:rPr>
          <w:color w:val="000000"/>
          <w:spacing w:val="-3"/>
          <w:kern w:val="0"/>
          <w:lang w:eastAsia="ru-RU"/>
        </w:rPr>
        <w:t>о</w:t>
      </w:r>
      <w:r w:rsidRPr="00F14ACC">
        <w:rPr>
          <w:color w:val="000000"/>
          <w:kern w:val="0"/>
          <w:lang w:eastAsia="ru-RU"/>
        </w:rPr>
        <w:t>т</w:t>
      </w:r>
      <w:r w:rsidRPr="00F14ACC">
        <w:rPr>
          <w:color w:val="000000"/>
          <w:spacing w:val="1"/>
          <w:kern w:val="0"/>
          <w:lang w:eastAsia="ru-RU"/>
        </w:rPr>
        <w:t>04</w:t>
      </w:r>
      <w:r w:rsidRPr="00F14ACC">
        <w:rPr>
          <w:color w:val="000000"/>
          <w:spacing w:val="-2"/>
          <w:kern w:val="0"/>
          <w:lang w:eastAsia="ru-RU"/>
        </w:rPr>
        <w:t>.</w:t>
      </w:r>
      <w:r w:rsidRPr="00F14ACC">
        <w:rPr>
          <w:color w:val="000000"/>
          <w:spacing w:val="-1"/>
          <w:kern w:val="0"/>
          <w:lang w:eastAsia="ru-RU"/>
        </w:rPr>
        <w:t>0</w:t>
      </w:r>
      <w:r w:rsidRPr="00F14ACC">
        <w:rPr>
          <w:color w:val="000000"/>
          <w:kern w:val="0"/>
          <w:lang w:eastAsia="ru-RU"/>
        </w:rPr>
        <w:t>6.</w:t>
      </w:r>
      <w:r w:rsidRPr="00F14ACC">
        <w:rPr>
          <w:color w:val="000000"/>
          <w:spacing w:val="-1"/>
          <w:kern w:val="0"/>
          <w:lang w:eastAsia="ru-RU"/>
        </w:rPr>
        <w:t>2</w:t>
      </w:r>
      <w:r w:rsidRPr="00F14ACC">
        <w:rPr>
          <w:color w:val="000000"/>
          <w:kern w:val="0"/>
          <w:lang w:eastAsia="ru-RU"/>
        </w:rPr>
        <w:t>0</w:t>
      </w:r>
      <w:r w:rsidRPr="00F14ACC">
        <w:rPr>
          <w:color w:val="000000"/>
          <w:spacing w:val="-1"/>
          <w:kern w:val="0"/>
          <w:lang w:eastAsia="ru-RU"/>
        </w:rPr>
        <w:t>1</w:t>
      </w:r>
      <w:r w:rsidRPr="00F14ACC">
        <w:rPr>
          <w:color w:val="000000"/>
          <w:kern w:val="0"/>
          <w:lang w:eastAsia="ru-RU"/>
        </w:rPr>
        <w:t>4№1</w:t>
      </w:r>
      <w:r w:rsidRPr="00F14ACC">
        <w:rPr>
          <w:color w:val="000000"/>
          <w:spacing w:val="-1"/>
          <w:kern w:val="0"/>
          <w:lang w:eastAsia="ru-RU"/>
        </w:rPr>
        <w:t>4</w:t>
      </w:r>
      <w:r w:rsidRPr="00F14ACC">
        <w:rPr>
          <w:color w:val="000000"/>
          <w:spacing w:val="4"/>
          <w:kern w:val="0"/>
          <w:lang w:eastAsia="ru-RU"/>
        </w:rPr>
        <w:t>8</w:t>
      </w:r>
      <w:r w:rsidRPr="00F14ACC">
        <w:rPr>
          <w:color w:val="000000"/>
          <w:kern w:val="0"/>
          <w:lang w:eastAsia="ru-RU"/>
        </w:rPr>
        <w:t>-ФЗ,с</w:t>
      </w:r>
      <w:r w:rsidRPr="00F14ACC">
        <w:rPr>
          <w:color w:val="000000"/>
          <w:spacing w:val="1"/>
          <w:kern w:val="0"/>
          <w:lang w:eastAsia="ru-RU"/>
        </w:rPr>
        <w:t>и</w:t>
      </w:r>
      <w:r w:rsidRPr="00F14ACC">
        <w:rPr>
          <w:color w:val="000000"/>
          <w:spacing w:val="-5"/>
          <w:kern w:val="0"/>
          <w:lang w:eastAsia="ru-RU"/>
        </w:rPr>
        <w:t>з</w:t>
      </w:r>
      <w:r w:rsidRPr="00F14ACC">
        <w:rPr>
          <w:color w:val="000000"/>
          <w:kern w:val="0"/>
          <w:lang w:eastAsia="ru-RU"/>
        </w:rPr>
        <w:t>м., вн</w:t>
      </w:r>
      <w:r w:rsidRPr="00F14ACC">
        <w:rPr>
          <w:color w:val="000000"/>
          <w:spacing w:val="7"/>
          <w:kern w:val="0"/>
          <w:lang w:eastAsia="ru-RU"/>
        </w:rPr>
        <w:t>е</w:t>
      </w:r>
      <w:r w:rsidRPr="00F14ACC">
        <w:rPr>
          <w:color w:val="000000"/>
          <w:spacing w:val="2"/>
          <w:kern w:val="0"/>
          <w:lang w:eastAsia="ru-RU"/>
        </w:rPr>
        <w:t>с</w:t>
      </w:r>
      <w:r w:rsidRPr="00F14ACC">
        <w:rPr>
          <w:color w:val="000000"/>
          <w:kern w:val="0"/>
          <w:lang w:eastAsia="ru-RU"/>
        </w:rPr>
        <w:t>ен</w:t>
      </w:r>
      <w:r w:rsidRPr="00F14ACC">
        <w:rPr>
          <w:color w:val="000000"/>
          <w:spacing w:val="-1"/>
          <w:kern w:val="0"/>
          <w:lang w:eastAsia="ru-RU"/>
        </w:rPr>
        <w:t>н</w:t>
      </w:r>
      <w:r w:rsidRPr="00F14ACC">
        <w:rPr>
          <w:color w:val="000000"/>
          <w:kern w:val="0"/>
          <w:lang w:eastAsia="ru-RU"/>
        </w:rPr>
        <w:t>ымиФ</w:t>
      </w:r>
      <w:r w:rsidRPr="00F14ACC">
        <w:rPr>
          <w:color w:val="000000"/>
          <w:spacing w:val="-5"/>
          <w:kern w:val="0"/>
          <w:lang w:eastAsia="ru-RU"/>
        </w:rPr>
        <w:t>е</w:t>
      </w:r>
      <w:r w:rsidRPr="00F14ACC">
        <w:rPr>
          <w:color w:val="000000"/>
          <w:kern w:val="0"/>
          <w:lang w:eastAsia="ru-RU"/>
        </w:rPr>
        <w:t>д</w:t>
      </w:r>
      <w:r w:rsidRPr="00F14ACC">
        <w:rPr>
          <w:color w:val="000000"/>
          <w:spacing w:val="-2"/>
          <w:kern w:val="0"/>
          <w:lang w:eastAsia="ru-RU"/>
        </w:rPr>
        <w:t>е</w:t>
      </w:r>
      <w:r w:rsidRPr="00F14ACC">
        <w:rPr>
          <w:color w:val="000000"/>
          <w:spacing w:val="-1"/>
          <w:kern w:val="0"/>
          <w:lang w:eastAsia="ru-RU"/>
        </w:rPr>
        <w:t>р</w:t>
      </w:r>
      <w:r w:rsidRPr="00F14ACC">
        <w:rPr>
          <w:color w:val="000000"/>
          <w:spacing w:val="2"/>
          <w:kern w:val="0"/>
          <w:lang w:eastAsia="ru-RU"/>
        </w:rPr>
        <w:t>а</w:t>
      </w:r>
      <w:r w:rsidRPr="00F14ACC">
        <w:rPr>
          <w:color w:val="000000"/>
          <w:kern w:val="0"/>
          <w:lang w:eastAsia="ru-RU"/>
        </w:rPr>
        <w:t>л</w:t>
      </w:r>
      <w:r w:rsidRPr="00F14ACC">
        <w:rPr>
          <w:color w:val="000000"/>
          <w:spacing w:val="-1"/>
          <w:kern w:val="0"/>
          <w:lang w:eastAsia="ru-RU"/>
        </w:rPr>
        <w:t>ь</w:t>
      </w:r>
      <w:r w:rsidRPr="00F14ACC">
        <w:rPr>
          <w:color w:val="000000"/>
          <w:kern w:val="0"/>
          <w:lang w:eastAsia="ru-RU"/>
        </w:rPr>
        <w:t>нымза</w:t>
      </w:r>
      <w:r w:rsidRPr="00F14ACC">
        <w:rPr>
          <w:color w:val="000000"/>
          <w:spacing w:val="-16"/>
          <w:kern w:val="0"/>
          <w:lang w:eastAsia="ru-RU"/>
        </w:rPr>
        <w:t>к</w:t>
      </w:r>
      <w:r w:rsidRPr="00F14ACC">
        <w:rPr>
          <w:color w:val="000000"/>
          <w:kern w:val="0"/>
          <w:lang w:eastAsia="ru-RU"/>
        </w:rPr>
        <w:t>он</w:t>
      </w:r>
      <w:r w:rsidRPr="00F14ACC">
        <w:rPr>
          <w:color w:val="000000"/>
          <w:spacing w:val="-4"/>
          <w:kern w:val="0"/>
          <w:lang w:eastAsia="ru-RU"/>
        </w:rPr>
        <w:t>о</w:t>
      </w:r>
      <w:r w:rsidRPr="00F14ACC">
        <w:rPr>
          <w:color w:val="000000"/>
          <w:kern w:val="0"/>
          <w:lang w:eastAsia="ru-RU"/>
        </w:rPr>
        <w:t>м</w:t>
      </w:r>
      <w:r w:rsidRPr="00F14ACC">
        <w:rPr>
          <w:color w:val="000000"/>
          <w:spacing w:val="-3"/>
          <w:kern w:val="0"/>
          <w:lang w:eastAsia="ru-RU"/>
        </w:rPr>
        <w:t>о</w:t>
      </w:r>
      <w:r w:rsidRPr="00F14ACC">
        <w:rPr>
          <w:color w:val="000000"/>
          <w:kern w:val="0"/>
          <w:lang w:eastAsia="ru-RU"/>
        </w:rPr>
        <w:t>т</w:t>
      </w:r>
      <w:r w:rsidRPr="00F14ACC">
        <w:rPr>
          <w:color w:val="000000"/>
          <w:spacing w:val="1"/>
          <w:kern w:val="0"/>
          <w:lang w:eastAsia="ru-RU"/>
        </w:rPr>
        <w:t>04</w:t>
      </w:r>
      <w:r w:rsidRPr="00F14ACC">
        <w:rPr>
          <w:color w:val="000000"/>
          <w:kern w:val="0"/>
          <w:lang w:eastAsia="ru-RU"/>
        </w:rPr>
        <w:t>.</w:t>
      </w:r>
      <w:r w:rsidRPr="00F14ACC">
        <w:rPr>
          <w:color w:val="000000"/>
          <w:spacing w:val="-1"/>
          <w:kern w:val="0"/>
          <w:lang w:eastAsia="ru-RU"/>
        </w:rPr>
        <w:t>0</w:t>
      </w:r>
      <w:r w:rsidRPr="00F14ACC">
        <w:rPr>
          <w:color w:val="000000"/>
          <w:kern w:val="0"/>
          <w:lang w:eastAsia="ru-RU"/>
        </w:rPr>
        <w:t>6</w:t>
      </w:r>
      <w:r w:rsidRPr="00F14ACC">
        <w:rPr>
          <w:color w:val="000000"/>
          <w:spacing w:val="-2"/>
          <w:kern w:val="0"/>
          <w:lang w:eastAsia="ru-RU"/>
        </w:rPr>
        <w:t>.</w:t>
      </w:r>
      <w:r w:rsidRPr="00F14ACC">
        <w:rPr>
          <w:color w:val="000000"/>
          <w:kern w:val="0"/>
          <w:lang w:eastAsia="ru-RU"/>
        </w:rPr>
        <w:t>20</w:t>
      </w:r>
      <w:r w:rsidRPr="00F14ACC">
        <w:rPr>
          <w:color w:val="000000"/>
          <w:spacing w:val="-2"/>
          <w:kern w:val="0"/>
          <w:lang w:eastAsia="ru-RU"/>
        </w:rPr>
        <w:t>1</w:t>
      </w:r>
      <w:r w:rsidRPr="00F14ACC">
        <w:rPr>
          <w:color w:val="000000"/>
          <w:kern w:val="0"/>
          <w:lang w:eastAsia="ru-RU"/>
        </w:rPr>
        <w:t>4№</w:t>
      </w:r>
      <w:r w:rsidRPr="00F14ACC">
        <w:rPr>
          <w:color w:val="000000"/>
          <w:spacing w:val="-1"/>
          <w:kern w:val="0"/>
          <w:lang w:eastAsia="ru-RU"/>
        </w:rPr>
        <w:t>1</w:t>
      </w:r>
      <w:r w:rsidRPr="00F14ACC">
        <w:rPr>
          <w:color w:val="000000"/>
          <w:kern w:val="0"/>
          <w:lang w:eastAsia="ru-RU"/>
        </w:rPr>
        <w:t>4</w:t>
      </w:r>
      <w:r w:rsidRPr="00F14ACC">
        <w:rPr>
          <w:color w:val="000000"/>
          <w:spacing w:val="7"/>
          <w:kern w:val="0"/>
          <w:lang w:eastAsia="ru-RU"/>
        </w:rPr>
        <w:t>5</w:t>
      </w:r>
      <w:r w:rsidRPr="00F14ACC">
        <w:rPr>
          <w:color w:val="000000"/>
          <w:kern w:val="0"/>
          <w:lang w:eastAsia="ru-RU"/>
        </w:rPr>
        <w:t xml:space="preserve">-ФЗ,      в </w:t>
      </w:r>
      <w:r w:rsidRPr="00F14ACC">
        <w:rPr>
          <w:color w:val="000000"/>
          <w:spacing w:val="1"/>
          <w:kern w:val="0"/>
          <w:lang w:eastAsia="ru-RU"/>
        </w:rPr>
        <w:t>р</w:t>
      </w:r>
      <w:r w:rsidRPr="00F14ACC">
        <w:rPr>
          <w:color w:val="000000"/>
          <w:spacing w:val="-4"/>
          <w:kern w:val="0"/>
          <w:lang w:eastAsia="ru-RU"/>
        </w:rPr>
        <w:t>е</w:t>
      </w:r>
      <w:r w:rsidRPr="00F14ACC">
        <w:rPr>
          <w:color w:val="000000"/>
          <w:kern w:val="0"/>
          <w:lang w:eastAsia="ru-RU"/>
        </w:rPr>
        <w:t>д.</w:t>
      </w:r>
      <w:r w:rsidRPr="00F14ACC">
        <w:rPr>
          <w:color w:val="000000"/>
          <w:spacing w:val="-2"/>
          <w:kern w:val="0"/>
          <w:lang w:eastAsia="ru-RU"/>
        </w:rPr>
        <w:t>о</w:t>
      </w:r>
      <w:r w:rsidRPr="00F14ACC">
        <w:rPr>
          <w:color w:val="000000"/>
          <w:kern w:val="0"/>
          <w:lang w:eastAsia="ru-RU"/>
        </w:rPr>
        <w:t>т 0</w:t>
      </w:r>
      <w:r w:rsidRPr="00F14ACC">
        <w:rPr>
          <w:color w:val="000000"/>
          <w:spacing w:val="1"/>
          <w:kern w:val="0"/>
          <w:lang w:eastAsia="ru-RU"/>
        </w:rPr>
        <w:t>3</w:t>
      </w:r>
      <w:r w:rsidRPr="00F14ACC">
        <w:rPr>
          <w:color w:val="000000"/>
          <w:spacing w:val="-2"/>
          <w:kern w:val="0"/>
          <w:lang w:eastAsia="ru-RU"/>
        </w:rPr>
        <w:t>.</w:t>
      </w:r>
      <w:r w:rsidRPr="00F14ACC">
        <w:rPr>
          <w:color w:val="000000"/>
          <w:kern w:val="0"/>
          <w:lang w:eastAsia="ru-RU"/>
        </w:rPr>
        <w:t>0</w:t>
      </w:r>
      <w:r w:rsidRPr="00F14ACC">
        <w:rPr>
          <w:color w:val="000000"/>
          <w:spacing w:val="1"/>
          <w:kern w:val="0"/>
          <w:lang w:eastAsia="ru-RU"/>
        </w:rPr>
        <w:t>7</w:t>
      </w:r>
      <w:r w:rsidRPr="00F14ACC">
        <w:rPr>
          <w:color w:val="000000"/>
          <w:spacing w:val="-2"/>
          <w:kern w:val="0"/>
          <w:lang w:eastAsia="ru-RU"/>
        </w:rPr>
        <w:t>.</w:t>
      </w:r>
      <w:r w:rsidRPr="00F14ACC">
        <w:rPr>
          <w:color w:val="000000"/>
          <w:spacing w:val="-1"/>
          <w:kern w:val="0"/>
          <w:lang w:eastAsia="ru-RU"/>
        </w:rPr>
        <w:t>2</w:t>
      </w:r>
      <w:r w:rsidRPr="00F14ACC">
        <w:rPr>
          <w:color w:val="000000"/>
          <w:kern w:val="0"/>
          <w:lang w:eastAsia="ru-RU"/>
        </w:rPr>
        <w:t>0</w:t>
      </w:r>
      <w:r w:rsidRPr="00F14ACC">
        <w:rPr>
          <w:color w:val="000000"/>
          <w:spacing w:val="-1"/>
          <w:kern w:val="0"/>
          <w:lang w:eastAsia="ru-RU"/>
        </w:rPr>
        <w:t>1</w:t>
      </w:r>
      <w:r w:rsidRPr="00F14ACC">
        <w:rPr>
          <w:color w:val="000000"/>
          <w:kern w:val="0"/>
          <w:lang w:eastAsia="ru-RU"/>
        </w:rPr>
        <w:t>6, с и</w:t>
      </w:r>
      <w:r w:rsidRPr="00F14ACC">
        <w:rPr>
          <w:color w:val="000000"/>
          <w:spacing w:val="-4"/>
          <w:kern w:val="0"/>
          <w:lang w:eastAsia="ru-RU"/>
        </w:rPr>
        <w:t>з</w:t>
      </w:r>
      <w:r w:rsidRPr="00F14ACC">
        <w:rPr>
          <w:color w:val="000000"/>
          <w:kern w:val="0"/>
          <w:lang w:eastAsia="ru-RU"/>
        </w:rPr>
        <w:t>м.</w:t>
      </w:r>
      <w:r w:rsidRPr="00F14ACC">
        <w:rPr>
          <w:color w:val="000000"/>
          <w:spacing w:val="-3"/>
          <w:kern w:val="0"/>
          <w:lang w:eastAsia="ru-RU"/>
        </w:rPr>
        <w:t>о</w:t>
      </w:r>
      <w:r w:rsidRPr="00F14ACC">
        <w:rPr>
          <w:color w:val="000000"/>
          <w:kern w:val="0"/>
          <w:lang w:eastAsia="ru-RU"/>
        </w:rPr>
        <w:t>т1</w:t>
      </w:r>
      <w:r w:rsidRPr="00F14ACC">
        <w:rPr>
          <w:color w:val="000000"/>
          <w:spacing w:val="1"/>
          <w:kern w:val="0"/>
          <w:lang w:eastAsia="ru-RU"/>
        </w:rPr>
        <w:t>9</w:t>
      </w:r>
      <w:r w:rsidRPr="00F14ACC">
        <w:rPr>
          <w:color w:val="000000"/>
          <w:spacing w:val="-3"/>
          <w:kern w:val="0"/>
          <w:lang w:eastAsia="ru-RU"/>
        </w:rPr>
        <w:t>.</w:t>
      </w:r>
      <w:r w:rsidRPr="00F14ACC">
        <w:rPr>
          <w:color w:val="000000"/>
          <w:kern w:val="0"/>
          <w:lang w:eastAsia="ru-RU"/>
        </w:rPr>
        <w:t>1</w:t>
      </w:r>
      <w:r w:rsidRPr="00F14ACC">
        <w:rPr>
          <w:color w:val="000000"/>
          <w:spacing w:val="1"/>
          <w:kern w:val="0"/>
          <w:lang w:eastAsia="ru-RU"/>
        </w:rPr>
        <w:t>2</w:t>
      </w:r>
      <w:r w:rsidRPr="00F14ACC">
        <w:rPr>
          <w:color w:val="000000"/>
          <w:spacing w:val="-2"/>
          <w:kern w:val="0"/>
          <w:lang w:eastAsia="ru-RU"/>
        </w:rPr>
        <w:t>.</w:t>
      </w:r>
      <w:r w:rsidRPr="00F14ACC">
        <w:rPr>
          <w:color w:val="000000"/>
          <w:kern w:val="0"/>
          <w:lang w:eastAsia="ru-RU"/>
        </w:rPr>
        <w:t>20</w:t>
      </w:r>
      <w:r w:rsidRPr="00F14ACC">
        <w:rPr>
          <w:color w:val="000000"/>
          <w:spacing w:val="-1"/>
          <w:kern w:val="0"/>
          <w:lang w:eastAsia="ru-RU"/>
        </w:rPr>
        <w:t>1</w:t>
      </w:r>
      <w:r w:rsidRPr="00F14ACC">
        <w:rPr>
          <w:color w:val="000000"/>
          <w:kern w:val="0"/>
          <w:lang w:eastAsia="ru-RU"/>
        </w:rPr>
        <w:t>6.)</w:t>
      </w:r>
    </w:p>
    <w:p w:rsidR="00F14ACC" w:rsidRPr="00F14ACC" w:rsidRDefault="00F14ACC" w:rsidP="00F14ACC">
      <w:pPr>
        <w:suppressAutoHyphens w:val="0"/>
        <w:spacing w:line="5" w:lineRule="exact"/>
        <w:ind w:right="-344"/>
        <w:jc w:val="both"/>
        <w:rPr>
          <w:kern w:val="0"/>
          <w:lang w:eastAsia="ru-RU"/>
        </w:rPr>
      </w:pPr>
    </w:p>
    <w:p w:rsidR="00F14ACC" w:rsidRPr="00F14ACC" w:rsidRDefault="00F14ACC" w:rsidP="00F14ACC">
      <w:pPr>
        <w:numPr>
          <w:ilvl w:val="0"/>
          <w:numId w:val="15"/>
        </w:numPr>
        <w:suppressAutoHyphens w:val="0"/>
        <w:spacing w:line="231" w:lineRule="auto"/>
        <w:ind w:right="-344"/>
        <w:contextualSpacing/>
        <w:jc w:val="both"/>
        <w:rPr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F14ACC" w:rsidRPr="00F14ACC" w:rsidRDefault="00F14ACC" w:rsidP="00F14ACC">
      <w:pPr>
        <w:suppressAutoHyphens w:val="0"/>
        <w:spacing w:line="5" w:lineRule="exact"/>
        <w:ind w:right="-344"/>
        <w:jc w:val="both"/>
        <w:rPr>
          <w:kern w:val="0"/>
          <w:lang w:eastAsia="ru-RU"/>
        </w:rPr>
      </w:pPr>
    </w:p>
    <w:p w:rsidR="00F14ACC" w:rsidRPr="00F14ACC" w:rsidRDefault="00F14ACC" w:rsidP="00F14ACC">
      <w:pPr>
        <w:numPr>
          <w:ilvl w:val="0"/>
          <w:numId w:val="15"/>
        </w:numPr>
        <w:suppressAutoHyphens w:val="0"/>
        <w:spacing w:line="230" w:lineRule="auto"/>
        <w:ind w:right="-344"/>
        <w:contextualSpacing/>
        <w:jc w:val="both"/>
        <w:rPr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</w:t>
      </w:r>
    </w:p>
    <w:p w:rsidR="00F14ACC" w:rsidRPr="00F14ACC" w:rsidRDefault="00F14ACC" w:rsidP="00F14ACC">
      <w:pPr>
        <w:suppressAutoHyphens w:val="0"/>
        <w:spacing w:line="5" w:lineRule="exact"/>
        <w:ind w:right="-344"/>
        <w:jc w:val="both"/>
        <w:rPr>
          <w:kern w:val="0"/>
          <w:lang w:eastAsia="ru-RU"/>
        </w:rPr>
      </w:pPr>
    </w:p>
    <w:p w:rsidR="00F14ACC" w:rsidRPr="00F14ACC" w:rsidRDefault="00F14ACC" w:rsidP="00F14ACC">
      <w:pPr>
        <w:numPr>
          <w:ilvl w:val="0"/>
          <w:numId w:val="15"/>
        </w:numPr>
        <w:tabs>
          <w:tab w:val="left" w:pos="521"/>
        </w:tabs>
        <w:suppressAutoHyphens w:val="0"/>
        <w:spacing w:line="230" w:lineRule="auto"/>
        <w:ind w:right="-344"/>
        <w:jc w:val="both"/>
        <w:rPr>
          <w:rFonts w:eastAsia="Arial"/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>413 “Об утверждении федерального государственного образовательного стандарта среднего (полного) общего образования”»</w:t>
      </w:r>
    </w:p>
    <w:p w:rsidR="00F14ACC" w:rsidRPr="00F14ACC" w:rsidRDefault="00F14ACC" w:rsidP="00F14ACC">
      <w:pPr>
        <w:suppressAutoHyphens w:val="0"/>
        <w:spacing w:line="240" w:lineRule="auto"/>
        <w:ind w:left="720"/>
        <w:contextualSpacing/>
        <w:jc w:val="both"/>
        <w:rPr>
          <w:color w:val="000000"/>
          <w:spacing w:val="-1"/>
          <w:kern w:val="0"/>
          <w:lang w:eastAsia="ru-RU"/>
        </w:rPr>
      </w:pPr>
    </w:p>
    <w:p w:rsidR="00F14ACC" w:rsidRPr="00F14ACC" w:rsidRDefault="00F14ACC" w:rsidP="00F14ACC">
      <w:pPr>
        <w:numPr>
          <w:ilvl w:val="0"/>
          <w:numId w:val="15"/>
        </w:numPr>
        <w:tabs>
          <w:tab w:val="left" w:pos="521"/>
        </w:tabs>
        <w:suppressAutoHyphens w:val="0"/>
        <w:spacing w:line="230" w:lineRule="auto"/>
        <w:ind w:right="-344"/>
        <w:jc w:val="both"/>
        <w:rPr>
          <w:rFonts w:eastAsia="Arial"/>
          <w:kern w:val="0"/>
          <w:lang w:eastAsia="ru-RU"/>
        </w:rPr>
      </w:pPr>
      <w:r w:rsidRPr="00F14ACC">
        <w:rPr>
          <w:color w:val="000000"/>
          <w:spacing w:val="-1"/>
          <w:kern w:val="0"/>
          <w:lang w:eastAsia="ru-RU"/>
        </w:rPr>
        <w:t>П</w:t>
      </w:r>
      <w:r w:rsidRPr="00F14ACC">
        <w:rPr>
          <w:color w:val="000000"/>
          <w:kern w:val="0"/>
          <w:lang w:eastAsia="ru-RU"/>
        </w:rPr>
        <w:t>р</w:t>
      </w:r>
      <w:r w:rsidRPr="00F14ACC">
        <w:rPr>
          <w:color w:val="000000"/>
          <w:spacing w:val="1"/>
          <w:kern w:val="0"/>
          <w:lang w:eastAsia="ru-RU"/>
        </w:rPr>
        <w:t>и</w:t>
      </w:r>
      <w:r w:rsidRPr="00F14ACC">
        <w:rPr>
          <w:color w:val="000000"/>
          <w:spacing w:val="-4"/>
          <w:kern w:val="0"/>
          <w:lang w:eastAsia="ru-RU"/>
        </w:rPr>
        <w:t>к</w:t>
      </w:r>
      <w:r w:rsidRPr="00F14ACC">
        <w:rPr>
          <w:color w:val="000000"/>
          <w:kern w:val="0"/>
          <w:lang w:eastAsia="ru-RU"/>
        </w:rPr>
        <w:t xml:space="preserve">аз </w:t>
      </w:r>
      <w:r w:rsidRPr="00F14ACC">
        <w:rPr>
          <w:color w:val="000000"/>
          <w:spacing w:val="-2"/>
          <w:kern w:val="0"/>
          <w:lang w:eastAsia="ru-RU"/>
        </w:rPr>
        <w:t>М</w:t>
      </w:r>
      <w:r w:rsidRPr="00F14ACC">
        <w:rPr>
          <w:color w:val="000000"/>
          <w:kern w:val="0"/>
          <w:lang w:eastAsia="ru-RU"/>
        </w:rPr>
        <w:t>и</w:t>
      </w:r>
      <w:r w:rsidRPr="00F14ACC">
        <w:rPr>
          <w:color w:val="000000"/>
          <w:spacing w:val="-1"/>
          <w:kern w:val="0"/>
          <w:lang w:eastAsia="ru-RU"/>
        </w:rPr>
        <w:t>н</w:t>
      </w:r>
      <w:r w:rsidRPr="00F14ACC">
        <w:rPr>
          <w:color w:val="000000"/>
          <w:kern w:val="0"/>
          <w:lang w:eastAsia="ru-RU"/>
        </w:rPr>
        <w:t>ист</w:t>
      </w:r>
      <w:r w:rsidRPr="00F14ACC">
        <w:rPr>
          <w:color w:val="000000"/>
          <w:spacing w:val="-2"/>
          <w:kern w:val="0"/>
          <w:lang w:eastAsia="ru-RU"/>
        </w:rPr>
        <w:t>е</w:t>
      </w:r>
      <w:r w:rsidRPr="00F14ACC">
        <w:rPr>
          <w:color w:val="000000"/>
          <w:kern w:val="0"/>
          <w:lang w:eastAsia="ru-RU"/>
        </w:rPr>
        <w:t>рс</w:t>
      </w:r>
      <w:r w:rsidRPr="00F14ACC">
        <w:rPr>
          <w:color w:val="000000"/>
          <w:spacing w:val="-1"/>
          <w:kern w:val="0"/>
          <w:lang w:eastAsia="ru-RU"/>
        </w:rPr>
        <w:t>т</w:t>
      </w:r>
      <w:r w:rsidRPr="00F14ACC">
        <w:rPr>
          <w:color w:val="000000"/>
          <w:spacing w:val="-6"/>
          <w:kern w:val="0"/>
          <w:lang w:eastAsia="ru-RU"/>
        </w:rPr>
        <w:t>в</w:t>
      </w:r>
      <w:r w:rsidRPr="00F14ACC">
        <w:rPr>
          <w:color w:val="000000"/>
          <w:kern w:val="0"/>
          <w:lang w:eastAsia="ru-RU"/>
        </w:rPr>
        <w:t xml:space="preserve">а </w:t>
      </w:r>
      <w:r w:rsidRPr="00F14ACC">
        <w:rPr>
          <w:color w:val="000000"/>
          <w:spacing w:val="1"/>
          <w:kern w:val="0"/>
          <w:lang w:eastAsia="ru-RU"/>
        </w:rPr>
        <w:t>обр</w:t>
      </w:r>
      <w:r w:rsidRPr="00F14ACC">
        <w:rPr>
          <w:color w:val="000000"/>
          <w:kern w:val="0"/>
          <w:lang w:eastAsia="ru-RU"/>
        </w:rPr>
        <w:t>а</w:t>
      </w:r>
      <w:r w:rsidRPr="00F14ACC">
        <w:rPr>
          <w:color w:val="000000"/>
          <w:spacing w:val="-4"/>
          <w:kern w:val="0"/>
          <w:lang w:eastAsia="ru-RU"/>
        </w:rPr>
        <w:t>з</w:t>
      </w:r>
      <w:r w:rsidRPr="00F14ACC">
        <w:rPr>
          <w:color w:val="000000"/>
          <w:kern w:val="0"/>
          <w:lang w:eastAsia="ru-RU"/>
        </w:rPr>
        <w:t>о</w:t>
      </w:r>
      <w:r w:rsidRPr="00F14ACC">
        <w:rPr>
          <w:color w:val="000000"/>
          <w:spacing w:val="-5"/>
          <w:kern w:val="0"/>
          <w:lang w:eastAsia="ru-RU"/>
        </w:rPr>
        <w:t>в</w:t>
      </w:r>
      <w:r w:rsidRPr="00F14ACC">
        <w:rPr>
          <w:color w:val="000000"/>
          <w:kern w:val="0"/>
          <w:lang w:eastAsia="ru-RU"/>
        </w:rPr>
        <w:t>ания и н</w:t>
      </w:r>
      <w:r w:rsidRPr="00F14ACC">
        <w:rPr>
          <w:color w:val="000000"/>
          <w:spacing w:val="-15"/>
          <w:kern w:val="0"/>
          <w:lang w:eastAsia="ru-RU"/>
        </w:rPr>
        <w:t>а</w:t>
      </w:r>
      <w:r w:rsidRPr="00F14ACC">
        <w:rPr>
          <w:color w:val="000000"/>
          <w:spacing w:val="-4"/>
          <w:kern w:val="0"/>
          <w:lang w:eastAsia="ru-RU"/>
        </w:rPr>
        <w:t>у</w:t>
      </w:r>
      <w:r w:rsidRPr="00F14ACC">
        <w:rPr>
          <w:color w:val="000000"/>
          <w:kern w:val="0"/>
          <w:lang w:eastAsia="ru-RU"/>
        </w:rPr>
        <w:t xml:space="preserve">ки </w:t>
      </w:r>
      <w:r w:rsidRPr="00F14ACC">
        <w:rPr>
          <w:color w:val="000000"/>
          <w:spacing w:val="-4"/>
          <w:kern w:val="0"/>
          <w:lang w:eastAsia="ru-RU"/>
        </w:rPr>
        <w:t>Р</w:t>
      </w:r>
      <w:r w:rsidRPr="00F14ACC">
        <w:rPr>
          <w:color w:val="000000"/>
          <w:kern w:val="0"/>
          <w:lang w:eastAsia="ru-RU"/>
        </w:rPr>
        <w:t xml:space="preserve">Ф </w:t>
      </w:r>
      <w:r w:rsidRPr="00F14ACC">
        <w:rPr>
          <w:color w:val="000000"/>
          <w:spacing w:val="-2"/>
          <w:kern w:val="0"/>
          <w:lang w:eastAsia="ru-RU"/>
        </w:rPr>
        <w:t>о</w:t>
      </w:r>
      <w:r w:rsidRPr="00F14ACC">
        <w:rPr>
          <w:color w:val="000000"/>
          <w:kern w:val="0"/>
          <w:lang w:eastAsia="ru-RU"/>
        </w:rPr>
        <w:t xml:space="preserve">т </w:t>
      </w:r>
      <w:r w:rsidRPr="00F14ACC">
        <w:rPr>
          <w:color w:val="000000"/>
          <w:spacing w:val="1"/>
          <w:kern w:val="0"/>
          <w:lang w:eastAsia="ru-RU"/>
        </w:rPr>
        <w:t>3</w:t>
      </w:r>
      <w:r w:rsidRPr="00F14ACC">
        <w:rPr>
          <w:color w:val="000000"/>
          <w:kern w:val="0"/>
          <w:lang w:eastAsia="ru-RU"/>
        </w:rPr>
        <w:t>1</w:t>
      </w:r>
      <w:r w:rsidRPr="00F14ACC">
        <w:rPr>
          <w:color w:val="000000"/>
          <w:spacing w:val="1"/>
          <w:kern w:val="0"/>
          <w:lang w:eastAsia="ru-RU"/>
        </w:rPr>
        <w:t>д</w:t>
      </w:r>
      <w:r w:rsidRPr="00F14ACC">
        <w:rPr>
          <w:color w:val="000000"/>
          <w:kern w:val="0"/>
          <w:lang w:eastAsia="ru-RU"/>
        </w:rPr>
        <w:t>е</w:t>
      </w:r>
      <w:r w:rsidRPr="00F14ACC">
        <w:rPr>
          <w:color w:val="000000"/>
          <w:spacing w:val="-3"/>
          <w:kern w:val="0"/>
          <w:lang w:eastAsia="ru-RU"/>
        </w:rPr>
        <w:t>ка</w:t>
      </w:r>
      <w:r w:rsidRPr="00F14ACC">
        <w:rPr>
          <w:color w:val="000000"/>
          <w:spacing w:val="-1"/>
          <w:kern w:val="0"/>
          <w:lang w:eastAsia="ru-RU"/>
        </w:rPr>
        <w:t>б</w:t>
      </w:r>
      <w:r w:rsidRPr="00F14ACC">
        <w:rPr>
          <w:color w:val="000000"/>
          <w:kern w:val="0"/>
          <w:lang w:eastAsia="ru-RU"/>
        </w:rPr>
        <w:t>ря 2</w:t>
      </w:r>
      <w:r w:rsidRPr="00F14ACC">
        <w:rPr>
          <w:color w:val="000000"/>
          <w:spacing w:val="-1"/>
          <w:kern w:val="0"/>
          <w:lang w:eastAsia="ru-RU"/>
        </w:rPr>
        <w:t>0</w:t>
      </w:r>
      <w:r w:rsidRPr="00F14ACC">
        <w:rPr>
          <w:color w:val="000000"/>
          <w:kern w:val="0"/>
          <w:lang w:eastAsia="ru-RU"/>
        </w:rPr>
        <w:t>15</w:t>
      </w:r>
      <w:r w:rsidRPr="00F14ACC">
        <w:rPr>
          <w:color w:val="000000"/>
          <w:spacing w:val="-31"/>
          <w:kern w:val="0"/>
          <w:lang w:eastAsia="ru-RU"/>
        </w:rPr>
        <w:t>г</w:t>
      </w:r>
      <w:r w:rsidRPr="00F14ACC">
        <w:rPr>
          <w:color w:val="000000"/>
          <w:kern w:val="0"/>
          <w:lang w:eastAsia="ru-RU"/>
        </w:rPr>
        <w:t>. N 15</w:t>
      </w:r>
      <w:r w:rsidRPr="00F14ACC">
        <w:rPr>
          <w:color w:val="000000"/>
          <w:spacing w:val="-1"/>
          <w:kern w:val="0"/>
          <w:lang w:eastAsia="ru-RU"/>
        </w:rPr>
        <w:t>7</w:t>
      </w:r>
      <w:r w:rsidRPr="00F14ACC">
        <w:rPr>
          <w:color w:val="000000"/>
          <w:kern w:val="0"/>
          <w:lang w:eastAsia="ru-RU"/>
        </w:rPr>
        <w:t>8</w:t>
      </w:r>
      <w:r w:rsidRPr="00F14ACC">
        <w:rPr>
          <w:color w:val="000000"/>
          <w:kern w:val="0"/>
          <w:lang w:eastAsia="ru-RU"/>
        </w:rPr>
        <w:tab/>
        <w:t>"О</w:t>
      </w:r>
      <w:r w:rsidRPr="00F14ACC">
        <w:rPr>
          <w:color w:val="000000"/>
          <w:kern w:val="0"/>
          <w:lang w:eastAsia="ru-RU"/>
        </w:rPr>
        <w:tab/>
        <w:t>вн</w:t>
      </w:r>
      <w:r w:rsidRPr="00F14ACC">
        <w:rPr>
          <w:color w:val="000000"/>
          <w:spacing w:val="7"/>
          <w:kern w:val="0"/>
          <w:lang w:eastAsia="ru-RU"/>
        </w:rPr>
        <w:t>е</w:t>
      </w:r>
      <w:r w:rsidRPr="00F14ACC">
        <w:rPr>
          <w:color w:val="000000"/>
          <w:spacing w:val="2"/>
          <w:kern w:val="0"/>
          <w:lang w:eastAsia="ru-RU"/>
        </w:rPr>
        <w:t>с</w:t>
      </w:r>
      <w:r w:rsidRPr="00F14ACC">
        <w:rPr>
          <w:color w:val="000000"/>
          <w:kern w:val="0"/>
          <w:lang w:eastAsia="ru-RU"/>
        </w:rPr>
        <w:t>е</w:t>
      </w:r>
      <w:r w:rsidRPr="00F14ACC">
        <w:rPr>
          <w:color w:val="000000"/>
          <w:spacing w:val="1"/>
          <w:kern w:val="0"/>
          <w:lang w:eastAsia="ru-RU"/>
        </w:rPr>
        <w:t>н</w:t>
      </w:r>
      <w:r w:rsidRPr="00F14ACC">
        <w:rPr>
          <w:color w:val="000000"/>
          <w:kern w:val="0"/>
          <w:lang w:eastAsia="ru-RU"/>
        </w:rPr>
        <w:t>ии</w:t>
      </w:r>
      <w:r w:rsidRPr="00F14ACC">
        <w:rPr>
          <w:color w:val="000000"/>
          <w:kern w:val="0"/>
          <w:lang w:eastAsia="ru-RU"/>
        </w:rPr>
        <w:tab/>
        <w:t>и</w:t>
      </w:r>
      <w:r w:rsidRPr="00F14ACC">
        <w:rPr>
          <w:color w:val="000000"/>
          <w:spacing w:val="-4"/>
          <w:kern w:val="0"/>
          <w:lang w:eastAsia="ru-RU"/>
        </w:rPr>
        <w:t>з</w:t>
      </w:r>
      <w:r w:rsidRPr="00F14ACC">
        <w:rPr>
          <w:color w:val="000000"/>
          <w:kern w:val="0"/>
          <w:lang w:eastAsia="ru-RU"/>
        </w:rPr>
        <w:t>мен</w:t>
      </w:r>
      <w:r w:rsidRPr="00F14ACC">
        <w:rPr>
          <w:color w:val="000000"/>
          <w:spacing w:val="-2"/>
          <w:kern w:val="0"/>
          <w:lang w:eastAsia="ru-RU"/>
        </w:rPr>
        <w:t>е</w:t>
      </w:r>
      <w:r w:rsidRPr="00F14ACC">
        <w:rPr>
          <w:color w:val="000000"/>
          <w:kern w:val="0"/>
          <w:lang w:eastAsia="ru-RU"/>
        </w:rPr>
        <w:t>н</w:t>
      </w:r>
      <w:r w:rsidRPr="00F14ACC">
        <w:rPr>
          <w:color w:val="000000"/>
          <w:spacing w:val="-1"/>
          <w:kern w:val="0"/>
          <w:lang w:eastAsia="ru-RU"/>
        </w:rPr>
        <w:t>и</w:t>
      </w:r>
      <w:r w:rsidRPr="00F14ACC">
        <w:rPr>
          <w:color w:val="000000"/>
          <w:kern w:val="0"/>
          <w:lang w:eastAsia="ru-RU"/>
        </w:rPr>
        <w:t>й</w:t>
      </w:r>
      <w:r w:rsidRPr="00F14ACC">
        <w:rPr>
          <w:color w:val="000000"/>
          <w:kern w:val="0"/>
          <w:lang w:eastAsia="ru-RU"/>
        </w:rPr>
        <w:tab/>
        <w:t>в</w:t>
      </w:r>
      <w:r w:rsidRPr="00F14ACC">
        <w:rPr>
          <w:color w:val="000000"/>
          <w:kern w:val="0"/>
          <w:lang w:eastAsia="ru-RU"/>
        </w:rPr>
        <w:tab/>
        <w:t>ф</w:t>
      </w:r>
      <w:r w:rsidRPr="00F14ACC">
        <w:rPr>
          <w:color w:val="000000"/>
          <w:spacing w:val="-4"/>
          <w:kern w:val="0"/>
          <w:lang w:eastAsia="ru-RU"/>
        </w:rPr>
        <w:t>е</w:t>
      </w:r>
      <w:r w:rsidRPr="00F14ACC">
        <w:rPr>
          <w:color w:val="000000"/>
          <w:kern w:val="0"/>
          <w:lang w:eastAsia="ru-RU"/>
        </w:rPr>
        <w:t>де</w:t>
      </w:r>
      <w:r w:rsidRPr="00F14ACC">
        <w:rPr>
          <w:color w:val="000000"/>
          <w:spacing w:val="1"/>
          <w:kern w:val="0"/>
          <w:lang w:eastAsia="ru-RU"/>
        </w:rPr>
        <w:t>р</w:t>
      </w:r>
      <w:r w:rsidRPr="00F14ACC">
        <w:rPr>
          <w:color w:val="000000"/>
          <w:spacing w:val="3"/>
          <w:kern w:val="0"/>
          <w:lang w:eastAsia="ru-RU"/>
        </w:rPr>
        <w:t>а</w:t>
      </w:r>
      <w:r w:rsidRPr="00F14ACC">
        <w:rPr>
          <w:color w:val="000000"/>
          <w:kern w:val="0"/>
          <w:lang w:eastAsia="ru-RU"/>
        </w:rPr>
        <w:t>л</w:t>
      </w:r>
      <w:r w:rsidRPr="00F14ACC">
        <w:rPr>
          <w:color w:val="000000"/>
          <w:spacing w:val="-1"/>
          <w:kern w:val="0"/>
          <w:lang w:eastAsia="ru-RU"/>
        </w:rPr>
        <w:t>ь</w:t>
      </w:r>
      <w:r w:rsidRPr="00F14ACC">
        <w:rPr>
          <w:color w:val="000000"/>
          <w:kern w:val="0"/>
          <w:lang w:eastAsia="ru-RU"/>
        </w:rPr>
        <w:t>н</w:t>
      </w:r>
      <w:r w:rsidRPr="00F14ACC">
        <w:rPr>
          <w:color w:val="000000"/>
          <w:spacing w:val="-1"/>
          <w:kern w:val="0"/>
          <w:lang w:eastAsia="ru-RU"/>
        </w:rPr>
        <w:t>ы</w:t>
      </w:r>
      <w:r w:rsidRPr="00F14ACC">
        <w:rPr>
          <w:color w:val="000000"/>
          <w:kern w:val="0"/>
          <w:lang w:eastAsia="ru-RU"/>
        </w:rPr>
        <w:t>й</w:t>
      </w:r>
      <w:r w:rsidRPr="00F14ACC">
        <w:rPr>
          <w:color w:val="000000"/>
          <w:kern w:val="0"/>
          <w:lang w:eastAsia="ru-RU"/>
        </w:rPr>
        <w:tab/>
      </w:r>
      <w:r w:rsidRPr="00F14ACC">
        <w:rPr>
          <w:color w:val="000000"/>
          <w:spacing w:val="-7"/>
          <w:kern w:val="0"/>
          <w:lang w:eastAsia="ru-RU"/>
        </w:rPr>
        <w:t>г</w:t>
      </w:r>
      <w:r w:rsidRPr="00F14ACC">
        <w:rPr>
          <w:color w:val="000000"/>
          <w:spacing w:val="8"/>
          <w:kern w:val="0"/>
          <w:lang w:eastAsia="ru-RU"/>
        </w:rPr>
        <w:t>о</w:t>
      </w:r>
      <w:r w:rsidRPr="00F14ACC">
        <w:rPr>
          <w:color w:val="000000"/>
          <w:spacing w:val="-4"/>
          <w:kern w:val="0"/>
          <w:lang w:eastAsia="ru-RU"/>
        </w:rPr>
        <w:t>с</w:t>
      </w:r>
      <w:r w:rsidRPr="00F14ACC">
        <w:rPr>
          <w:color w:val="000000"/>
          <w:spacing w:val="-21"/>
          <w:kern w:val="0"/>
          <w:lang w:eastAsia="ru-RU"/>
        </w:rPr>
        <w:t>у</w:t>
      </w:r>
      <w:r w:rsidRPr="00F14ACC">
        <w:rPr>
          <w:color w:val="000000"/>
          <w:kern w:val="0"/>
          <w:lang w:eastAsia="ru-RU"/>
        </w:rPr>
        <w:t>да</w:t>
      </w:r>
      <w:r w:rsidRPr="00F14ACC">
        <w:rPr>
          <w:color w:val="000000"/>
          <w:spacing w:val="1"/>
          <w:kern w:val="0"/>
          <w:lang w:eastAsia="ru-RU"/>
        </w:rPr>
        <w:t>р</w:t>
      </w:r>
      <w:r w:rsidRPr="00F14ACC">
        <w:rPr>
          <w:color w:val="000000"/>
          <w:kern w:val="0"/>
          <w:lang w:eastAsia="ru-RU"/>
        </w:rPr>
        <w:t>ст</w:t>
      </w:r>
      <w:r w:rsidRPr="00F14ACC">
        <w:rPr>
          <w:color w:val="000000"/>
          <w:spacing w:val="-2"/>
          <w:kern w:val="0"/>
          <w:lang w:eastAsia="ru-RU"/>
        </w:rPr>
        <w:t>ве</w:t>
      </w:r>
      <w:r w:rsidRPr="00F14ACC">
        <w:rPr>
          <w:color w:val="000000"/>
          <w:kern w:val="0"/>
          <w:lang w:eastAsia="ru-RU"/>
        </w:rPr>
        <w:t>н</w:t>
      </w:r>
      <w:r w:rsidRPr="00F14ACC">
        <w:rPr>
          <w:color w:val="000000"/>
          <w:spacing w:val="-1"/>
          <w:kern w:val="0"/>
          <w:lang w:eastAsia="ru-RU"/>
        </w:rPr>
        <w:t>ны</w:t>
      </w:r>
      <w:r w:rsidRPr="00F14ACC">
        <w:rPr>
          <w:color w:val="000000"/>
          <w:kern w:val="0"/>
          <w:lang w:eastAsia="ru-RU"/>
        </w:rPr>
        <w:t>й обра</w:t>
      </w:r>
      <w:r w:rsidRPr="00F14ACC">
        <w:rPr>
          <w:color w:val="000000"/>
          <w:spacing w:val="-2"/>
          <w:kern w:val="0"/>
          <w:lang w:eastAsia="ru-RU"/>
        </w:rPr>
        <w:t>з</w:t>
      </w:r>
      <w:r w:rsidRPr="00F14ACC">
        <w:rPr>
          <w:color w:val="000000"/>
          <w:kern w:val="0"/>
          <w:lang w:eastAsia="ru-RU"/>
        </w:rPr>
        <w:t>о</w:t>
      </w:r>
      <w:r w:rsidRPr="00F14ACC">
        <w:rPr>
          <w:color w:val="000000"/>
          <w:spacing w:val="-5"/>
          <w:kern w:val="0"/>
          <w:lang w:eastAsia="ru-RU"/>
        </w:rPr>
        <w:t>в</w:t>
      </w:r>
      <w:r w:rsidRPr="00F14ACC">
        <w:rPr>
          <w:color w:val="000000"/>
          <w:spacing w:val="-7"/>
          <w:kern w:val="0"/>
          <w:lang w:eastAsia="ru-RU"/>
        </w:rPr>
        <w:t>а</w:t>
      </w:r>
      <w:r w:rsidRPr="00F14ACC">
        <w:rPr>
          <w:color w:val="000000"/>
          <w:kern w:val="0"/>
          <w:lang w:eastAsia="ru-RU"/>
        </w:rPr>
        <w:t>те</w:t>
      </w:r>
      <w:r w:rsidRPr="00F14ACC">
        <w:rPr>
          <w:color w:val="000000"/>
          <w:spacing w:val="-1"/>
          <w:kern w:val="0"/>
          <w:lang w:eastAsia="ru-RU"/>
        </w:rPr>
        <w:t>льны</w:t>
      </w:r>
      <w:r w:rsidRPr="00F14ACC">
        <w:rPr>
          <w:color w:val="000000"/>
          <w:kern w:val="0"/>
          <w:lang w:eastAsia="ru-RU"/>
        </w:rPr>
        <w:t>й с</w:t>
      </w:r>
      <w:r w:rsidRPr="00F14ACC">
        <w:rPr>
          <w:color w:val="000000"/>
          <w:spacing w:val="2"/>
          <w:kern w:val="0"/>
          <w:lang w:eastAsia="ru-RU"/>
        </w:rPr>
        <w:t>т</w:t>
      </w:r>
      <w:r w:rsidRPr="00F14ACC">
        <w:rPr>
          <w:color w:val="000000"/>
          <w:kern w:val="0"/>
          <w:lang w:eastAsia="ru-RU"/>
        </w:rPr>
        <w:t>а</w:t>
      </w:r>
      <w:r w:rsidRPr="00F14ACC">
        <w:rPr>
          <w:color w:val="000000"/>
          <w:spacing w:val="1"/>
          <w:kern w:val="0"/>
          <w:lang w:eastAsia="ru-RU"/>
        </w:rPr>
        <w:t>нд</w:t>
      </w:r>
      <w:r w:rsidRPr="00F14ACC">
        <w:rPr>
          <w:color w:val="000000"/>
          <w:kern w:val="0"/>
          <w:lang w:eastAsia="ru-RU"/>
        </w:rPr>
        <w:t>а</w:t>
      </w:r>
      <w:r w:rsidRPr="00F14ACC">
        <w:rPr>
          <w:color w:val="000000"/>
          <w:spacing w:val="-2"/>
          <w:kern w:val="0"/>
          <w:lang w:eastAsia="ru-RU"/>
        </w:rPr>
        <w:t>р</w:t>
      </w:r>
      <w:r w:rsidRPr="00F14ACC">
        <w:rPr>
          <w:color w:val="000000"/>
          <w:kern w:val="0"/>
          <w:lang w:eastAsia="ru-RU"/>
        </w:rPr>
        <w:t xml:space="preserve">т </w:t>
      </w:r>
      <w:r w:rsidRPr="00F14ACC">
        <w:rPr>
          <w:color w:val="000000"/>
          <w:spacing w:val="-1"/>
          <w:kern w:val="0"/>
          <w:lang w:eastAsia="ru-RU"/>
        </w:rPr>
        <w:t>с</w:t>
      </w:r>
      <w:r w:rsidRPr="00F14ACC">
        <w:rPr>
          <w:color w:val="000000"/>
          <w:kern w:val="0"/>
          <w:lang w:eastAsia="ru-RU"/>
        </w:rPr>
        <w:t>р</w:t>
      </w:r>
      <w:r w:rsidRPr="00F14ACC">
        <w:rPr>
          <w:color w:val="000000"/>
          <w:spacing w:val="-4"/>
          <w:kern w:val="0"/>
          <w:lang w:eastAsia="ru-RU"/>
        </w:rPr>
        <w:t>е</w:t>
      </w:r>
      <w:r w:rsidRPr="00F14ACC">
        <w:rPr>
          <w:color w:val="000000"/>
          <w:spacing w:val="-1"/>
          <w:kern w:val="0"/>
          <w:lang w:eastAsia="ru-RU"/>
        </w:rPr>
        <w:t>д</w:t>
      </w:r>
      <w:r w:rsidRPr="00F14ACC">
        <w:rPr>
          <w:color w:val="000000"/>
          <w:kern w:val="0"/>
          <w:lang w:eastAsia="ru-RU"/>
        </w:rPr>
        <w:t>не</w:t>
      </w:r>
      <w:r w:rsidRPr="00F14ACC">
        <w:rPr>
          <w:color w:val="000000"/>
          <w:spacing w:val="-9"/>
          <w:kern w:val="0"/>
          <w:lang w:eastAsia="ru-RU"/>
        </w:rPr>
        <w:t>г</w:t>
      </w:r>
      <w:r w:rsidRPr="00F14ACC">
        <w:rPr>
          <w:color w:val="000000"/>
          <w:kern w:val="0"/>
          <w:lang w:eastAsia="ru-RU"/>
        </w:rPr>
        <w:t xml:space="preserve">о  </w:t>
      </w:r>
      <w:r w:rsidRPr="00F14ACC">
        <w:rPr>
          <w:color w:val="000000"/>
          <w:spacing w:val="1"/>
          <w:kern w:val="0"/>
          <w:lang w:eastAsia="ru-RU"/>
        </w:rPr>
        <w:t>об</w:t>
      </w:r>
      <w:r w:rsidRPr="00F14ACC">
        <w:rPr>
          <w:color w:val="000000"/>
          <w:spacing w:val="-2"/>
          <w:kern w:val="0"/>
          <w:lang w:eastAsia="ru-RU"/>
        </w:rPr>
        <w:t>щ</w:t>
      </w:r>
      <w:r w:rsidRPr="00F14ACC">
        <w:rPr>
          <w:color w:val="000000"/>
          <w:kern w:val="0"/>
          <w:lang w:eastAsia="ru-RU"/>
        </w:rPr>
        <w:t>е</w:t>
      </w:r>
      <w:r w:rsidRPr="00F14ACC">
        <w:rPr>
          <w:color w:val="000000"/>
          <w:spacing w:val="-7"/>
          <w:kern w:val="0"/>
          <w:lang w:eastAsia="ru-RU"/>
        </w:rPr>
        <w:t>г</w:t>
      </w:r>
      <w:r w:rsidRPr="00F14ACC">
        <w:rPr>
          <w:color w:val="000000"/>
          <w:kern w:val="0"/>
          <w:lang w:eastAsia="ru-RU"/>
        </w:rPr>
        <w:t xml:space="preserve">о </w:t>
      </w:r>
      <w:r w:rsidRPr="00F14ACC">
        <w:rPr>
          <w:color w:val="000000"/>
          <w:spacing w:val="1"/>
          <w:kern w:val="0"/>
          <w:lang w:eastAsia="ru-RU"/>
        </w:rPr>
        <w:t>о</w:t>
      </w:r>
      <w:r w:rsidRPr="00F14ACC">
        <w:rPr>
          <w:color w:val="000000"/>
          <w:kern w:val="0"/>
          <w:lang w:eastAsia="ru-RU"/>
        </w:rPr>
        <w:t>бра</w:t>
      </w:r>
      <w:r w:rsidRPr="00F14ACC">
        <w:rPr>
          <w:color w:val="000000"/>
          <w:spacing w:val="-2"/>
          <w:kern w:val="0"/>
          <w:lang w:eastAsia="ru-RU"/>
        </w:rPr>
        <w:t>з</w:t>
      </w:r>
      <w:r w:rsidRPr="00F14ACC">
        <w:rPr>
          <w:color w:val="000000"/>
          <w:kern w:val="0"/>
          <w:lang w:eastAsia="ru-RU"/>
        </w:rPr>
        <w:t>о</w:t>
      </w:r>
      <w:r w:rsidRPr="00F14ACC">
        <w:rPr>
          <w:color w:val="000000"/>
          <w:spacing w:val="-5"/>
          <w:kern w:val="0"/>
          <w:lang w:eastAsia="ru-RU"/>
        </w:rPr>
        <w:t>в</w:t>
      </w:r>
      <w:r w:rsidRPr="00F14ACC">
        <w:rPr>
          <w:color w:val="000000"/>
          <w:spacing w:val="-2"/>
          <w:kern w:val="0"/>
          <w:lang w:eastAsia="ru-RU"/>
        </w:rPr>
        <w:t>а</w:t>
      </w:r>
      <w:r w:rsidRPr="00F14ACC">
        <w:rPr>
          <w:color w:val="000000"/>
          <w:kern w:val="0"/>
          <w:lang w:eastAsia="ru-RU"/>
        </w:rPr>
        <w:t>н</w:t>
      </w:r>
      <w:r w:rsidRPr="00F14ACC">
        <w:rPr>
          <w:color w:val="000000"/>
          <w:spacing w:val="-1"/>
          <w:kern w:val="0"/>
          <w:lang w:eastAsia="ru-RU"/>
        </w:rPr>
        <w:t>и</w:t>
      </w:r>
      <w:r w:rsidRPr="00F14ACC">
        <w:rPr>
          <w:color w:val="000000"/>
          <w:kern w:val="0"/>
          <w:lang w:eastAsia="ru-RU"/>
        </w:rPr>
        <w:t xml:space="preserve">я, </w:t>
      </w:r>
      <w:r w:rsidRPr="00F14ACC">
        <w:rPr>
          <w:color w:val="000000"/>
          <w:spacing w:val="-3"/>
          <w:kern w:val="0"/>
          <w:lang w:eastAsia="ru-RU"/>
        </w:rPr>
        <w:t>у</w:t>
      </w:r>
      <w:r w:rsidRPr="00F14ACC">
        <w:rPr>
          <w:color w:val="000000"/>
          <w:kern w:val="0"/>
          <w:lang w:eastAsia="ru-RU"/>
        </w:rPr>
        <w:t>т</w:t>
      </w:r>
      <w:r w:rsidRPr="00F14ACC">
        <w:rPr>
          <w:color w:val="000000"/>
          <w:spacing w:val="-3"/>
          <w:kern w:val="0"/>
          <w:lang w:eastAsia="ru-RU"/>
        </w:rPr>
        <w:t>в</w:t>
      </w:r>
      <w:r w:rsidRPr="00F14ACC">
        <w:rPr>
          <w:color w:val="000000"/>
          <w:kern w:val="0"/>
          <w:lang w:eastAsia="ru-RU"/>
        </w:rPr>
        <w:t>ерж</w:t>
      </w:r>
      <w:r w:rsidRPr="00F14ACC">
        <w:rPr>
          <w:color w:val="000000"/>
          <w:spacing w:val="1"/>
          <w:kern w:val="0"/>
          <w:lang w:eastAsia="ru-RU"/>
        </w:rPr>
        <w:t>д</w:t>
      </w:r>
      <w:r w:rsidRPr="00F14ACC">
        <w:rPr>
          <w:color w:val="000000"/>
          <w:spacing w:val="-1"/>
          <w:kern w:val="0"/>
          <w:lang w:eastAsia="ru-RU"/>
        </w:rPr>
        <w:t>е</w:t>
      </w:r>
      <w:r w:rsidRPr="00F14ACC">
        <w:rPr>
          <w:color w:val="000000"/>
          <w:kern w:val="0"/>
          <w:lang w:eastAsia="ru-RU"/>
        </w:rPr>
        <w:t>н</w:t>
      </w:r>
      <w:r w:rsidRPr="00F14ACC">
        <w:rPr>
          <w:color w:val="000000"/>
          <w:spacing w:val="-1"/>
          <w:kern w:val="0"/>
          <w:lang w:eastAsia="ru-RU"/>
        </w:rPr>
        <w:t>н</w:t>
      </w:r>
      <w:r w:rsidRPr="00F14ACC">
        <w:rPr>
          <w:color w:val="000000"/>
          <w:spacing w:val="-2"/>
          <w:kern w:val="0"/>
          <w:lang w:eastAsia="ru-RU"/>
        </w:rPr>
        <w:t>ы</w:t>
      </w:r>
      <w:r w:rsidRPr="00F14ACC">
        <w:rPr>
          <w:color w:val="000000"/>
          <w:kern w:val="0"/>
          <w:lang w:eastAsia="ru-RU"/>
        </w:rPr>
        <w:t>й при</w:t>
      </w:r>
      <w:r w:rsidRPr="00F14ACC">
        <w:rPr>
          <w:color w:val="000000"/>
          <w:spacing w:val="-4"/>
          <w:kern w:val="0"/>
          <w:lang w:eastAsia="ru-RU"/>
        </w:rPr>
        <w:t>к</w:t>
      </w:r>
      <w:r w:rsidRPr="00F14ACC">
        <w:rPr>
          <w:color w:val="000000"/>
          <w:kern w:val="0"/>
          <w:lang w:eastAsia="ru-RU"/>
        </w:rPr>
        <w:t>а</w:t>
      </w:r>
      <w:r w:rsidRPr="00F14ACC">
        <w:rPr>
          <w:color w:val="000000"/>
          <w:spacing w:val="-5"/>
          <w:kern w:val="0"/>
          <w:lang w:eastAsia="ru-RU"/>
        </w:rPr>
        <w:t>з</w:t>
      </w:r>
      <w:r w:rsidRPr="00F14ACC">
        <w:rPr>
          <w:color w:val="000000"/>
          <w:spacing w:val="-4"/>
          <w:kern w:val="0"/>
          <w:lang w:eastAsia="ru-RU"/>
        </w:rPr>
        <w:t>о</w:t>
      </w:r>
      <w:r w:rsidRPr="00F14ACC">
        <w:rPr>
          <w:color w:val="000000"/>
          <w:kern w:val="0"/>
          <w:lang w:eastAsia="ru-RU"/>
        </w:rPr>
        <w:t xml:space="preserve">м </w:t>
      </w:r>
      <w:r w:rsidRPr="00F14ACC">
        <w:rPr>
          <w:color w:val="000000"/>
          <w:spacing w:val="-2"/>
          <w:kern w:val="0"/>
          <w:lang w:eastAsia="ru-RU"/>
        </w:rPr>
        <w:t>М</w:t>
      </w:r>
      <w:r w:rsidRPr="00F14ACC">
        <w:rPr>
          <w:color w:val="000000"/>
          <w:kern w:val="0"/>
          <w:lang w:eastAsia="ru-RU"/>
        </w:rPr>
        <w:t>и</w:t>
      </w:r>
      <w:r w:rsidRPr="00F14ACC">
        <w:rPr>
          <w:color w:val="000000"/>
          <w:spacing w:val="-1"/>
          <w:kern w:val="0"/>
          <w:lang w:eastAsia="ru-RU"/>
        </w:rPr>
        <w:t>н</w:t>
      </w:r>
      <w:r w:rsidRPr="00F14ACC">
        <w:rPr>
          <w:color w:val="000000"/>
          <w:kern w:val="0"/>
          <w:lang w:eastAsia="ru-RU"/>
        </w:rPr>
        <w:t>ист</w:t>
      </w:r>
      <w:r w:rsidRPr="00F14ACC">
        <w:rPr>
          <w:color w:val="000000"/>
          <w:spacing w:val="-2"/>
          <w:kern w:val="0"/>
          <w:lang w:eastAsia="ru-RU"/>
        </w:rPr>
        <w:t>е</w:t>
      </w:r>
      <w:r w:rsidRPr="00F14ACC">
        <w:rPr>
          <w:color w:val="000000"/>
          <w:spacing w:val="-1"/>
          <w:kern w:val="0"/>
          <w:lang w:eastAsia="ru-RU"/>
        </w:rPr>
        <w:t>р</w:t>
      </w:r>
      <w:r w:rsidRPr="00F14ACC">
        <w:rPr>
          <w:color w:val="000000"/>
          <w:kern w:val="0"/>
          <w:lang w:eastAsia="ru-RU"/>
        </w:rPr>
        <w:t>ст</w:t>
      </w:r>
      <w:r w:rsidRPr="00F14ACC">
        <w:rPr>
          <w:color w:val="000000"/>
          <w:spacing w:val="-5"/>
          <w:kern w:val="0"/>
          <w:lang w:eastAsia="ru-RU"/>
        </w:rPr>
        <w:t>в</w:t>
      </w:r>
      <w:r w:rsidRPr="00F14ACC">
        <w:rPr>
          <w:color w:val="000000"/>
          <w:kern w:val="0"/>
          <w:lang w:eastAsia="ru-RU"/>
        </w:rPr>
        <w:t xml:space="preserve">а </w:t>
      </w:r>
      <w:r w:rsidRPr="00F14ACC">
        <w:rPr>
          <w:color w:val="000000"/>
          <w:spacing w:val="1"/>
          <w:kern w:val="0"/>
          <w:lang w:eastAsia="ru-RU"/>
        </w:rPr>
        <w:t>о</w:t>
      </w:r>
      <w:r w:rsidRPr="00F14ACC">
        <w:rPr>
          <w:color w:val="000000"/>
          <w:kern w:val="0"/>
          <w:lang w:eastAsia="ru-RU"/>
        </w:rPr>
        <w:t>бра</w:t>
      </w:r>
      <w:r w:rsidRPr="00F14ACC">
        <w:rPr>
          <w:color w:val="000000"/>
          <w:spacing w:val="-2"/>
          <w:kern w:val="0"/>
          <w:lang w:eastAsia="ru-RU"/>
        </w:rPr>
        <w:t>з</w:t>
      </w:r>
      <w:r w:rsidRPr="00F14ACC">
        <w:rPr>
          <w:color w:val="000000"/>
          <w:kern w:val="0"/>
          <w:lang w:eastAsia="ru-RU"/>
        </w:rPr>
        <w:t>о</w:t>
      </w:r>
      <w:r w:rsidRPr="00F14ACC">
        <w:rPr>
          <w:color w:val="000000"/>
          <w:spacing w:val="-5"/>
          <w:kern w:val="0"/>
          <w:lang w:eastAsia="ru-RU"/>
        </w:rPr>
        <w:t>в</w:t>
      </w:r>
      <w:r w:rsidRPr="00F14ACC">
        <w:rPr>
          <w:color w:val="000000"/>
          <w:spacing w:val="-2"/>
          <w:kern w:val="0"/>
          <w:lang w:eastAsia="ru-RU"/>
        </w:rPr>
        <w:t>а</w:t>
      </w:r>
      <w:r w:rsidRPr="00F14ACC">
        <w:rPr>
          <w:color w:val="000000"/>
          <w:kern w:val="0"/>
          <w:lang w:eastAsia="ru-RU"/>
        </w:rPr>
        <w:t>н</w:t>
      </w:r>
      <w:r w:rsidRPr="00F14ACC">
        <w:rPr>
          <w:color w:val="000000"/>
          <w:spacing w:val="-1"/>
          <w:kern w:val="0"/>
          <w:lang w:eastAsia="ru-RU"/>
        </w:rPr>
        <w:t>и</w:t>
      </w:r>
      <w:r w:rsidRPr="00F14ACC">
        <w:rPr>
          <w:color w:val="000000"/>
          <w:kern w:val="0"/>
          <w:lang w:eastAsia="ru-RU"/>
        </w:rPr>
        <w:t>я и н</w:t>
      </w:r>
      <w:r w:rsidRPr="00F14ACC">
        <w:rPr>
          <w:color w:val="000000"/>
          <w:spacing w:val="-13"/>
          <w:kern w:val="0"/>
          <w:lang w:eastAsia="ru-RU"/>
        </w:rPr>
        <w:t>а</w:t>
      </w:r>
      <w:r w:rsidRPr="00F14ACC">
        <w:rPr>
          <w:color w:val="000000"/>
          <w:spacing w:val="-4"/>
          <w:kern w:val="0"/>
          <w:lang w:eastAsia="ru-RU"/>
        </w:rPr>
        <w:t>у</w:t>
      </w:r>
      <w:r w:rsidRPr="00F14ACC">
        <w:rPr>
          <w:color w:val="000000"/>
          <w:kern w:val="0"/>
          <w:lang w:eastAsia="ru-RU"/>
        </w:rPr>
        <w:t xml:space="preserve">ки </w:t>
      </w:r>
      <w:r w:rsidRPr="00F14ACC">
        <w:rPr>
          <w:color w:val="000000"/>
          <w:spacing w:val="-6"/>
          <w:kern w:val="0"/>
          <w:lang w:eastAsia="ru-RU"/>
        </w:rPr>
        <w:t>Р</w:t>
      </w:r>
      <w:r w:rsidRPr="00F14ACC">
        <w:rPr>
          <w:color w:val="000000"/>
          <w:spacing w:val="7"/>
          <w:kern w:val="0"/>
          <w:lang w:eastAsia="ru-RU"/>
        </w:rPr>
        <w:t>о</w:t>
      </w:r>
      <w:r w:rsidRPr="00F14ACC">
        <w:rPr>
          <w:color w:val="000000"/>
          <w:spacing w:val="-1"/>
          <w:kern w:val="0"/>
          <w:lang w:eastAsia="ru-RU"/>
        </w:rPr>
        <w:t>с</w:t>
      </w:r>
      <w:r w:rsidRPr="00F14ACC">
        <w:rPr>
          <w:color w:val="000000"/>
          <w:kern w:val="0"/>
          <w:lang w:eastAsia="ru-RU"/>
        </w:rPr>
        <w:t>с</w:t>
      </w:r>
      <w:r w:rsidRPr="00F14ACC">
        <w:rPr>
          <w:color w:val="000000"/>
          <w:spacing w:val="-2"/>
          <w:kern w:val="0"/>
          <w:lang w:eastAsia="ru-RU"/>
        </w:rPr>
        <w:t>и</w:t>
      </w:r>
      <w:r w:rsidRPr="00F14ACC">
        <w:rPr>
          <w:color w:val="000000"/>
          <w:kern w:val="0"/>
          <w:lang w:eastAsia="ru-RU"/>
        </w:rPr>
        <w:t>йс</w:t>
      </w:r>
      <w:r w:rsidRPr="00F14ACC">
        <w:rPr>
          <w:color w:val="000000"/>
          <w:spacing w:val="-15"/>
          <w:kern w:val="0"/>
          <w:lang w:eastAsia="ru-RU"/>
        </w:rPr>
        <w:t>к</w:t>
      </w:r>
      <w:r w:rsidRPr="00F14ACC">
        <w:rPr>
          <w:color w:val="000000"/>
          <w:kern w:val="0"/>
          <w:lang w:eastAsia="ru-RU"/>
        </w:rPr>
        <w:t xml:space="preserve">ой </w:t>
      </w:r>
      <w:r w:rsidRPr="00F14ACC">
        <w:rPr>
          <w:color w:val="000000"/>
          <w:spacing w:val="-3"/>
          <w:kern w:val="0"/>
          <w:lang w:eastAsia="ru-RU"/>
        </w:rPr>
        <w:t>Ф</w:t>
      </w:r>
      <w:r w:rsidRPr="00F14ACC">
        <w:rPr>
          <w:color w:val="000000"/>
          <w:spacing w:val="-4"/>
          <w:kern w:val="0"/>
          <w:lang w:eastAsia="ru-RU"/>
        </w:rPr>
        <w:t>е</w:t>
      </w:r>
      <w:r w:rsidRPr="00F14ACC">
        <w:rPr>
          <w:color w:val="000000"/>
          <w:kern w:val="0"/>
          <w:lang w:eastAsia="ru-RU"/>
        </w:rPr>
        <w:t>де</w:t>
      </w:r>
      <w:r w:rsidRPr="00F14ACC">
        <w:rPr>
          <w:color w:val="000000"/>
          <w:spacing w:val="1"/>
          <w:kern w:val="0"/>
          <w:lang w:eastAsia="ru-RU"/>
        </w:rPr>
        <w:t>р</w:t>
      </w:r>
      <w:r w:rsidRPr="00F14ACC">
        <w:rPr>
          <w:color w:val="000000"/>
          <w:spacing w:val="-2"/>
          <w:kern w:val="0"/>
          <w:lang w:eastAsia="ru-RU"/>
        </w:rPr>
        <w:t>а</w:t>
      </w:r>
      <w:r w:rsidRPr="00F14ACC">
        <w:rPr>
          <w:color w:val="000000"/>
          <w:spacing w:val="-1"/>
          <w:kern w:val="0"/>
          <w:lang w:eastAsia="ru-RU"/>
        </w:rPr>
        <w:t>ц</w:t>
      </w:r>
      <w:r w:rsidRPr="00F14ACC">
        <w:rPr>
          <w:color w:val="000000"/>
          <w:kern w:val="0"/>
          <w:lang w:eastAsia="ru-RU"/>
        </w:rPr>
        <w:t xml:space="preserve">ии </w:t>
      </w:r>
      <w:r w:rsidRPr="00F14ACC">
        <w:rPr>
          <w:color w:val="000000"/>
          <w:spacing w:val="-3"/>
          <w:kern w:val="0"/>
          <w:lang w:eastAsia="ru-RU"/>
        </w:rPr>
        <w:t>о</w:t>
      </w:r>
      <w:r w:rsidRPr="00F14ACC">
        <w:rPr>
          <w:color w:val="000000"/>
          <w:kern w:val="0"/>
          <w:lang w:eastAsia="ru-RU"/>
        </w:rPr>
        <w:t>т 17</w:t>
      </w:r>
      <w:r w:rsidRPr="00F14ACC">
        <w:rPr>
          <w:color w:val="000000"/>
          <w:spacing w:val="-1"/>
          <w:kern w:val="0"/>
          <w:lang w:eastAsia="ru-RU"/>
        </w:rPr>
        <w:t>м</w:t>
      </w:r>
      <w:r w:rsidRPr="00F14ACC">
        <w:rPr>
          <w:color w:val="000000"/>
          <w:spacing w:val="-3"/>
          <w:kern w:val="0"/>
          <w:lang w:eastAsia="ru-RU"/>
        </w:rPr>
        <w:t>а</w:t>
      </w:r>
      <w:r w:rsidRPr="00F14ACC">
        <w:rPr>
          <w:color w:val="000000"/>
          <w:kern w:val="0"/>
          <w:lang w:eastAsia="ru-RU"/>
        </w:rPr>
        <w:t>я 20</w:t>
      </w:r>
      <w:r w:rsidRPr="00F14ACC">
        <w:rPr>
          <w:color w:val="000000"/>
          <w:spacing w:val="-1"/>
          <w:kern w:val="0"/>
          <w:lang w:eastAsia="ru-RU"/>
        </w:rPr>
        <w:t>1</w:t>
      </w:r>
      <w:r w:rsidRPr="00F14ACC">
        <w:rPr>
          <w:color w:val="000000"/>
          <w:kern w:val="0"/>
          <w:lang w:eastAsia="ru-RU"/>
        </w:rPr>
        <w:t xml:space="preserve">2 </w:t>
      </w:r>
      <w:r w:rsidRPr="00F14ACC">
        <w:rPr>
          <w:color w:val="000000"/>
          <w:spacing w:val="-31"/>
          <w:kern w:val="0"/>
          <w:lang w:eastAsia="ru-RU"/>
        </w:rPr>
        <w:t>г</w:t>
      </w:r>
      <w:r w:rsidRPr="00F14ACC">
        <w:rPr>
          <w:color w:val="000000"/>
          <w:kern w:val="0"/>
          <w:lang w:eastAsia="ru-RU"/>
        </w:rPr>
        <w:t xml:space="preserve">. </w:t>
      </w:r>
      <w:r w:rsidRPr="00F14ACC">
        <w:rPr>
          <w:color w:val="000000"/>
          <w:spacing w:val="-1"/>
          <w:kern w:val="0"/>
          <w:lang w:eastAsia="ru-RU"/>
        </w:rPr>
        <w:t>N4</w:t>
      </w:r>
      <w:r w:rsidRPr="00F14ACC">
        <w:rPr>
          <w:color w:val="000000"/>
          <w:kern w:val="0"/>
          <w:lang w:eastAsia="ru-RU"/>
        </w:rPr>
        <w:t>1</w:t>
      </w:r>
      <w:r w:rsidRPr="00F14ACC">
        <w:rPr>
          <w:color w:val="000000"/>
          <w:spacing w:val="-1"/>
          <w:kern w:val="0"/>
          <w:lang w:eastAsia="ru-RU"/>
        </w:rPr>
        <w:t>3</w:t>
      </w:r>
      <w:r w:rsidRPr="00F14ACC">
        <w:rPr>
          <w:color w:val="000000"/>
          <w:kern w:val="0"/>
          <w:lang w:eastAsia="ru-RU"/>
        </w:rPr>
        <w:t>"</w:t>
      </w:r>
    </w:p>
    <w:p w:rsidR="00F14ACC" w:rsidRPr="00F14ACC" w:rsidRDefault="00F14ACC" w:rsidP="00F14ACC">
      <w:pPr>
        <w:tabs>
          <w:tab w:val="left" w:pos="521"/>
        </w:tabs>
        <w:suppressAutoHyphens w:val="0"/>
        <w:spacing w:line="230" w:lineRule="auto"/>
        <w:ind w:right="-344"/>
        <w:jc w:val="both"/>
        <w:rPr>
          <w:rFonts w:eastAsia="Arial"/>
          <w:kern w:val="0"/>
          <w:lang w:eastAsia="ru-RU"/>
        </w:rPr>
      </w:pPr>
    </w:p>
    <w:p w:rsidR="00F14ACC" w:rsidRPr="00F14ACC" w:rsidRDefault="00F14ACC" w:rsidP="00F14ACC">
      <w:pPr>
        <w:suppressAutoHyphens w:val="0"/>
        <w:spacing w:line="5" w:lineRule="exact"/>
        <w:ind w:right="-344"/>
        <w:jc w:val="both"/>
        <w:rPr>
          <w:rFonts w:eastAsia="Arial"/>
          <w:kern w:val="0"/>
          <w:lang w:eastAsia="ru-RU"/>
        </w:rPr>
      </w:pPr>
    </w:p>
    <w:p w:rsidR="00F14ACC" w:rsidRPr="00F14ACC" w:rsidRDefault="00F14ACC" w:rsidP="00F14ACC">
      <w:pPr>
        <w:numPr>
          <w:ilvl w:val="0"/>
          <w:numId w:val="15"/>
        </w:numPr>
        <w:suppressAutoHyphens w:val="0"/>
        <w:spacing w:line="232" w:lineRule="auto"/>
        <w:ind w:right="-344"/>
        <w:contextualSpacing/>
        <w:jc w:val="both"/>
        <w:rPr>
          <w:rFonts w:eastAsia="Arial"/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F14ACC" w:rsidRPr="00F14ACC" w:rsidRDefault="00F14ACC" w:rsidP="00F14ACC">
      <w:pPr>
        <w:numPr>
          <w:ilvl w:val="0"/>
          <w:numId w:val="15"/>
        </w:numPr>
        <w:suppressAutoHyphens w:val="0"/>
        <w:spacing w:line="240" w:lineRule="auto"/>
        <w:ind w:right="-344"/>
        <w:contextualSpacing/>
        <w:jc w:val="both"/>
        <w:rPr>
          <w:rFonts w:eastAsia="Arial"/>
          <w:kern w:val="0"/>
          <w:lang w:eastAsia="ru-RU"/>
        </w:rPr>
      </w:pPr>
      <w:r w:rsidRPr="00F14ACC">
        <w:rPr>
          <w:rFonts w:eastAsia="Arial"/>
          <w:iCs/>
          <w:kern w:val="0"/>
          <w:lang w:eastAsia="ru-RU"/>
        </w:rPr>
        <w:t>Вяземский Е.Е.</w:t>
      </w:r>
      <w:r w:rsidRPr="00F14ACC">
        <w:rPr>
          <w:rFonts w:eastAsia="Arial"/>
          <w:kern w:val="0"/>
          <w:lang w:eastAsia="ru-RU"/>
        </w:rPr>
        <w:t>,</w:t>
      </w:r>
      <w:r w:rsidRPr="00F14ACC">
        <w:rPr>
          <w:rFonts w:eastAsia="Arial"/>
          <w:iCs/>
          <w:kern w:val="0"/>
          <w:lang w:eastAsia="ru-RU"/>
        </w:rPr>
        <w:t xml:space="preserve"> Стрелова О.Ю. </w:t>
      </w:r>
      <w:r w:rsidRPr="00F14ACC">
        <w:rPr>
          <w:rFonts w:eastAsia="Arial"/>
          <w:kern w:val="0"/>
          <w:lang w:eastAsia="ru-RU"/>
        </w:rPr>
        <w:t>Уроки истории: думаем, спорим, размышляем. — М.,2012.</w:t>
      </w:r>
    </w:p>
    <w:p w:rsidR="00F14ACC" w:rsidRPr="00F14ACC" w:rsidRDefault="00F14ACC" w:rsidP="00F14ACC">
      <w:pPr>
        <w:suppressAutoHyphens w:val="0"/>
        <w:spacing w:line="205" w:lineRule="exact"/>
        <w:ind w:right="-344"/>
        <w:jc w:val="both"/>
        <w:rPr>
          <w:rFonts w:eastAsia="Arial"/>
          <w:kern w:val="0"/>
          <w:lang w:eastAsia="ru-RU"/>
        </w:rPr>
      </w:pPr>
    </w:p>
    <w:p w:rsidR="00F14ACC" w:rsidRPr="00F14ACC" w:rsidRDefault="00F14ACC" w:rsidP="00F14ACC">
      <w:pPr>
        <w:numPr>
          <w:ilvl w:val="0"/>
          <w:numId w:val="15"/>
        </w:numPr>
        <w:suppressAutoHyphens w:val="0"/>
        <w:spacing w:line="233" w:lineRule="auto"/>
        <w:ind w:right="-344"/>
        <w:contextualSpacing/>
        <w:jc w:val="both"/>
        <w:rPr>
          <w:rFonts w:eastAsia="Arial"/>
          <w:kern w:val="0"/>
          <w:lang w:eastAsia="ru-RU"/>
        </w:rPr>
      </w:pPr>
      <w:r w:rsidRPr="00F14ACC">
        <w:rPr>
          <w:rFonts w:eastAsia="Arial"/>
          <w:iCs/>
          <w:kern w:val="0"/>
          <w:lang w:eastAsia="ru-RU"/>
        </w:rPr>
        <w:t>Вяземский Е.Е.</w:t>
      </w:r>
      <w:r w:rsidRPr="00F14ACC">
        <w:rPr>
          <w:rFonts w:eastAsia="Arial"/>
          <w:kern w:val="0"/>
          <w:lang w:eastAsia="ru-RU"/>
        </w:rPr>
        <w:t>,</w:t>
      </w:r>
      <w:r w:rsidRPr="00F14ACC">
        <w:rPr>
          <w:rFonts w:eastAsia="Arial"/>
          <w:iCs/>
          <w:kern w:val="0"/>
          <w:lang w:eastAsia="ru-RU"/>
        </w:rPr>
        <w:t xml:space="preserve"> Стрелова О.Ю</w:t>
      </w:r>
      <w:r w:rsidRPr="00F14ACC">
        <w:rPr>
          <w:rFonts w:eastAsia="Arial"/>
          <w:kern w:val="0"/>
          <w:lang w:eastAsia="ru-RU"/>
        </w:rPr>
        <w:t>. Педагогические подходы к реализации концепции единого учебника истории. — М., 2015.</w:t>
      </w:r>
    </w:p>
    <w:p w:rsidR="00F14ACC" w:rsidRPr="00F14ACC" w:rsidRDefault="00F14ACC" w:rsidP="00F14ACC">
      <w:pPr>
        <w:numPr>
          <w:ilvl w:val="0"/>
          <w:numId w:val="15"/>
        </w:numPr>
        <w:suppressAutoHyphens w:val="0"/>
        <w:spacing w:line="232" w:lineRule="auto"/>
        <w:ind w:right="-344"/>
        <w:contextualSpacing/>
        <w:jc w:val="both"/>
        <w:rPr>
          <w:rFonts w:eastAsia="Arial"/>
          <w:kern w:val="0"/>
          <w:lang w:eastAsia="ru-RU"/>
        </w:rPr>
      </w:pPr>
      <w:r w:rsidRPr="00F14ACC">
        <w:rPr>
          <w:rFonts w:eastAsia="Arial"/>
          <w:iCs/>
          <w:kern w:val="0"/>
          <w:lang w:eastAsia="ru-RU"/>
        </w:rPr>
        <w:t>Шевченко Н</w:t>
      </w:r>
      <w:r w:rsidRPr="00F14ACC">
        <w:rPr>
          <w:rFonts w:eastAsia="Arial"/>
          <w:kern w:val="0"/>
          <w:lang w:eastAsia="ru-RU"/>
        </w:rPr>
        <w:t>.</w:t>
      </w:r>
      <w:r w:rsidRPr="00F14ACC">
        <w:rPr>
          <w:rFonts w:eastAsia="Arial"/>
          <w:iCs/>
          <w:kern w:val="0"/>
          <w:lang w:eastAsia="ru-RU"/>
        </w:rPr>
        <w:t xml:space="preserve"> И</w:t>
      </w:r>
      <w:r w:rsidRPr="00F14ACC">
        <w:rPr>
          <w:rFonts w:eastAsia="Arial"/>
          <w:kern w:val="0"/>
          <w:lang w:eastAsia="ru-RU"/>
        </w:rPr>
        <w:t>. История для профессий и специальностей технического, естественно-научного, социально-экономического профилей. Методические рекомендации. — М., 2013.</w:t>
      </w:r>
    </w:p>
    <w:p w:rsidR="00F14ACC" w:rsidRPr="00F14ACC" w:rsidRDefault="00F14ACC" w:rsidP="00F14ACC">
      <w:pPr>
        <w:suppressAutoHyphens w:val="0"/>
        <w:spacing w:line="5" w:lineRule="exact"/>
        <w:ind w:right="-344"/>
        <w:jc w:val="both"/>
        <w:rPr>
          <w:rFonts w:eastAsia="Arial"/>
          <w:kern w:val="0"/>
          <w:lang w:eastAsia="ru-RU"/>
        </w:rPr>
      </w:pPr>
    </w:p>
    <w:p w:rsidR="00F14ACC" w:rsidRPr="00F14ACC" w:rsidRDefault="00F14ACC" w:rsidP="00F14ACC">
      <w:pPr>
        <w:numPr>
          <w:ilvl w:val="0"/>
          <w:numId w:val="15"/>
        </w:numPr>
        <w:suppressAutoHyphens w:val="0"/>
        <w:spacing w:line="230" w:lineRule="auto"/>
        <w:ind w:right="-344"/>
        <w:contextualSpacing/>
        <w:jc w:val="both"/>
        <w:rPr>
          <w:rFonts w:eastAsia="Arial"/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>История России. 1900—1946 гг.: кн. для учителя / под ред. А.В.Филиппова, А.А.Данилова. — М., 2010.</w:t>
      </w:r>
    </w:p>
    <w:p w:rsidR="00F14ACC" w:rsidRPr="00F14ACC" w:rsidRDefault="00F14ACC" w:rsidP="00F14ACC">
      <w:pPr>
        <w:suppressAutoHyphens w:val="0"/>
        <w:spacing w:line="5" w:lineRule="exact"/>
        <w:ind w:right="-344"/>
        <w:jc w:val="both"/>
        <w:rPr>
          <w:rFonts w:eastAsia="Arial"/>
          <w:kern w:val="0"/>
          <w:lang w:eastAsia="ru-RU"/>
        </w:rPr>
      </w:pPr>
    </w:p>
    <w:p w:rsidR="00F14ACC" w:rsidRPr="00F14ACC" w:rsidRDefault="00F14ACC" w:rsidP="00F14ACC">
      <w:pPr>
        <w:numPr>
          <w:ilvl w:val="0"/>
          <w:numId w:val="15"/>
        </w:numPr>
        <w:tabs>
          <w:tab w:val="left" w:pos="3554"/>
        </w:tabs>
        <w:suppressAutoHyphens w:val="0"/>
        <w:spacing w:line="234" w:lineRule="auto"/>
        <w:ind w:right="-17"/>
        <w:contextualSpacing/>
        <w:jc w:val="both"/>
        <w:rPr>
          <w:rFonts w:ascii="Calibri" w:eastAsia="Calibri" w:hAnsi="Calibri" w:cs="Calibri"/>
          <w:color w:val="000000"/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>Концепция нового учебно-методического комплекса по отечественной истории // Вестник образования. — 2014. — № 13. — С. 10—124.</w:t>
      </w:r>
    </w:p>
    <w:p w:rsidR="00F14ACC" w:rsidRPr="00F14ACC" w:rsidRDefault="00F14ACC" w:rsidP="00F14ACC">
      <w:pPr>
        <w:suppressAutoHyphens w:val="0"/>
        <w:spacing w:line="240" w:lineRule="auto"/>
        <w:ind w:left="720"/>
        <w:contextualSpacing/>
        <w:jc w:val="both"/>
        <w:rPr>
          <w:color w:val="000000"/>
          <w:spacing w:val="-1"/>
          <w:kern w:val="0"/>
          <w:lang w:eastAsia="ru-RU"/>
        </w:rPr>
      </w:pPr>
    </w:p>
    <w:p w:rsidR="00F14ACC" w:rsidRPr="00F14ACC" w:rsidRDefault="00F14ACC" w:rsidP="00F14ACC">
      <w:pPr>
        <w:numPr>
          <w:ilvl w:val="0"/>
          <w:numId w:val="15"/>
        </w:numPr>
        <w:tabs>
          <w:tab w:val="left" w:pos="3554"/>
        </w:tabs>
        <w:suppressAutoHyphens w:val="0"/>
        <w:spacing w:line="234" w:lineRule="auto"/>
        <w:ind w:right="-17"/>
        <w:contextualSpacing/>
        <w:jc w:val="both"/>
        <w:rPr>
          <w:rFonts w:ascii="Calibri" w:eastAsia="Calibri" w:hAnsi="Calibri" w:cs="Calibri"/>
          <w:color w:val="000000"/>
          <w:kern w:val="0"/>
          <w:lang w:eastAsia="ru-RU"/>
        </w:rPr>
      </w:pPr>
      <w:r w:rsidRPr="00F14ACC">
        <w:rPr>
          <w:color w:val="000000"/>
          <w:spacing w:val="-1"/>
          <w:kern w:val="0"/>
          <w:lang w:eastAsia="ru-RU"/>
        </w:rPr>
        <w:t>П</w:t>
      </w:r>
      <w:r w:rsidRPr="00F14ACC">
        <w:rPr>
          <w:color w:val="000000"/>
          <w:kern w:val="0"/>
          <w:lang w:eastAsia="ru-RU"/>
        </w:rPr>
        <w:t>р</w:t>
      </w:r>
      <w:r w:rsidRPr="00F14ACC">
        <w:rPr>
          <w:color w:val="000000"/>
          <w:spacing w:val="1"/>
          <w:kern w:val="0"/>
          <w:lang w:eastAsia="ru-RU"/>
        </w:rPr>
        <w:t>и</w:t>
      </w:r>
      <w:r w:rsidRPr="00F14ACC">
        <w:rPr>
          <w:color w:val="000000"/>
          <w:kern w:val="0"/>
          <w:lang w:eastAsia="ru-RU"/>
        </w:rPr>
        <w:t>м</w:t>
      </w:r>
      <w:r w:rsidRPr="00F14ACC">
        <w:rPr>
          <w:color w:val="000000"/>
          <w:spacing w:val="-2"/>
          <w:kern w:val="0"/>
          <w:lang w:eastAsia="ru-RU"/>
        </w:rPr>
        <w:t>е</w:t>
      </w:r>
      <w:r w:rsidRPr="00F14ACC">
        <w:rPr>
          <w:color w:val="000000"/>
          <w:spacing w:val="-1"/>
          <w:kern w:val="0"/>
          <w:lang w:eastAsia="ru-RU"/>
        </w:rPr>
        <w:t>р</w:t>
      </w:r>
      <w:r w:rsidRPr="00F14ACC">
        <w:rPr>
          <w:color w:val="000000"/>
          <w:kern w:val="0"/>
          <w:lang w:eastAsia="ru-RU"/>
        </w:rPr>
        <w:t xml:space="preserve">ная </w:t>
      </w:r>
      <w:r w:rsidRPr="00F14ACC">
        <w:rPr>
          <w:color w:val="000000"/>
          <w:spacing w:val="8"/>
          <w:kern w:val="0"/>
          <w:lang w:eastAsia="ru-RU"/>
        </w:rPr>
        <w:t>о</w:t>
      </w:r>
      <w:r w:rsidRPr="00F14ACC">
        <w:rPr>
          <w:color w:val="000000"/>
          <w:kern w:val="0"/>
          <w:lang w:eastAsia="ru-RU"/>
        </w:rPr>
        <w:t>сно</w:t>
      </w:r>
      <w:r w:rsidRPr="00F14ACC">
        <w:rPr>
          <w:color w:val="000000"/>
          <w:spacing w:val="-2"/>
          <w:kern w:val="0"/>
          <w:lang w:eastAsia="ru-RU"/>
        </w:rPr>
        <w:t>в</w:t>
      </w:r>
      <w:r w:rsidRPr="00F14ACC">
        <w:rPr>
          <w:color w:val="000000"/>
          <w:spacing w:val="-1"/>
          <w:kern w:val="0"/>
          <w:lang w:eastAsia="ru-RU"/>
        </w:rPr>
        <w:t>н</w:t>
      </w:r>
      <w:r w:rsidRPr="00F14ACC">
        <w:rPr>
          <w:color w:val="000000"/>
          <w:kern w:val="0"/>
          <w:lang w:eastAsia="ru-RU"/>
        </w:rPr>
        <w:t>ая об</w:t>
      </w:r>
      <w:r w:rsidRPr="00F14ACC">
        <w:rPr>
          <w:color w:val="000000"/>
          <w:spacing w:val="1"/>
          <w:kern w:val="0"/>
          <w:lang w:eastAsia="ru-RU"/>
        </w:rPr>
        <w:t>р</w:t>
      </w:r>
      <w:r w:rsidRPr="00F14ACC">
        <w:rPr>
          <w:color w:val="000000"/>
          <w:kern w:val="0"/>
          <w:lang w:eastAsia="ru-RU"/>
        </w:rPr>
        <w:t>а</w:t>
      </w:r>
      <w:r w:rsidRPr="00F14ACC">
        <w:rPr>
          <w:color w:val="000000"/>
          <w:spacing w:val="-4"/>
          <w:kern w:val="0"/>
          <w:lang w:eastAsia="ru-RU"/>
        </w:rPr>
        <w:t>з</w:t>
      </w:r>
      <w:r w:rsidRPr="00F14ACC">
        <w:rPr>
          <w:color w:val="000000"/>
          <w:kern w:val="0"/>
          <w:lang w:eastAsia="ru-RU"/>
        </w:rPr>
        <w:t>о</w:t>
      </w:r>
      <w:r w:rsidRPr="00F14ACC">
        <w:rPr>
          <w:color w:val="000000"/>
          <w:spacing w:val="-5"/>
          <w:kern w:val="0"/>
          <w:lang w:eastAsia="ru-RU"/>
        </w:rPr>
        <w:t>в</w:t>
      </w:r>
      <w:r w:rsidRPr="00F14ACC">
        <w:rPr>
          <w:color w:val="000000"/>
          <w:spacing w:val="-7"/>
          <w:kern w:val="0"/>
          <w:lang w:eastAsia="ru-RU"/>
        </w:rPr>
        <w:t>а</w:t>
      </w:r>
      <w:r w:rsidRPr="00F14ACC">
        <w:rPr>
          <w:color w:val="000000"/>
          <w:kern w:val="0"/>
          <w:lang w:eastAsia="ru-RU"/>
        </w:rPr>
        <w:t>те</w:t>
      </w:r>
      <w:r w:rsidRPr="00F14ACC">
        <w:rPr>
          <w:color w:val="000000"/>
          <w:spacing w:val="-1"/>
          <w:kern w:val="0"/>
          <w:lang w:eastAsia="ru-RU"/>
        </w:rPr>
        <w:t>ль</w:t>
      </w:r>
      <w:r w:rsidRPr="00F14ACC">
        <w:rPr>
          <w:color w:val="000000"/>
          <w:kern w:val="0"/>
          <w:lang w:eastAsia="ru-RU"/>
        </w:rPr>
        <w:t xml:space="preserve">ная </w:t>
      </w:r>
      <w:r w:rsidRPr="00F14ACC">
        <w:rPr>
          <w:color w:val="000000"/>
          <w:spacing w:val="1"/>
          <w:kern w:val="0"/>
          <w:lang w:eastAsia="ru-RU"/>
        </w:rPr>
        <w:t>п</w:t>
      </w:r>
      <w:r w:rsidRPr="00F14ACC">
        <w:rPr>
          <w:color w:val="000000"/>
          <w:kern w:val="0"/>
          <w:lang w:eastAsia="ru-RU"/>
        </w:rPr>
        <w:t>рог</w:t>
      </w:r>
      <w:r w:rsidRPr="00F14ACC">
        <w:rPr>
          <w:color w:val="000000"/>
          <w:spacing w:val="-1"/>
          <w:kern w:val="0"/>
          <w:lang w:eastAsia="ru-RU"/>
        </w:rPr>
        <w:t>р</w:t>
      </w:r>
      <w:r w:rsidRPr="00F14ACC">
        <w:rPr>
          <w:color w:val="000000"/>
          <w:kern w:val="0"/>
          <w:lang w:eastAsia="ru-RU"/>
        </w:rPr>
        <w:t>ам</w:t>
      </w:r>
      <w:r w:rsidRPr="00F14ACC">
        <w:rPr>
          <w:color w:val="000000"/>
          <w:spacing w:val="-2"/>
          <w:kern w:val="0"/>
          <w:lang w:eastAsia="ru-RU"/>
        </w:rPr>
        <w:t>м</w:t>
      </w:r>
      <w:r w:rsidRPr="00F14ACC">
        <w:rPr>
          <w:color w:val="000000"/>
          <w:kern w:val="0"/>
          <w:lang w:eastAsia="ru-RU"/>
        </w:rPr>
        <w:t xml:space="preserve">а </w:t>
      </w:r>
      <w:r w:rsidRPr="00F14ACC">
        <w:rPr>
          <w:color w:val="000000"/>
          <w:spacing w:val="-1"/>
          <w:kern w:val="0"/>
          <w:lang w:eastAsia="ru-RU"/>
        </w:rPr>
        <w:t>с</w:t>
      </w:r>
      <w:r w:rsidRPr="00F14ACC">
        <w:rPr>
          <w:color w:val="000000"/>
          <w:kern w:val="0"/>
          <w:lang w:eastAsia="ru-RU"/>
        </w:rPr>
        <w:t>р</w:t>
      </w:r>
      <w:r w:rsidRPr="00F14ACC">
        <w:rPr>
          <w:color w:val="000000"/>
          <w:spacing w:val="-4"/>
          <w:kern w:val="0"/>
          <w:lang w:eastAsia="ru-RU"/>
        </w:rPr>
        <w:t>е</w:t>
      </w:r>
      <w:r w:rsidRPr="00F14ACC">
        <w:rPr>
          <w:color w:val="000000"/>
          <w:spacing w:val="-2"/>
          <w:kern w:val="0"/>
          <w:lang w:eastAsia="ru-RU"/>
        </w:rPr>
        <w:t>д</w:t>
      </w:r>
      <w:r w:rsidRPr="00F14ACC">
        <w:rPr>
          <w:color w:val="000000"/>
          <w:spacing w:val="-1"/>
          <w:kern w:val="0"/>
          <w:lang w:eastAsia="ru-RU"/>
        </w:rPr>
        <w:t>н</w:t>
      </w:r>
      <w:r w:rsidRPr="00F14ACC">
        <w:rPr>
          <w:color w:val="000000"/>
          <w:kern w:val="0"/>
          <w:lang w:eastAsia="ru-RU"/>
        </w:rPr>
        <w:t>е</w:t>
      </w:r>
      <w:r w:rsidRPr="00F14ACC">
        <w:rPr>
          <w:color w:val="000000"/>
          <w:spacing w:val="-7"/>
          <w:kern w:val="0"/>
          <w:lang w:eastAsia="ru-RU"/>
        </w:rPr>
        <w:t>г</w:t>
      </w:r>
      <w:r w:rsidRPr="00F14ACC">
        <w:rPr>
          <w:color w:val="000000"/>
          <w:kern w:val="0"/>
          <w:lang w:eastAsia="ru-RU"/>
        </w:rPr>
        <w:t>о обще</w:t>
      </w:r>
      <w:r w:rsidRPr="00F14ACC">
        <w:rPr>
          <w:color w:val="000000"/>
          <w:spacing w:val="-9"/>
          <w:kern w:val="0"/>
          <w:lang w:eastAsia="ru-RU"/>
        </w:rPr>
        <w:t>г</w:t>
      </w:r>
      <w:r w:rsidRPr="00F14ACC">
        <w:rPr>
          <w:color w:val="000000"/>
          <w:kern w:val="0"/>
          <w:lang w:eastAsia="ru-RU"/>
        </w:rPr>
        <w:t>о обра</w:t>
      </w:r>
      <w:r w:rsidRPr="00F14ACC">
        <w:rPr>
          <w:color w:val="000000"/>
          <w:spacing w:val="-2"/>
          <w:kern w:val="0"/>
          <w:lang w:eastAsia="ru-RU"/>
        </w:rPr>
        <w:t>з</w:t>
      </w:r>
      <w:r w:rsidRPr="00F14ACC">
        <w:rPr>
          <w:color w:val="000000"/>
          <w:kern w:val="0"/>
          <w:lang w:eastAsia="ru-RU"/>
        </w:rPr>
        <w:t>о</w:t>
      </w:r>
      <w:r w:rsidRPr="00F14ACC">
        <w:rPr>
          <w:color w:val="000000"/>
          <w:spacing w:val="-5"/>
          <w:kern w:val="0"/>
          <w:lang w:eastAsia="ru-RU"/>
        </w:rPr>
        <w:t>в</w:t>
      </w:r>
      <w:r w:rsidRPr="00F14ACC">
        <w:rPr>
          <w:color w:val="000000"/>
          <w:spacing w:val="-2"/>
          <w:kern w:val="0"/>
          <w:lang w:eastAsia="ru-RU"/>
        </w:rPr>
        <w:t>а</w:t>
      </w:r>
      <w:r w:rsidRPr="00F14ACC">
        <w:rPr>
          <w:color w:val="000000"/>
          <w:kern w:val="0"/>
          <w:lang w:eastAsia="ru-RU"/>
        </w:rPr>
        <w:t>н</w:t>
      </w:r>
      <w:r w:rsidRPr="00F14ACC">
        <w:rPr>
          <w:color w:val="000000"/>
          <w:spacing w:val="-1"/>
          <w:kern w:val="0"/>
          <w:lang w:eastAsia="ru-RU"/>
        </w:rPr>
        <w:t>и</w:t>
      </w:r>
      <w:r w:rsidRPr="00F14ACC">
        <w:rPr>
          <w:color w:val="000000"/>
          <w:spacing w:val="1"/>
          <w:kern w:val="0"/>
          <w:lang w:eastAsia="ru-RU"/>
        </w:rPr>
        <w:t>я</w:t>
      </w:r>
      <w:r w:rsidRPr="00F14ACC">
        <w:rPr>
          <w:rFonts w:ascii="Calibri" w:eastAsia="Calibri" w:hAnsi="Calibri" w:cs="Calibri"/>
          <w:color w:val="000000"/>
          <w:kern w:val="0"/>
          <w:lang w:eastAsia="ru-RU"/>
        </w:rPr>
        <w:t xml:space="preserve">, </w:t>
      </w:r>
      <w:r w:rsidRPr="00F14ACC">
        <w:rPr>
          <w:color w:val="000000"/>
          <w:spacing w:val="-8"/>
          <w:kern w:val="0"/>
          <w:lang w:eastAsia="ru-RU"/>
        </w:rPr>
        <w:t>о</w:t>
      </w:r>
      <w:r w:rsidRPr="00F14ACC">
        <w:rPr>
          <w:color w:val="000000"/>
          <w:spacing w:val="-1"/>
          <w:kern w:val="0"/>
          <w:lang w:eastAsia="ru-RU"/>
        </w:rPr>
        <w:t>д</w:t>
      </w:r>
      <w:r w:rsidRPr="00F14ACC">
        <w:rPr>
          <w:color w:val="000000"/>
          <w:kern w:val="0"/>
          <w:lang w:eastAsia="ru-RU"/>
        </w:rPr>
        <w:t>о</w:t>
      </w:r>
      <w:r w:rsidRPr="00F14ACC">
        <w:rPr>
          <w:color w:val="000000"/>
          <w:spacing w:val="-1"/>
          <w:kern w:val="0"/>
          <w:lang w:eastAsia="ru-RU"/>
        </w:rPr>
        <w:t>бр</w:t>
      </w:r>
      <w:r w:rsidRPr="00F14ACC">
        <w:rPr>
          <w:color w:val="000000"/>
          <w:kern w:val="0"/>
          <w:lang w:eastAsia="ru-RU"/>
        </w:rPr>
        <w:t>ен</w:t>
      </w:r>
      <w:r w:rsidRPr="00F14ACC">
        <w:rPr>
          <w:color w:val="000000"/>
          <w:spacing w:val="-1"/>
          <w:kern w:val="0"/>
          <w:lang w:eastAsia="ru-RU"/>
        </w:rPr>
        <w:t>н</w:t>
      </w:r>
      <w:r w:rsidRPr="00F14ACC">
        <w:rPr>
          <w:color w:val="000000"/>
          <w:kern w:val="0"/>
          <w:lang w:eastAsia="ru-RU"/>
        </w:rPr>
        <w:t>ая</w:t>
      </w:r>
      <w:r w:rsidRPr="00F14ACC">
        <w:rPr>
          <w:color w:val="000000"/>
          <w:kern w:val="0"/>
          <w:lang w:eastAsia="ru-RU"/>
        </w:rPr>
        <w:tab/>
        <w:t>реш</w:t>
      </w:r>
      <w:r w:rsidRPr="00F14ACC">
        <w:rPr>
          <w:color w:val="000000"/>
          <w:spacing w:val="-1"/>
          <w:kern w:val="0"/>
          <w:lang w:eastAsia="ru-RU"/>
        </w:rPr>
        <w:t>е</w:t>
      </w:r>
      <w:r w:rsidRPr="00F14ACC">
        <w:rPr>
          <w:color w:val="000000"/>
          <w:kern w:val="0"/>
          <w:lang w:eastAsia="ru-RU"/>
        </w:rPr>
        <w:t>ни</w:t>
      </w:r>
      <w:r w:rsidRPr="00F14ACC">
        <w:rPr>
          <w:color w:val="000000"/>
          <w:spacing w:val="-1"/>
          <w:kern w:val="0"/>
          <w:lang w:eastAsia="ru-RU"/>
        </w:rPr>
        <w:t>е</w:t>
      </w:r>
      <w:r w:rsidRPr="00F14ACC">
        <w:rPr>
          <w:color w:val="000000"/>
          <w:kern w:val="0"/>
          <w:lang w:eastAsia="ru-RU"/>
        </w:rPr>
        <w:t>м ф</w:t>
      </w:r>
      <w:r w:rsidRPr="00F14ACC">
        <w:rPr>
          <w:color w:val="000000"/>
          <w:spacing w:val="-3"/>
          <w:kern w:val="0"/>
          <w:lang w:eastAsia="ru-RU"/>
        </w:rPr>
        <w:t>е</w:t>
      </w:r>
      <w:r w:rsidRPr="00F14ACC">
        <w:rPr>
          <w:color w:val="000000"/>
          <w:kern w:val="0"/>
          <w:lang w:eastAsia="ru-RU"/>
        </w:rPr>
        <w:t>д</w:t>
      </w:r>
      <w:r w:rsidRPr="00F14ACC">
        <w:rPr>
          <w:color w:val="000000"/>
          <w:spacing w:val="-2"/>
          <w:kern w:val="0"/>
          <w:lang w:eastAsia="ru-RU"/>
        </w:rPr>
        <w:t>е</w:t>
      </w:r>
      <w:r w:rsidRPr="00F14ACC">
        <w:rPr>
          <w:color w:val="000000"/>
          <w:kern w:val="0"/>
          <w:lang w:eastAsia="ru-RU"/>
        </w:rPr>
        <w:t>р</w:t>
      </w:r>
      <w:r w:rsidRPr="00F14ACC">
        <w:rPr>
          <w:color w:val="000000"/>
          <w:spacing w:val="3"/>
          <w:kern w:val="0"/>
          <w:lang w:eastAsia="ru-RU"/>
        </w:rPr>
        <w:t>а</w:t>
      </w:r>
      <w:r w:rsidRPr="00F14ACC">
        <w:rPr>
          <w:color w:val="000000"/>
          <w:kern w:val="0"/>
          <w:lang w:eastAsia="ru-RU"/>
        </w:rPr>
        <w:t>л</w:t>
      </w:r>
      <w:r w:rsidRPr="00F14ACC">
        <w:rPr>
          <w:color w:val="000000"/>
          <w:spacing w:val="-1"/>
          <w:kern w:val="0"/>
          <w:lang w:eastAsia="ru-RU"/>
        </w:rPr>
        <w:t>ь</w:t>
      </w:r>
      <w:r w:rsidRPr="00F14ACC">
        <w:rPr>
          <w:color w:val="000000"/>
          <w:spacing w:val="-2"/>
          <w:kern w:val="0"/>
          <w:lang w:eastAsia="ru-RU"/>
        </w:rPr>
        <w:t>н</w:t>
      </w:r>
      <w:r w:rsidRPr="00F14ACC">
        <w:rPr>
          <w:color w:val="000000"/>
          <w:kern w:val="0"/>
          <w:lang w:eastAsia="ru-RU"/>
        </w:rPr>
        <w:t>о</w:t>
      </w:r>
      <w:r w:rsidRPr="00F14ACC">
        <w:rPr>
          <w:color w:val="000000"/>
          <w:spacing w:val="-6"/>
          <w:kern w:val="0"/>
          <w:lang w:eastAsia="ru-RU"/>
        </w:rPr>
        <w:t>г</w:t>
      </w:r>
      <w:r w:rsidRPr="00F14ACC">
        <w:rPr>
          <w:color w:val="000000"/>
          <w:kern w:val="0"/>
          <w:lang w:eastAsia="ru-RU"/>
        </w:rPr>
        <w:t xml:space="preserve">о </w:t>
      </w:r>
      <w:r w:rsidRPr="00F14ACC">
        <w:rPr>
          <w:color w:val="000000"/>
          <w:spacing w:val="-2"/>
          <w:kern w:val="0"/>
          <w:lang w:eastAsia="ru-RU"/>
        </w:rPr>
        <w:t>у</w:t>
      </w:r>
      <w:r w:rsidRPr="00F14ACC">
        <w:rPr>
          <w:color w:val="000000"/>
          <w:kern w:val="0"/>
          <w:lang w:eastAsia="ru-RU"/>
        </w:rPr>
        <w:t>чебно</w:t>
      </w:r>
      <w:r w:rsidRPr="00F14ACC">
        <w:rPr>
          <w:rFonts w:ascii="Calibri" w:eastAsia="Calibri" w:hAnsi="Calibri" w:cs="Calibri"/>
          <w:color w:val="000000"/>
          <w:spacing w:val="-1"/>
          <w:kern w:val="0"/>
          <w:lang w:eastAsia="ru-RU"/>
        </w:rPr>
        <w:t>-</w:t>
      </w:r>
      <w:r w:rsidRPr="00F14ACC">
        <w:rPr>
          <w:color w:val="000000"/>
          <w:kern w:val="0"/>
          <w:lang w:eastAsia="ru-RU"/>
        </w:rPr>
        <w:t>ме</w:t>
      </w:r>
      <w:r w:rsidRPr="00F14ACC">
        <w:rPr>
          <w:color w:val="000000"/>
          <w:spacing w:val="-5"/>
          <w:kern w:val="0"/>
          <w:lang w:eastAsia="ru-RU"/>
        </w:rPr>
        <w:t>т</w:t>
      </w:r>
      <w:r w:rsidRPr="00F14ACC">
        <w:rPr>
          <w:color w:val="000000"/>
          <w:spacing w:val="-8"/>
          <w:kern w:val="0"/>
          <w:lang w:eastAsia="ru-RU"/>
        </w:rPr>
        <w:t>о</w:t>
      </w:r>
      <w:r w:rsidRPr="00F14ACC">
        <w:rPr>
          <w:color w:val="000000"/>
          <w:spacing w:val="-2"/>
          <w:kern w:val="0"/>
          <w:lang w:eastAsia="ru-RU"/>
        </w:rPr>
        <w:t>д</w:t>
      </w:r>
      <w:r w:rsidRPr="00F14ACC">
        <w:rPr>
          <w:color w:val="000000"/>
          <w:kern w:val="0"/>
          <w:lang w:eastAsia="ru-RU"/>
        </w:rPr>
        <w:t>ич</w:t>
      </w:r>
      <w:r w:rsidRPr="00F14ACC">
        <w:rPr>
          <w:color w:val="000000"/>
          <w:spacing w:val="7"/>
          <w:kern w:val="0"/>
          <w:lang w:eastAsia="ru-RU"/>
        </w:rPr>
        <w:t>е</w:t>
      </w:r>
      <w:r w:rsidRPr="00F14ACC">
        <w:rPr>
          <w:color w:val="000000"/>
          <w:spacing w:val="-1"/>
          <w:kern w:val="0"/>
          <w:lang w:eastAsia="ru-RU"/>
        </w:rPr>
        <w:t>с</w:t>
      </w:r>
      <w:r w:rsidRPr="00F14ACC">
        <w:rPr>
          <w:color w:val="000000"/>
          <w:spacing w:val="-14"/>
          <w:kern w:val="0"/>
          <w:lang w:eastAsia="ru-RU"/>
        </w:rPr>
        <w:t>к</w:t>
      </w:r>
      <w:r w:rsidRPr="00F14ACC">
        <w:rPr>
          <w:color w:val="000000"/>
          <w:kern w:val="0"/>
          <w:lang w:eastAsia="ru-RU"/>
        </w:rPr>
        <w:t>о</w:t>
      </w:r>
      <w:r w:rsidRPr="00F14ACC">
        <w:rPr>
          <w:color w:val="000000"/>
          <w:spacing w:val="-9"/>
          <w:kern w:val="0"/>
          <w:lang w:eastAsia="ru-RU"/>
        </w:rPr>
        <w:t>г</w:t>
      </w:r>
      <w:r w:rsidRPr="00F14ACC">
        <w:rPr>
          <w:color w:val="000000"/>
          <w:kern w:val="0"/>
          <w:lang w:eastAsia="ru-RU"/>
        </w:rPr>
        <w:t>о о</w:t>
      </w:r>
      <w:r w:rsidRPr="00F14ACC">
        <w:rPr>
          <w:color w:val="000000"/>
          <w:spacing w:val="-5"/>
          <w:kern w:val="0"/>
          <w:lang w:eastAsia="ru-RU"/>
        </w:rPr>
        <w:t>б</w:t>
      </w:r>
      <w:r w:rsidRPr="00F14ACC">
        <w:rPr>
          <w:color w:val="000000"/>
          <w:spacing w:val="-1"/>
          <w:kern w:val="0"/>
          <w:lang w:eastAsia="ru-RU"/>
        </w:rPr>
        <w:t>ъ</w:t>
      </w:r>
      <w:r w:rsidRPr="00F14ACC">
        <w:rPr>
          <w:color w:val="000000"/>
          <w:spacing w:val="-5"/>
          <w:kern w:val="0"/>
          <w:lang w:eastAsia="ru-RU"/>
        </w:rPr>
        <w:t>е</w:t>
      </w:r>
      <w:r w:rsidRPr="00F14ACC">
        <w:rPr>
          <w:color w:val="000000"/>
          <w:spacing w:val="-1"/>
          <w:kern w:val="0"/>
          <w:lang w:eastAsia="ru-RU"/>
        </w:rPr>
        <w:t>д</w:t>
      </w:r>
      <w:r w:rsidRPr="00F14ACC">
        <w:rPr>
          <w:color w:val="000000"/>
          <w:kern w:val="0"/>
          <w:lang w:eastAsia="ru-RU"/>
        </w:rPr>
        <w:t>и</w:t>
      </w:r>
      <w:r w:rsidRPr="00F14ACC">
        <w:rPr>
          <w:color w:val="000000"/>
          <w:spacing w:val="-1"/>
          <w:kern w:val="0"/>
          <w:lang w:eastAsia="ru-RU"/>
        </w:rPr>
        <w:t>н</w:t>
      </w:r>
      <w:r w:rsidRPr="00F14ACC">
        <w:rPr>
          <w:color w:val="000000"/>
          <w:kern w:val="0"/>
          <w:lang w:eastAsia="ru-RU"/>
        </w:rPr>
        <w:t>е</w:t>
      </w:r>
      <w:r w:rsidRPr="00F14ACC">
        <w:rPr>
          <w:color w:val="000000"/>
          <w:spacing w:val="-1"/>
          <w:kern w:val="0"/>
          <w:lang w:eastAsia="ru-RU"/>
        </w:rPr>
        <w:t>н</w:t>
      </w:r>
      <w:r w:rsidRPr="00F14ACC">
        <w:rPr>
          <w:color w:val="000000"/>
          <w:kern w:val="0"/>
          <w:lang w:eastAsia="ru-RU"/>
        </w:rPr>
        <w:t xml:space="preserve">ия </w:t>
      </w:r>
      <w:r w:rsidRPr="00F14ACC">
        <w:rPr>
          <w:color w:val="000000"/>
          <w:spacing w:val="-1"/>
          <w:kern w:val="0"/>
          <w:lang w:eastAsia="ru-RU"/>
        </w:rPr>
        <w:t>п</w:t>
      </w:r>
      <w:r w:rsidRPr="00F14ACC">
        <w:rPr>
          <w:color w:val="000000"/>
          <w:kern w:val="0"/>
          <w:lang w:eastAsia="ru-RU"/>
        </w:rPr>
        <w:t xml:space="preserve">о </w:t>
      </w:r>
      <w:r w:rsidRPr="00F14ACC">
        <w:rPr>
          <w:color w:val="000000"/>
          <w:spacing w:val="-1"/>
          <w:kern w:val="0"/>
          <w:lang w:eastAsia="ru-RU"/>
        </w:rPr>
        <w:t>о</w:t>
      </w:r>
      <w:r w:rsidRPr="00F14ACC">
        <w:rPr>
          <w:color w:val="000000"/>
          <w:kern w:val="0"/>
          <w:lang w:eastAsia="ru-RU"/>
        </w:rPr>
        <w:t>б</w:t>
      </w:r>
      <w:r w:rsidRPr="00F14ACC">
        <w:rPr>
          <w:color w:val="000000"/>
          <w:spacing w:val="-2"/>
          <w:kern w:val="0"/>
          <w:lang w:eastAsia="ru-RU"/>
        </w:rPr>
        <w:t>щ</w:t>
      </w:r>
      <w:r w:rsidRPr="00F14ACC">
        <w:rPr>
          <w:color w:val="000000"/>
          <w:kern w:val="0"/>
          <w:lang w:eastAsia="ru-RU"/>
        </w:rPr>
        <w:t>ему о</w:t>
      </w:r>
      <w:r w:rsidRPr="00F14ACC">
        <w:rPr>
          <w:color w:val="000000"/>
          <w:spacing w:val="1"/>
          <w:kern w:val="0"/>
          <w:lang w:eastAsia="ru-RU"/>
        </w:rPr>
        <w:t>бр</w:t>
      </w:r>
      <w:r w:rsidRPr="00F14ACC">
        <w:rPr>
          <w:color w:val="000000"/>
          <w:kern w:val="0"/>
          <w:lang w:eastAsia="ru-RU"/>
        </w:rPr>
        <w:t>а</w:t>
      </w:r>
      <w:r w:rsidRPr="00F14ACC">
        <w:rPr>
          <w:color w:val="000000"/>
          <w:spacing w:val="-2"/>
          <w:kern w:val="0"/>
          <w:lang w:eastAsia="ru-RU"/>
        </w:rPr>
        <w:t>з</w:t>
      </w:r>
      <w:r w:rsidRPr="00F14ACC">
        <w:rPr>
          <w:color w:val="000000"/>
          <w:kern w:val="0"/>
          <w:lang w:eastAsia="ru-RU"/>
        </w:rPr>
        <w:t>о</w:t>
      </w:r>
      <w:r w:rsidRPr="00F14ACC">
        <w:rPr>
          <w:color w:val="000000"/>
          <w:spacing w:val="-3"/>
          <w:kern w:val="0"/>
          <w:lang w:eastAsia="ru-RU"/>
        </w:rPr>
        <w:t>в</w:t>
      </w:r>
      <w:r w:rsidRPr="00F14ACC">
        <w:rPr>
          <w:color w:val="000000"/>
          <w:kern w:val="0"/>
          <w:lang w:eastAsia="ru-RU"/>
        </w:rPr>
        <w:t>а</w:t>
      </w:r>
      <w:r w:rsidRPr="00F14ACC">
        <w:rPr>
          <w:color w:val="000000"/>
          <w:spacing w:val="-2"/>
          <w:kern w:val="0"/>
          <w:lang w:eastAsia="ru-RU"/>
        </w:rPr>
        <w:t>н</w:t>
      </w:r>
      <w:r w:rsidRPr="00F14ACC">
        <w:rPr>
          <w:color w:val="000000"/>
          <w:kern w:val="0"/>
          <w:lang w:eastAsia="ru-RU"/>
        </w:rPr>
        <w:t xml:space="preserve">ию </w:t>
      </w:r>
      <w:r w:rsidRPr="00F14ACC">
        <w:rPr>
          <w:rFonts w:ascii="Calibri" w:eastAsia="Calibri" w:hAnsi="Calibri" w:cs="Calibri"/>
          <w:color w:val="000000"/>
          <w:spacing w:val="-1"/>
          <w:kern w:val="0"/>
          <w:lang w:eastAsia="ru-RU"/>
        </w:rPr>
        <w:t>(</w:t>
      </w:r>
      <w:r w:rsidRPr="00F14ACC">
        <w:rPr>
          <w:color w:val="000000"/>
          <w:spacing w:val="-1"/>
          <w:kern w:val="0"/>
          <w:lang w:eastAsia="ru-RU"/>
        </w:rPr>
        <w:t>п</w:t>
      </w:r>
      <w:r w:rsidRPr="00F14ACC">
        <w:rPr>
          <w:color w:val="000000"/>
          <w:kern w:val="0"/>
          <w:lang w:eastAsia="ru-RU"/>
        </w:rPr>
        <w:t>р</w:t>
      </w:r>
      <w:r w:rsidRPr="00F14ACC">
        <w:rPr>
          <w:color w:val="000000"/>
          <w:spacing w:val="-3"/>
          <w:kern w:val="0"/>
          <w:lang w:eastAsia="ru-RU"/>
        </w:rPr>
        <w:t>о</w:t>
      </w:r>
      <w:r w:rsidRPr="00F14ACC">
        <w:rPr>
          <w:color w:val="000000"/>
          <w:spacing w:val="-5"/>
          <w:kern w:val="0"/>
          <w:lang w:eastAsia="ru-RU"/>
        </w:rPr>
        <w:t>т</w:t>
      </w:r>
      <w:r w:rsidRPr="00F14ACC">
        <w:rPr>
          <w:color w:val="000000"/>
          <w:kern w:val="0"/>
          <w:lang w:eastAsia="ru-RU"/>
        </w:rPr>
        <w:t>о</w:t>
      </w:r>
      <w:r w:rsidRPr="00F14ACC">
        <w:rPr>
          <w:color w:val="000000"/>
          <w:spacing w:val="-16"/>
          <w:kern w:val="0"/>
          <w:lang w:eastAsia="ru-RU"/>
        </w:rPr>
        <w:t>к</w:t>
      </w:r>
      <w:r w:rsidRPr="00F14ACC">
        <w:rPr>
          <w:color w:val="000000"/>
          <w:spacing w:val="-4"/>
          <w:kern w:val="0"/>
          <w:lang w:eastAsia="ru-RU"/>
        </w:rPr>
        <w:t>о</w:t>
      </w:r>
      <w:r w:rsidRPr="00F14ACC">
        <w:rPr>
          <w:color w:val="000000"/>
          <w:kern w:val="0"/>
          <w:lang w:eastAsia="ru-RU"/>
        </w:rPr>
        <w:t>л</w:t>
      </w:r>
      <w:r w:rsidRPr="00F14ACC">
        <w:rPr>
          <w:color w:val="000000"/>
          <w:spacing w:val="-4"/>
          <w:kern w:val="0"/>
          <w:lang w:eastAsia="ru-RU"/>
        </w:rPr>
        <w:t>о</w:t>
      </w:r>
      <w:r w:rsidRPr="00F14ACC">
        <w:rPr>
          <w:color w:val="000000"/>
          <w:kern w:val="0"/>
          <w:lang w:eastAsia="ru-RU"/>
        </w:rPr>
        <w:t>т</w:t>
      </w:r>
      <w:r w:rsidRPr="00F14ACC">
        <w:rPr>
          <w:rFonts w:ascii="Calibri" w:eastAsia="Calibri" w:hAnsi="Calibri" w:cs="Calibri"/>
          <w:color w:val="000000"/>
          <w:kern w:val="0"/>
          <w:lang w:eastAsia="ru-RU"/>
        </w:rPr>
        <w:t>28</w:t>
      </w:r>
      <w:r w:rsidRPr="00F14ACC">
        <w:rPr>
          <w:color w:val="000000"/>
          <w:kern w:val="0"/>
          <w:lang w:eastAsia="ru-RU"/>
        </w:rPr>
        <w:t>июня</w:t>
      </w:r>
      <w:r w:rsidRPr="00F14ACC">
        <w:rPr>
          <w:rFonts w:ascii="Calibri" w:eastAsia="Calibri" w:hAnsi="Calibri" w:cs="Calibri"/>
          <w:color w:val="000000"/>
          <w:spacing w:val="-3"/>
          <w:kern w:val="0"/>
          <w:lang w:eastAsia="ru-RU"/>
        </w:rPr>
        <w:t>2</w:t>
      </w:r>
      <w:r w:rsidRPr="00F14ACC">
        <w:rPr>
          <w:rFonts w:ascii="Calibri" w:eastAsia="Calibri" w:hAnsi="Calibri" w:cs="Calibri"/>
          <w:color w:val="000000"/>
          <w:kern w:val="0"/>
          <w:lang w:eastAsia="ru-RU"/>
        </w:rPr>
        <w:t>0</w:t>
      </w:r>
      <w:r w:rsidRPr="00F14ACC">
        <w:rPr>
          <w:rFonts w:ascii="Calibri" w:eastAsia="Calibri" w:hAnsi="Calibri" w:cs="Calibri"/>
          <w:color w:val="000000"/>
          <w:spacing w:val="-1"/>
          <w:kern w:val="0"/>
          <w:lang w:eastAsia="ru-RU"/>
        </w:rPr>
        <w:t>1</w:t>
      </w:r>
      <w:r w:rsidRPr="00F14ACC">
        <w:rPr>
          <w:rFonts w:ascii="Calibri" w:eastAsia="Calibri" w:hAnsi="Calibri" w:cs="Calibri"/>
          <w:color w:val="000000"/>
          <w:kern w:val="0"/>
          <w:lang w:eastAsia="ru-RU"/>
        </w:rPr>
        <w:t>6</w:t>
      </w:r>
      <w:r w:rsidRPr="00F14ACC">
        <w:rPr>
          <w:color w:val="000000"/>
          <w:kern w:val="0"/>
          <w:lang w:eastAsia="ru-RU"/>
        </w:rPr>
        <w:t>г</w:t>
      </w:r>
      <w:r w:rsidRPr="00F14ACC">
        <w:rPr>
          <w:rFonts w:ascii="Calibri" w:eastAsia="Calibri" w:hAnsi="Calibri" w:cs="Calibri"/>
          <w:color w:val="000000"/>
          <w:kern w:val="0"/>
          <w:lang w:eastAsia="ru-RU"/>
        </w:rPr>
        <w:t xml:space="preserve">. </w:t>
      </w:r>
      <w:r w:rsidRPr="00F14ACC">
        <w:rPr>
          <w:color w:val="000000"/>
          <w:kern w:val="0"/>
          <w:lang w:eastAsia="ru-RU"/>
        </w:rPr>
        <w:t>№</w:t>
      </w:r>
      <w:r w:rsidRPr="00F14ACC">
        <w:rPr>
          <w:rFonts w:ascii="Calibri" w:eastAsia="Calibri" w:hAnsi="Calibri" w:cs="Calibri"/>
          <w:color w:val="000000"/>
          <w:spacing w:val="-39"/>
          <w:kern w:val="0"/>
          <w:lang w:eastAsia="ru-RU"/>
        </w:rPr>
        <w:t>2</w:t>
      </w:r>
      <w:r w:rsidRPr="00F14ACC">
        <w:rPr>
          <w:rFonts w:ascii="Calibri" w:eastAsia="Calibri" w:hAnsi="Calibri" w:cs="Calibri"/>
          <w:color w:val="000000"/>
          <w:spacing w:val="-27"/>
          <w:kern w:val="0"/>
          <w:lang w:eastAsia="ru-RU"/>
        </w:rPr>
        <w:t>/</w:t>
      </w:r>
      <w:r w:rsidRPr="00F14ACC">
        <w:rPr>
          <w:rFonts w:ascii="Calibri" w:eastAsia="Calibri" w:hAnsi="Calibri" w:cs="Calibri"/>
          <w:color w:val="000000"/>
          <w:kern w:val="0"/>
          <w:lang w:eastAsia="ru-RU"/>
        </w:rPr>
        <w:t>1</w:t>
      </w:r>
      <w:r w:rsidRPr="00F14ACC">
        <w:rPr>
          <w:rFonts w:ascii="Calibri" w:eastAsia="Calibri" w:hAnsi="Calibri" w:cs="Calibri"/>
          <w:color w:val="000000"/>
          <w:spacing w:val="-1"/>
          <w:kern w:val="0"/>
          <w:lang w:eastAsia="ru-RU"/>
        </w:rPr>
        <w:t>6</w:t>
      </w:r>
      <w:r w:rsidRPr="00F14ACC">
        <w:rPr>
          <w:rFonts w:ascii="Calibri" w:eastAsia="Calibri" w:hAnsi="Calibri" w:cs="Calibri"/>
          <w:color w:val="000000"/>
          <w:kern w:val="0"/>
          <w:lang w:eastAsia="ru-RU"/>
        </w:rPr>
        <w:t>-</w:t>
      </w:r>
      <w:r w:rsidRPr="00F14ACC">
        <w:rPr>
          <w:color w:val="000000"/>
          <w:kern w:val="0"/>
          <w:lang w:eastAsia="ru-RU"/>
        </w:rPr>
        <w:t>з</w:t>
      </w:r>
      <w:r w:rsidRPr="00F14ACC">
        <w:rPr>
          <w:rFonts w:ascii="Calibri" w:eastAsia="Calibri" w:hAnsi="Calibri" w:cs="Calibri"/>
          <w:color w:val="000000"/>
          <w:spacing w:val="-2"/>
          <w:kern w:val="0"/>
          <w:lang w:eastAsia="ru-RU"/>
        </w:rPr>
        <w:t>)</w:t>
      </w:r>
      <w:r w:rsidRPr="00F14ACC">
        <w:rPr>
          <w:rFonts w:ascii="Calibri" w:eastAsia="Calibri" w:hAnsi="Calibri" w:cs="Calibri"/>
          <w:color w:val="000000"/>
          <w:kern w:val="0"/>
          <w:lang w:eastAsia="ru-RU"/>
        </w:rPr>
        <w:t>.</w:t>
      </w:r>
    </w:p>
    <w:p w:rsidR="00F14ACC" w:rsidRPr="00F14ACC" w:rsidRDefault="00F14ACC" w:rsidP="00F14ACC">
      <w:pPr>
        <w:suppressAutoHyphens w:val="0"/>
        <w:spacing w:line="240" w:lineRule="exact"/>
        <w:rPr>
          <w:rFonts w:ascii="Calibri" w:eastAsia="Calibri" w:hAnsi="Calibri" w:cs="Calibri"/>
          <w:kern w:val="0"/>
          <w:lang w:eastAsia="ru-RU"/>
        </w:rPr>
      </w:pPr>
    </w:p>
    <w:p w:rsidR="00F14ACC" w:rsidRPr="00F14ACC" w:rsidRDefault="00F14ACC" w:rsidP="00F14ACC">
      <w:pPr>
        <w:suppressAutoHyphens w:val="0"/>
        <w:spacing w:line="310" w:lineRule="exact"/>
        <w:ind w:right="-344"/>
        <w:jc w:val="both"/>
        <w:rPr>
          <w:b/>
          <w:kern w:val="0"/>
          <w:lang w:eastAsia="ru-RU"/>
        </w:rPr>
      </w:pPr>
    </w:p>
    <w:p w:rsidR="00F14ACC" w:rsidRPr="00F14ACC" w:rsidRDefault="00F14ACC" w:rsidP="00F14ACC">
      <w:pPr>
        <w:suppressAutoHyphens w:val="0"/>
        <w:spacing w:line="240" w:lineRule="auto"/>
        <w:ind w:right="-344"/>
        <w:jc w:val="both"/>
        <w:rPr>
          <w:b/>
          <w:kern w:val="0"/>
          <w:lang w:eastAsia="ru-RU"/>
        </w:rPr>
      </w:pPr>
      <w:r w:rsidRPr="00F14ACC">
        <w:rPr>
          <w:rFonts w:eastAsia="Arial"/>
          <w:b/>
          <w:kern w:val="0"/>
          <w:lang w:eastAsia="ru-RU"/>
        </w:rPr>
        <w:t>Интернет-ресурсы</w:t>
      </w:r>
    </w:p>
    <w:p w:rsidR="00F14ACC" w:rsidRPr="00F14ACC" w:rsidRDefault="00F14ACC" w:rsidP="00F14ACC">
      <w:pPr>
        <w:suppressAutoHyphens w:val="0"/>
        <w:spacing w:line="156" w:lineRule="exact"/>
        <w:jc w:val="both"/>
        <w:rPr>
          <w:b/>
          <w:kern w:val="0"/>
          <w:lang w:eastAsia="ru-RU"/>
        </w:rPr>
      </w:pPr>
    </w:p>
    <w:p w:rsidR="00F14ACC" w:rsidRPr="00F14ACC" w:rsidRDefault="00F14ACC" w:rsidP="00F14ACC">
      <w:pPr>
        <w:suppressAutoHyphens w:val="0"/>
        <w:spacing w:line="240" w:lineRule="auto"/>
        <w:jc w:val="both"/>
        <w:rPr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>www.gumer.info (Библиотека Гумер).</w:t>
      </w:r>
    </w:p>
    <w:p w:rsidR="00F14ACC" w:rsidRPr="00F14ACC" w:rsidRDefault="00F14ACC" w:rsidP="00F14ACC">
      <w:pPr>
        <w:suppressAutoHyphens w:val="0"/>
        <w:spacing w:line="240" w:lineRule="auto"/>
        <w:jc w:val="both"/>
        <w:rPr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>wwwhist. msu. ru/ER/Etext/PICT/feudal. htm (Библиотека Исторического факультета МГУ).</w:t>
      </w:r>
    </w:p>
    <w:p w:rsidR="00F14ACC" w:rsidRPr="00F14ACC" w:rsidRDefault="00F14ACC" w:rsidP="00F14ACC">
      <w:pPr>
        <w:suppressAutoHyphens w:val="0"/>
        <w:spacing w:line="240" w:lineRule="auto"/>
        <w:jc w:val="both"/>
        <w:rPr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lastRenderedPageBreak/>
        <w:t>www.bibliotekar.ru (Библиотекарь.Ру: электронная библиотека нехудожественной литературы по русской и мировой истории, искусству, культуре, прикладным наукам).</w:t>
      </w:r>
    </w:p>
    <w:p w:rsidR="00F14ACC" w:rsidRPr="00F14ACC" w:rsidRDefault="00F14ACC" w:rsidP="00F14ACC">
      <w:pPr>
        <w:suppressAutoHyphens w:val="0"/>
        <w:spacing w:line="1" w:lineRule="exact"/>
        <w:jc w:val="both"/>
        <w:rPr>
          <w:rFonts w:eastAsia="Arial"/>
          <w:kern w:val="0"/>
          <w:lang w:eastAsia="ru-RU"/>
        </w:rPr>
      </w:pPr>
    </w:p>
    <w:p w:rsidR="00F14ACC" w:rsidRPr="00F14ACC" w:rsidRDefault="00F14ACC" w:rsidP="00F14ACC">
      <w:pPr>
        <w:suppressAutoHyphens w:val="0"/>
        <w:spacing w:line="232" w:lineRule="auto"/>
        <w:jc w:val="both"/>
        <w:rPr>
          <w:rFonts w:eastAsia="Arial"/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>https://ru.wikipedia.org (Википедия: свободная энциклопедия).</w:t>
      </w:r>
    </w:p>
    <w:p w:rsidR="00F14ACC" w:rsidRPr="00F14ACC" w:rsidRDefault="00F14ACC" w:rsidP="00F14ACC">
      <w:pPr>
        <w:suppressAutoHyphens w:val="0"/>
        <w:spacing w:line="240" w:lineRule="auto"/>
        <w:jc w:val="both"/>
        <w:rPr>
          <w:kern w:val="0"/>
          <w:lang w:eastAsia="ru-RU"/>
        </w:rPr>
        <w:sectPr w:rsidR="00F14ACC" w:rsidRPr="00F14ACC">
          <w:pgSz w:w="11900" w:h="16838"/>
          <w:pgMar w:top="1078" w:right="1306" w:bottom="331" w:left="1440" w:header="0" w:footer="0" w:gutter="0"/>
          <w:cols w:space="720" w:equalWidth="0">
            <w:col w:w="9160"/>
          </w:cols>
        </w:sectPr>
      </w:pPr>
    </w:p>
    <w:p w:rsidR="00F14ACC" w:rsidRPr="00F14ACC" w:rsidRDefault="00F14ACC" w:rsidP="00F14ACC">
      <w:pPr>
        <w:suppressAutoHyphens w:val="0"/>
        <w:spacing w:line="240" w:lineRule="auto"/>
        <w:jc w:val="both"/>
        <w:rPr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>https://ru.wikisource.org (Викитека: свободная библиотека).</w:t>
      </w:r>
    </w:p>
    <w:p w:rsidR="00F14ACC" w:rsidRPr="00F14ACC" w:rsidRDefault="00F14ACC" w:rsidP="00F14ACC">
      <w:pPr>
        <w:suppressAutoHyphens w:val="0"/>
        <w:spacing w:line="240" w:lineRule="auto"/>
        <w:jc w:val="both"/>
        <w:rPr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>www.wco.ru/icons (Виртуальный каталог икон).</w:t>
      </w:r>
    </w:p>
    <w:p w:rsidR="00F14ACC" w:rsidRPr="00F14ACC" w:rsidRDefault="00F14ACC" w:rsidP="00F14ACC">
      <w:pPr>
        <w:suppressAutoHyphens w:val="0"/>
        <w:spacing w:line="240" w:lineRule="auto"/>
        <w:jc w:val="both"/>
        <w:rPr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>www.militera.lib.ru (Военная литература: собрание текстов).</w:t>
      </w:r>
    </w:p>
    <w:p w:rsidR="00F14ACC" w:rsidRPr="00F14ACC" w:rsidRDefault="00F14ACC" w:rsidP="00F14ACC">
      <w:pPr>
        <w:tabs>
          <w:tab w:val="left" w:pos="1078"/>
        </w:tabs>
        <w:suppressAutoHyphens w:val="0"/>
        <w:spacing w:line="230" w:lineRule="auto"/>
        <w:ind w:right="1720"/>
        <w:jc w:val="both"/>
        <w:rPr>
          <w:rFonts w:eastAsia="Arial"/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 xml:space="preserve">www.world-war2.chat.ru (Вторая Мировая война в русском Интернете). </w:t>
      </w:r>
    </w:p>
    <w:p w:rsidR="00F14ACC" w:rsidRPr="00F14ACC" w:rsidRDefault="00F14ACC" w:rsidP="00F14ACC">
      <w:pPr>
        <w:tabs>
          <w:tab w:val="left" w:pos="1078"/>
        </w:tabs>
        <w:suppressAutoHyphens w:val="0"/>
        <w:spacing w:line="230" w:lineRule="auto"/>
        <w:ind w:right="1720"/>
        <w:jc w:val="both"/>
        <w:rPr>
          <w:rFonts w:eastAsia="Arial"/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>www.kulichki.com/~gumilev/HE1 (Древний Восток).</w:t>
      </w:r>
    </w:p>
    <w:p w:rsidR="00F14ACC" w:rsidRPr="00F14ACC" w:rsidRDefault="00F14ACC" w:rsidP="00F14ACC">
      <w:pPr>
        <w:suppressAutoHyphens w:val="0"/>
        <w:spacing w:line="1" w:lineRule="exact"/>
        <w:jc w:val="both"/>
        <w:rPr>
          <w:rFonts w:eastAsia="Arial"/>
          <w:kern w:val="0"/>
          <w:lang w:eastAsia="ru-RU"/>
        </w:rPr>
      </w:pPr>
    </w:p>
    <w:p w:rsidR="00F14ACC" w:rsidRPr="00F14ACC" w:rsidRDefault="00F14ACC" w:rsidP="00F14ACC">
      <w:pPr>
        <w:suppressAutoHyphens w:val="0"/>
        <w:spacing w:line="232" w:lineRule="auto"/>
        <w:jc w:val="both"/>
        <w:rPr>
          <w:rFonts w:eastAsia="Arial"/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>www.old-rus-maps.ru (Европейские гравированные географические чертежи и карты России, изданные в XVI—XVIII столетиях).</w:t>
      </w:r>
    </w:p>
    <w:p w:rsidR="00F14ACC" w:rsidRPr="00F14ACC" w:rsidRDefault="00F14ACC" w:rsidP="00F14ACC">
      <w:pPr>
        <w:suppressAutoHyphens w:val="0"/>
        <w:spacing w:line="5" w:lineRule="exact"/>
        <w:jc w:val="both"/>
        <w:rPr>
          <w:kern w:val="0"/>
          <w:lang w:eastAsia="ru-RU"/>
        </w:rPr>
      </w:pPr>
    </w:p>
    <w:p w:rsidR="00F14ACC" w:rsidRPr="00F14ACC" w:rsidRDefault="00F14ACC" w:rsidP="00F14ACC">
      <w:pPr>
        <w:tabs>
          <w:tab w:val="left" w:pos="1078"/>
        </w:tabs>
        <w:suppressAutoHyphens w:val="0"/>
        <w:spacing w:line="230" w:lineRule="auto"/>
        <w:jc w:val="both"/>
        <w:rPr>
          <w:rFonts w:eastAsia="Arial"/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>www.biograf-book.narod.ru (Избранные биографии: биографическая литература СССР). www.magister.msk.ru/library/library.htm (Интернет-издательство «Библиотека»: электронные издания произведений и биографических и критических материалов).</w:t>
      </w:r>
    </w:p>
    <w:p w:rsidR="00F14ACC" w:rsidRPr="00F14ACC" w:rsidRDefault="00F14ACC" w:rsidP="00F14ACC">
      <w:pPr>
        <w:suppressAutoHyphens w:val="0"/>
        <w:spacing w:line="4" w:lineRule="exact"/>
        <w:jc w:val="both"/>
        <w:rPr>
          <w:kern w:val="0"/>
          <w:lang w:eastAsia="ru-RU"/>
        </w:rPr>
      </w:pPr>
    </w:p>
    <w:p w:rsidR="00F14ACC" w:rsidRPr="00F14ACC" w:rsidRDefault="00F14ACC" w:rsidP="00F14ACC">
      <w:pPr>
        <w:tabs>
          <w:tab w:val="left" w:pos="1078"/>
        </w:tabs>
        <w:suppressAutoHyphens w:val="0"/>
        <w:spacing w:line="230" w:lineRule="auto"/>
        <w:ind w:right="800"/>
        <w:jc w:val="both"/>
        <w:rPr>
          <w:rFonts w:eastAsia="Arial"/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>www.intellect-video.com/russian-history (История России и СССР: онлайн-видео). www.historicus.ru (Историк: общественно-политический журнал).</w:t>
      </w:r>
    </w:p>
    <w:p w:rsidR="00F14ACC" w:rsidRPr="00F14ACC" w:rsidRDefault="00F14ACC" w:rsidP="00F14ACC">
      <w:pPr>
        <w:suppressAutoHyphens w:val="0"/>
        <w:spacing w:line="5" w:lineRule="exact"/>
        <w:jc w:val="both"/>
        <w:rPr>
          <w:rFonts w:eastAsia="Arial"/>
          <w:kern w:val="0"/>
          <w:lang w:eastAsia="ru-RU"/>
        </w:rPr>
      </w:pPr>
    </w:p>
    <w:p w:rsidR="00F14ACC" w:rsidRPr="00F14ACC" w:rsidRDefault="00F14ACC" w:rsidP="00F14ACC">
      <w:pPr>
        <w:suppressAutoHyphens w:val="0"/>
        <w:spacing w:line="230" w:lineRule="auto"/>
        <w:ind w:right="2420"/>
        <w:jc w:val="both"/>
        <w:rPr>
          <w:rFonts w:eastAsia="Arial"/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 xml:space="preserve">www.history.tom.ru (История России от князе до Президента). </w:t>
      </w:r>
    </w:p>
    <w:p w:rsidR="00F14ACC" w:rsidRPr="00F14ACC" w:rsidRDefault="00F14ACC" w:rsidP="00F14ACC">
      <w:pPr>
        <w:suppressAutoHyphens w:val="0"/>
        <w:spacing w:line="230" w:lineRule="auto"/>
        <w:ind w:right="2420"/>
        <w:jc w:val="both"/>
        <w:rPr>
          <w:rFonts w:eastAsia="Arial"/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>www.statehistory.ru (История государства).</w:t>
      </w:r>
    </w:p>
    <w:p w:rsidR="00F14ACC" w:rsidRPr="00F14ACC" w:rsidRDefault="00F14ACC" w:rsidP="00F14ACC">
      <w:pPr>
        <w:suppressAutoHyphens w:val="0"/>
        <w:spacing w:line="1" w:lineRule="exact"/>
        <w:jc w:val="both"/>
        <w:rPr>
          <w:rFonts w:eastAsia="Arial"/>
          <w:kern w:val="0"/>
          <w:lang w:eastAsia="ru-RU"/>
        </w:rPr>
      </w:pPr>
    </w:p>
    <w:p w:rsidR="00F14ACC" w:rsidRPr="00F14ACC" w:rsidRDefault="00F14ACC" w:rsidP="00F14ACC">
      <w:pPr>
        <w:suppressAutoHyphens w:val="0"/>
        <w:spacing w:line="232" w:lineRule="auto"/>
        <w:jc w:val="both"/>
        <w:rPr>
          <w:rFonts w:eastAsia="Arial"/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>www.kulichki.com/grandwar («Как наши деды воевали»: рассказы о военных конфликтахРоссийской империи).</w:t>
      </w:r>
    </w:p>
    <w:p w:rsidR="00F14ACC" w:rsidRPr="00F14ACC" w:rsidRDefault="00F14ACC" w:rsidP="00F14ACC">
      <w:pPr>
        <w:tabs>
          <w:tab w:val="left" w:pos="1080"/>
        </w:tabs>
        <w:suppressAutoHyphens w:val="0"/>
        <w:spacing w:line="233" w:lineRule="auto"/>
        <w:jc w:val="both"/>
        <w:rPr>
          <w:rFonts w:eastAsia="Arial"/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>www.raremaps.ru (Коллекция старинных карт Российской империи).</w:t>
      </w:r>
    </w:p>
    <w:p w:rsidR="00F14ACC" w:rsidRPr="00F14ACC" w:rsidRDefault="00F14ACC" w:rsidP="00F14ACC">
      <w:pPr>
        <w:suppressAutoHyphens w:val="0"/>
        <w:spacing w:line="4" w:lineRule="exact"/>
        <w:jc w:val="both"/>
        <w:rPr>
          <w:kern w:val="0"/>
          <w:lang w:eastAsia="ru-RU"/>
        </w:rPr>
      </w:pPr>
    </w:p>
    <w:p w:rsidR="00F14ACC" w:rsidRPr="00F14ACC" w:rsidRDefault="00F14ACC" w:rsidP="00F14ACC">
      <w:pPr>
        <w:tabs>
          <w:tab w:val="left" w:pos="1078"/>
        </w:tabs>
        <w:suppressAutoHyphens w:val="0"/>
        <w:spacing w:line="230" w:lineRule="auto"/>
        <w:ind w:right="540"/>
        <w:jc w:val="both"/>
        <w:rPr>
          <w:rFonts w:eastAsia="Arial"/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>www.old-maps.narod.ru (Коллекция старинных карт территорий и городов России). www.mifologia.chat.ru (Мифология народов мира).</w:t>
      </w:r>
    </w:p>
    <w:p w:rsidR="00F14ACC" w:rsidRPr="00F14ACC" w:rsidRDefault="00F14ACC" w:rsidP="00F14ACC">
      <w:pPr>
        <w:suppressAutoHyphens w:val="0"/>
        <w:spacing w:line="1" w:lineRule="exact"/>
        <w:jc w:val="both"/>
        <w:rPr>
          <w:rFonts w:eastAsia="Arial"/>
          <w:kern w:val="0"/>
          <w:lang w:eastAsia="ru-RU"/>
        </w:rPr>
      </w:pPr>
    </w:p>
    <w:p w:rsidR="00F14ACC" w:rsidRPr="00F14ACC" w:rsidRDefault="00F14ACC" w:rsidP="00F14ACC">
      <w:pPr>
        <w:suppressAutoHyphens w:val="0"/>
        <w:spacing w:line="232" w:lineRule="auto"/>
        <w:jc w:val="both"/>
        <w:rPr>
          <w:rFonts w:eastAsia="Arial"/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>www.krugosvet.ru (Онлайн-энциклопедия «Кругосвет»).</w:t>
      </w:r>
    </w:p>
    <w:p w:rsidR="00F14ACC" w:rsidRPr="00F14ACC" w:rsidRDefault="00F14ACC" w:rsidP="00F14ACC">
      <w:pPr>
        <w:suppressAutoHyphens w:val="0"/>
        <w:spacing w:line="4" w:lineRule="exact"/>
        <w:jc w:val="both"/>
        <w:rPr>
          <w:rFonts w:eastAsia="Arial"/>
          <w:kern w:val="0"/>
          <w:lang w:eastAsia="ru-RU"/>
        </w:rPr>
      </w:pPr>
    </w:p>
    <w:p w:rsidR="00F14ACC" w:rsidRPr="00F14ACC" w:rsidRDefault="00F14ACC" w:rsidP="00F14ACC">
      <w:pPr>
        <w:tabs>
          <w:tab w:val="left" w:pos="9154"/>
        </w:tabs>
        <w:suppressAutoHyphens w:val="0"/>
        <w:spacing w:line="231" w:lineRule="auto"/>
        <w:ind w:right="1020"/>
        <w:jc w:val="both"/>
        <w:rPr>
          <w:rFonts w:eastAsia="Arial"/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>www.liber.rsuh.ru (Информационный комплекс РГГУ «Научная библиотека»). www.august-1914.ru (Первая мировая война: интернет-проект). www.9may.ru (Проект-акция: «Наша Победа. День за днем»).</w:t>
      </w:r>
    </w:p>
    <w:p w:rsidR="00F14ACC" w:rsidRPr="00F14ACC" w:rsidRDefault="00F14ACC" w:rsidP="00F14ACC">
      <w:pPr>
        <w:suppressAutoHyphens w:val="0"/>
        <w:spacing w:line="1" w:lineRule="exact"/>
        <w:jc w:val="both"/>
        <w:rPr>
          <w:rFonts w:eastAsia="Arial"/>
          <w:kern w:val="0"/>
          <w:lang w:eastAsia="ru-RU"/>
        </w:rPr>
      </w:pPr>
    </w:p>
    <w:p w:rsidR="00F14ACC" w:rsidRPr="00F14ACC" w:rsidRDefault="00F14ACC" w:rsidP="00F14ACC">
      <w:pPr>
        <w:suppressAutoHyphens w:val="0"/>
        <w:spacing w:line="232" w:lineRule="auto"/>
        <w:jc w:val="both"/>
        <w:rPr>
          <w:rFonts w:eastAsia="Arial"/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>www.temples.ru (Проект «Храмы России»).</w:t>
      </w:r>
    </w:p>
    <w:p w:rsidR="00F14ACC" w:rsidRPr="00F14ACC" w:rsidRDefault="00F14ACC" w:rsidP="00F14ACC">
      <w:pPr>
        <w:suppressAutoHyphens w:val="0"/>
        <w:spacing w:line="232" w:lineRule="auto"/>
        <w:jc w:val="both"/>
        <w:rPr>
          <w:rFonts w:eastAsia="Arial"/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>www.radzivil.chat.ru (Радзивилловская летопись с иллюстрациями).</w:t>
      </w:r>
    </w:p>
    <w:p w:rsidR="00F14ACC" w:rsidRPr="00F14ACC" w:rsidRDefault="00F14ACC" w:rsidP="00F14ACC">
      <w:pPr>
        <w:suppressAutoHyphens w:val="0"/>
        <w:spacing w:line="232" w:lineRule="auto"/>
        <w:jc w:val="both"/>
        <w:rPr>
          <w:rFonts w:eastAsia="Arial"/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>www.borodulincollection.com/index.html (Раритеты фотохроники СССР: 1917—1991 гг. —</w:t>
      </w:r>
    </w:p>
    <w:p w:rsidR="00F14ACC" w:rsidRPr="00F14ACC" w:rsidRDefault="00F14ACC" w:rsidP="00F14ACC">
      <w:pPr>
        <w:suppressAutoHyphens w:val="0"/>
        <w:spacing w:line="233" w:lineRule="auto"/>
        <w:jc w:val="both"/>
        <w:rPr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>коллекция Льва Бородулина).</w:t>
      </w:r>
    </w:p>
    <w:p w:rsidR="00F14ACC" w:rsidRPr="00F14ACC" w:rsidRDefault="00F14ACC" w:rsidP="00F14ACC">
      <w:pPr>
        <w:suppressAutoHyphens w:val="0"/>
        <w:spacing w:line="5" w:lineRule="exact"/>
        <w:jc w:val="both"/>
        <w:rPr>
          <w:kern w:val="0"/>
          <w:lang w:eastAsia="ru-RU"/>
        </w:rPr>
      </w:pPr>
    </w:p>
    <w:p w:rsidR="00F14ACC" w:rsidRPr="00F14ACC" w:rsidRDefault="00F14ACC" w:rsidP="00F14ACC">
      <w:pPr>
        <w:tabs>
          <w:tab w:val="left" w:pos="1078"/>
        </w:tabs>
        <w:suppressAutoHyphens w:val="0"/>
        <w:spacing w:line="231" w:lineRule="auto"/>
        <w:ind w:right="580"/>
        <w:jc w:val="both"/>
        <w:rPr>
          <w:rFonts w:eastAsia="Arial"/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 xml:space="preserve">www.rusrevolution.info (Революция и Гражданская война: интернет-проект). </w:t>
      </w:r>
    </w:p>
    <w:p w:rsidR="00F14ACC" w:rsidRPr="00F14ACC" w:rsidRDefault="00F14ACC" w:rsidP="00F14ACC">
      <w:pPr>
        <w:tabs>
          <w:tab w:val="left" w:pos="1078"/>
        </w:tabs>
        <w:suppressAutoHyphens w:val="0"/>
        <w:spacing w:line="231" w:lineRule="auto"/>
        <w:ind w:right="580"/>
        <w:jc w:val="both"/>
        <w:rPr>
          <w:rFonts w:eastAsia="Arial"/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 xml:space="preserve">www.rodina.rg.ru </w:t>
      </w:r>
      <w:r w:rsidRPr="00F14ACC">
        <w:rPr>
          <w:rFonts w:eastAsia="Arial"/>
          <w:b/>
          <w:bCs/>
          <w:kern w:val="0"/>
          <w:lang w:eastAsia="ru-RU"/>
        </w:rPr>
        <w:t>(</w:t>
      </w:r>
      <w:r w:rsidRPr="00F14ACC">
        <w:rPr>
          <w:rFonts w:eastAsia="Arial"/>
          <w:kern w:val="0"/>
          <w:lang w:eastAsia="ru-RU"/>
        </w:rPr>
        <w:t xml:space="preserve">Родина: российский исторический иллюстрированный журнал). </w:t>
      </w:r>
    </w:p>
    <w:p w:rsidR="00F14ACC" w:rsidRPr="00F14ACC" w:rsidRDefault="00F14ACC" w:rsidP="00F14ACC">
      <w:pPr>
        <w:tabs>
          <w:tab w:val="left" w:pos="1078"/>
        </w:tabs>
        <w:suppressAutoHyphens w:val="0"/>
        <w:spacing w:line="231" w:lineRule="auto"/>
        <w:ind w:right="580"/>
        <w:jc w:val="both"/>
        <w:rPr>
          <w:rFonts w:eastAsia="Arial"/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 xml:space="preserve">www.all-photo.ru/empire/index.ru.html (Российская империя в фотографиях). </w:t>
      </w:r>
    </w:p>
    <w:p w:rsidR="00F14ACC" w:rsidRPr="00F14ACC" w:rsidRDefault="00F14ACC" w:rsidP="00F14ACC">
      <w:pPr>
        <w:tabs>
          <w:tab w:val="left" w:pos="1078"/>
        </w:tabs>
        <w:suppressAutoHyphens w:val="0"/>
        <w:spacing w:line="231" w:lineRule="auto"/>
        <w:ind w:right="580"/>
        <w:jc w:val="both"/>
        <w:rPr>
          <w:rFonts w:eastAsia="Arial"/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>www.fershal.narod.ru (Российский мемуарий).</w:t>
      </w:r>
    </w:p>
    <w:p w:rsidR="00F14ACC" w:rsidRPr="00F14ACC" w:rsidRDefault="00F14ACC" w:rsidP="00F14ACC">
      <w:pPr>
        <w:suppressAutoHyphens w:val="0"/>
        <w:spacing w:line="3" w:lineRule="exact"/>
        <w:jc w:val="both"/>
        <w:rPr>
          <w:rFonts w:eastAsia="Arial"/>
          <w:kern w:val="0"/>
          <w:lang w:eastAsia="ru-RU"/>
        </w:rPr>
      </w:pPr>
    </w:p>
    <w:p w:rsidR="00F14ACC" w:rsidRPr="00F14ACC" w:rsidRDefault="00F14ACC" w:rsidP="00F14ACC">
      <w:pPr>
        <w:suppressAutoHyphens w:val="0"/>
        <w:spacing w:line="232" w:lineRule="auto"/>
        <w:jc w:val="both"/>
        <w:rPr>
          <w:rFonts w:eastAsia="Arial"/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>www.avorhist.ru (Русь Древняя и удельная).</w:t>
      </w:r>
    </w:p>
    <w:p w:rsidR="00F14ACC" w:rsidRPr="00F14ACC" w:rsidRDefault="00F14ACC" w:rsidP="00F14ACC">
      <w:pPr>
        <w:suppressAutoHyphens w:val="0"/>
        <w:spacing w:line="232" w:lineRule="auto"/>
        <w:jc w:val="both"/>
        <w:rPr>
          <w:rFonts w:eastAsia="Arial"/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>www.memoirs.ru (Русские мемуары:Россия в дневниках и воспоминаниях).</w:t>
      </w:r>
    </w:p>
    <w:p w:rsidR="00F14ACC" w:rsidRPr="00F14ACC" w:rsidRDefault="00F14ACC" w:rsidP="00F14ACC">
      <w:pPr>
        <w:suppressAutoHyphens w:val="0"/>
        <w:spacing w:line="232" w:lineRule="auto"/>
        <w:jc w:val="both"/>
        <w:rPr>
          <w:rFonts w:eastAsia="Arial"/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>www.scepsis.ru/library/history/page1 (Скепсис: научно-просветительский журнал).</w:t>
      </w:r>
    </w:p>
    <w:p w:rsidR="00F14ACC" w:rsidRPr="00F14ACC" w:rsidRDefault="00F14ACC" w:rsidP="00F14ACC">
      <w:pPr>
        <w:suppressAutoHyphens w:val="0"/>
        <w:spacing w:line="232" w:lineRule="auto"/>
        <w:jc w:val="both"/>
        <w:rPr>
          <w:rFonts w:eastAsia="Arial"/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>www. arhivtime. ru (Следы времени: интернет-архив старинных фотографий, открыток,</w:t>
      </w:r>
    </w:p>
    <w:p w:rsidR="00F14ACC" w:rsidRPr="00F14ACC" w:rsidRDefault="00F14ACC" w:rsidP="00F14ACC">
      <w:pPr>
        <w:suppressAutoHyphens w:val="0"/>
        <w:spacing w:line="233" w:lineRule="auto"/>
        <w:jc w:val="both"/>
        <w:rPr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>документов).</w:t>
      </w:r>
    </w:p>
    <w:p w:rsidR="00F14ACC" w:rsidRPr="00F14ACC" w:rsidRDefault="00F14ACC" w:rsidP="00F14ACC">
      <w:pPr>
        <w:tabs>
          <w:tab w:val="left" w:pos="1080"/>
        </w:tabs>
        <w:suppressAutoHyphens w:val="0"/>
        <w:spacing w:line="233" w:lineRule="auto"/>
        <w:jc w:val="both"/>
        <w:rPr>
          <w:rFonts w:eastAsia="Arial"/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>www.sovmusic.ru (Советская музыка).</w:t>
      </w:r>
    </w:p>
    <w:p w:rsidR="00F14ACC" w:rsidRPr="00F14ACC" w:rsidRDefault="00F14ACC" w:rsidP="00F14ACC">
      <w:pPr>
        <w:tabs>
          <w:tab w:val="left" w:pos="1080"/>
        </w:tabs>
        <w:suppressAutoHyphens w:val="0"/>
        <w:spacing w:line="233" w:lineRule="auto"/>
        <w:jc w:val="both"/>
        <w:rPr>
          <w:rFonts w:eastAsia="Arial"/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>www.infoliolib.info (Университетская электронная библиотека Infolio).</w:t>
      </w:r>
    </w:p>
    <w:p w:rsidR="00F14ACC" w:rsidRPr="00F14ACC" w:rsidRDefault="00F14ACC" w:rsidP="00F14ACC">
      <w:pPr>
        <w:suppressAutoHyphens w:val="0"/>
        <w:spacing w:line="4" w:lineRule="exact"/>
        <w:jc w:val="both"/>
        <w:rPr>
          <w:kern w:val="0"/>
          <w:lang w:eastAsia="ru-RU"/>
        </w:rPr>
      </w:pPr>
    </w:p>
    <w:p w:rsidR="00F14ACC" w:rsidRPr="00F14ACC" w:rsidRDefault="00F14ACC" w:rsidP="00F14ACC">
      <w:pPr>
        <w:tabs>
          <w:tab w:val="left" w:pos="1071"/>
        </w:tabs>
        <w:suppressAutoHyphens w:val="0"/>
        <w:spacing w:line="230" w:lineRule="auto"/>
        <w:jc w:val="both"/>
        <w:rPr>
          <w:rFonts w:eastAsia="Arial"/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>www.hist.msu.ru/ER/Etext/index.html (электронная библиотека Исторического факультета МГУ им. М.В.Ломоносова).</w:t>
      </w:r>
    </w:p>
    <w:p w:rsidR="00F14ACC" w:rsidRPr="00F14ACC" w:rsidRDefault="00F14ACC" w:rsidP="00F14ACC">
      <w:pPr>
        <w:suppressAutoHyphens w:val="0"/>
        <w:spacing w:line="1" w:lineRule="exact"/>
        <w:jc w:val="both"/>
        <w:rPr>
          <w:rFonts w:eastAsia="Arial"/>
          <w:kern w:val="0"/>
          <w:lang w:eastAsia="ru-RU"/>
        </w:rPr>
      </w:pPr>
    </w:p>
    <w:p w:rsidR="00F14ACC" w:rsidRPr="00F14ACC" w:rsidRDefault="00F14ACC" w:rsidP="00F14ACC">
      <w:pPr>
        <w:suppressAutoHyphens w:val="0"/>
        <w:spacing w:line="232" w:lineRule="auto"/>
        <w:jc w:val="both"/>
        <w:rPr>
          <w:rFonts w:eastAsia="Arial"/>
          <w:kern w:val="0"/>
          <w:lang w:eastAsia="ru-RU"/>
        </w:rPr>
      </w:pPr>
      <w:r w:rsidRPr="00F14ACC">
        <w:rPr>
          <w:rFonts w:eastAsia="Arial"/>
          <w:kern w:val="0"/>
          <w:lang w:eastAsia="ru-RU"/>
        </w:rPr>
        <w:t>www.library.spbu.ru (Научная библиотека им. М.Горького СПбГУ).</w:t>
      </w:r>
    </w:p>
    <w:p w:rsidR="00F14ACC" w:rsidRPr="00F14ACC" w:rsidRDefault="00F14ACC" w:rsidP="00F14ACC">
      <w:pPr>
        <w:suppressAutoHyphens w:val="0"/>
        <w:spacing w:line="240" w:lineRule="auto"/>
        <w:jc w:val="both"/>
        <w:rPr>
          <w:kern w:val="0"/>
          <w:lang w:eastAsia="ru-RU"/>
        </w:rPr>
        <w:sectPr w:rsidR="00F14ACC" w:rsidRPr="00F14ACC" w:rsidSect="007C6A59">
          <w:type w:val="continuous"/>
          <w:pgSz w:w="11900" w:h="16838"/>
          <w:pgMar w:top="1104" w:right="1306" w:bottom="1440" w:left="1440" w:header="0" w:footer="0" w:gutter="0"/>
          <w:cols w:space="720" w:equalWidth="0">
            <w:col w:w="9160"/>
          </w:cols>
        </w:sectPr>
      </w:pPr>
      <w:r w:rsidRPr="00F14ACC">
        <w:rPr>
          <w:rFonts w:eastAsia="Arial"/>
          <w:kern w:val="0"/>
          <w:lang w:eastAsia="ru-RU"/>
        </w:rPr>
        <w:t>ec-dejavu.ru (Энциклопедия культур DеjаVu).</w:t>
      </w:r>
    </w:p>
    <w:p w:rsidR="00F14ACC" w:rsidRPr="00F14ACC" w:rsidRDefault="00F14ACC" w:rsidP="00F14ACC">
      <w:pPr>
        <w:suppressAutoHyphens w:val="0"/>
        <w:spacing w:line="240" w:lineRule="auto"/>
        <w:jc w:val="both"/>
        <w:rPr>
          <w:kern w:val="0"/>
          <w:sz w:val="20"/>
          <w:szCs w:val="20"/>
          <w:lang w:eastAsia="ru-RU"/>
        </w:rPr>
        <w:sectPr w:rsidR="00F14ACC" w:rsidRPr="00F14ACC">
          <w:type w:val="continuous"/>
          <w:pgSz w:w="11900" w:h="16838"/>
          <w:pgMar w:top="1078" w:right="1306" w:bottom="331" w:left="1440" w:header="0" w:footer="0" w:gutter="0"/>
          <w:cols w:space="720" w:equalWidth="0">
            <w:col w:w="9160"/>
          </w:cols>
        </w:sectPr>
      </w:pPr>
    </w:p>
    <w:p w:rsidR="00BF78C7" w:rsidRDefault="00BF78C7" w:rsidP="00F14ACC">
      <w:pPr>
        <w:pStyle w:val="1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623C52">
        <w:rPr>
          <w:b/>
          <w:caps/>
        </w:rPr>
        <w:lastRenderedPageBreak/>
        <w:t>Контроль и оценка результатов освоения УЧЕБНОЙ Дисциплины</w:t>
      </w:r>
    </w:p>
    <w:p w:rsidR="000750EC" w:rsidRPr="000750EC" w:rsidRDefault="000750EC" w:rsidP="000750EC">
      <w:pPr>
        <w:pStyle w:val="a0"/>
        <w:ind w:firstLine="709"/>
      </w:pPr>
    </w:p>
    <w:p w:rsidR="00BF78C7" w:rsidRPr="007C6A59" w:rsidRDefault="00BF78C7" w:rsidP="000750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C6A59">
        <w:rPr>
          <w:b/>
        </w:rPr>
        <w:t>Контроль и оценка</w:t>
      </w:r>
      <w:r w:rsidRPr="007C6A59">
        <w:t xml:space="preserve"> результатов освоения учебной дисциплины осуществляется преподавателем в процессе проведения практических и самостоятельных работ, а также выполнения обучающимися индивидуальных заданий, проектов, текущего контроля и промежуточной аттестации.</w:t>
      </w:r>
    </w:p>
    <w:p w:rsidR="000750EC" w:rsidRPr="007C6A59" w:rsidRDefault="000750EC" w:rsidP="000750EC">
      <w:pPr>
        <w:pStyle w:val="a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1"/>
        <w:gridCol w:w="3054"/>
      </w:tblGrid>
      <w:tr w:rsidR="00BF78C7" w:rsidRPr="007C6A59" w:rsidTr="00BF78C7">
        <w:trPr>
          <w:trHeight w:val="255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28213D" w:rsidRDefault="00BF78C7" w:rsidP="00BF78C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8213D">
              <w:rPr>
                <w:b/>
                <w:bCs/>
                <w:sz w:val="22"/>
                <w:szCs w:val="22"/>
              </w:rPr>
              <w:t>Результаты обучения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7C6A59" w:rsidRDefault="00BF78C7" w:rsidP="00BF78C7">
            <w:pPr>
              <w:spacing w:line="240" w:lineRule="auto"/>
              <w:jc w:val="center"/>
              <w:rPr>
                <w:bCs/>
                <w:i/>
              </w:rPr>
            </w:pPr>
            <w:r w:rsidRPr="007C6A59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F78C7" w:rsidRPr="007C6A59" w:rsidTr="00BF78C7">
        <w:trPr>
          <w:trHeight w:val="255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28213D" w:rsidRDefault="00BF78C7" w:rsidP="00BF78C7">
            <w:pPr>
              <w:widowControl w:val="0"/>
              <w:jc w:val="both"/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</w:pPr>
            <w:r w:rsidRPr="0028213D">
              <w:rPr>
                <w:b/>
                <w:bCs/>
                <w:i/>
                <w:iCs/>
                <w:sz w:val="22"/>
                <w:szCs w:val="22"/>
              </w:rPr>
              <w:t>личностных</w:t>
            </w:r>
            <w:r w:rsidRPr="0028213D">
              <w:rPr>
                <w:b/>
                <w:bCs/>
                <w:sz w:val="22"/>
                <w:szCs w:val="22"/>
              </w:rPr>
              <w:t>:</w:t>
            </w:r>
          </w:p>
          <w:p w:rsidR="00BF78C7" w:rsidRPr="0028213D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8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</w:pPr>
            <w:r w:rsidRPr="0028213D"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  <w:t>сформированность российской гражданской идентичности, патриотизма, ува</w:t>
            </w:r>
            <w:r w:rsidRPr="0028213D"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  <w:softHyphen/>
              <w:t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      </w:r>
          </w:p>
          <w:p w:rsidR="00BF78C7" w:rsidRPr="0028213D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8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</w:pPr>
            <w:r w:rsidRPr="0028213D"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</w:t>
            </w:r>
            <w:r w:rsidRPr="0028213D"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  <w:softHyphen/>
              <w:t>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BF78C7" w:rsidRPr="0028213D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8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</w:pPr>
            <w:r w:rsidRPr="0028213D"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  <w:t>готовность к служению Отечеству, его защите;</w:t>
            </w:r>
          </w:p>
          <w:p w:rsidR="00BF78C7" w:rsidRPr="0028213D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</w:pPr>
            <w:r w:rsidRPr="0028213D"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  <w:t>сформированность мировоззрения, соответствующего современному уровню развития исторической науки и общественной практики, основанного на диа</w:t>
            </w:r>
            <w:r w:rsidRPr="0028213D"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  <w:softHyphen/>
              <w:t>логе культур, а также различных форм общественного сознания, осознание своего места в поликультурном мире;</w:t>
            </w:r>
          </w:p>
          <w:p w:rsidR="00BF78C7" w:rsidRPr="0028213D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</w:pPr>
            <w:r w:rsidRPr="0028213D"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  <w:t>сформированность основ саморазвития и самовоспитания в соответствии с об</w:t>
            </w:r>
            <w:r w:rsidRPr="0028213D"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  <w:softHyphen/>
              <w:t>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BF78C7" w:rsidRPr="0028213D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spacing w:after="60"/>
              <w:jc w:val="both"/>
              <w:rPr>
                <w:sz w:val="22"/>
                <w:szCs w:val="22"/>
              </w:rPr>
            </w:pPr>
            <w:r w:rsidRPr="0028213D"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  <w:t>толерантное сознание и поведение в поликультурном мире, готовность и спо</w:t>
            </w:r>
            <w:r w:rsidRPr="0028213D"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  <w:softHyphen/>
              <w:t>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BF78C7" w:rsidRPr="0028213D" w:rsidRDefault="00BF78C7" w:rsidP="00BF78C7">
            <w:pPr>
              <w:widowControl w:val="0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28213D">
              <w:rPr>
                <w:b/>
                <w:sz w:val="22"/>
                <w:szCs w:val="22"/>
              </w:rPr>
              <w:t xml:space="preserve">метапредметных: </w:t>
            </w:r>
          </w:p>
          <w:p w:rsidR="00BF78C7" w:rsidRPr="0028213D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</w:pPr>
            <w:r w:rsidRPr="0028213D"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      </w:r>
            <w:r w:rsidRPr="0028213D"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  <w:softHyphen/>
      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BF78C7" w:rsidRPr="0028213D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</w:pPr>
            <w:r w:rsidRPr="0028213D"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  <w:t xml:space="preserve">умение продуктивно общаться и взаимодействовать в процессе совместной деятельности, учитывать </w:t>
            </w:r>
            <w:r w:rsidRPr="0028213D"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  <w:lastRenderedPageBreak/>
              <w:t>позиции других участников деятельности, эффек</w:t>
            </w:r>
            <w:r w:rsidRPr="0028213D"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  <w:softHyphen/>
              <w:t>тивно разрешать конфликты;</w:t>
            </w:r>
          </w:p>
          <w:p w:rsidR="00BF78C7" w:rsidRPr="0028213D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</w:pPr>
            <w:r w:rsidRPr="0028213D"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BF78C7" w:rsidRPr="0028213D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</w:pPr>
            <w:r w:rsidRPr="0028213D"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      </w:r>
          </w:p>
          <w:p w:rsidR="00BF78C7" w:rsidRPr="0028213D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</w:pPr>
            <w:r w:rsidRPr="0028213D"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  <w:t>умение использовать средства информационных и коммуникационных техно</w:t>
            </w:r>
            <w:r w:rsidRPr="0028213D"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  <w:softHyphen/>
              <w:t>логий в решении когнитивных, коммуникативных и организационных задач с соблюдением требований эргономики, техники безопасности, гигиены, ресурсо</w:t>
            </w:r>
            <w:r w:rsidRPr="0028213D"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  <w:softHyphen/>
              <w:t>сбережения, правовых и этических норм, норм информационной безопасно</w:t>
            </w:r>
            <w:r w:rsidRPr="0028213D"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  <w:softHyphen/>
              <w:t>сти;</w:t>
            </w:r>
          </w:p>
          <w:p w:rsidR="00BF78C7" w:rsidRPr="0028213D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spacing w:after="60"/>
              <w:jc w:val="both"/>
              <w:rPr>
                <w:sz w:val="22"/>
                <w:szCs w:val="22"/>
              </w:rPr>
            </w:pPr>
            <w:r w:rsidRPr="0028213D"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BF78C7" w:rsidRPr="0028213D" w:rsidRDefault="00BF78C7" w:rsidP="00BF78C7">
            <w:pPr>
              <w:widowControl w:val="0"/>
              <w:numPr>
                <w:ilvl w:val="0"/>
                <w:numId w:val="1"/>
              </w:numPr>
              <w:jc w:val="both"/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</w:pPr>
            <w:r w:rsidRPr="0028213D">
              <w:rPr>
                <w:b/>
                <w:bCs/>
                <w:i/>
                <w:iCs/>
                <w:sz w:val="22"/>
                <w:szCs w:val="22"/>
              </w:rPr>
              <w:t>предметных</w:t>
            </w:r>
            <w:r w:rsidRPr="0028213D">
              <w:rPr>
                <w:b/>
                <w:bCs/>
                <w:sz w:val="22"/>
                <w:szCs w:val="22"/>
              </w:rPr>
              <w:t>:</w:t>
            </w:r>
          </w:p>
          <w:p w:rsidR="00BF78C7" w:rsidRPr="0028213D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</w:pPr>
            <w:r w:rsidRPr="0028213D"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  <w:t>сформированность представлений о современной исторической науке, ее специфике, методах исторического познания и роли в решении задач про</w:t>
            </w:r>
            <w:r w:rsidRPr="0028213D"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  <w:softHyphen/>
              <w:t>грессивного развития России в глобальном мире;</w:t>
            </w:r>
          </w:p>
          <w:p w:rsidR="00BF78C7" w:rsidRPr="0028213D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</w:pPr>
            <w:r w:rsidRPr="0028213D"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BF78C7" w:rsidRPr="0028213D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</w:pPr>
            <w:r w:rsidRPr="0028213D"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  <w:t>сформированность умений применять исторические знания в профессиональ</w:t>
            </w:r>
            <w:r w:rsidRPr="0028213D"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  <w:softHyphen/>
              <w:t>ной и общественной деятельности, поликультурном общении;</w:t>
            </w:r>
          </w:p>
          <w:p w:rsidR="00BF78C7" w:rsidRPr="0028213D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</w:pPr>
            <w:r w:rsidRPr="0028213D"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  <w:t>владение навыками проектной деятельности и исторической реконструкции с привлечением различных источников;</w:t>
            </w:r>
          </w:p>
          <w:p w:rsidR="00BF78C7" w:rsidRPr="0028213D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spacing w:after="197"/>
              <w:jc w:val="both"/>
              <w:rPr>
                <w:sz w:val="22"/>
                <w:szCs w:val="22"/>
              </w:rPr>
            </w:pPr>
            <w:r w:rsidRPr="0028213D">
              <w:rPr>
                <w:rStyle w:val="2"/>
                <w:rFonts w:ascii="Times New Roman" w:hAnsi="Times New Roman" w:cs="Times New Roman"/>
                <w:color w:val="00000A"/>
                <w:sz w:val="22"/>
                <w:szCs w:val="22"/>
              </w:rPr>
              <w:t>сформированность умений вести диалог, обосновывать свою точку зрения в дискуссии по исторической тематике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Default="00623C52" w:rsidP="003921D4">
            <w:r w:rsidRPr="007C6A59">
              <w:lastRenderedPageBreak/>
              <w:t>-опрос</w:t>
            </w:r>
          </w:p>
          <w:p w:rsidR="003921D4" w:rsidRDefault="003921D4" w:rsidP="003921D4">
            <w:r>
              <w:t>-индивидуальный проект</w:t>
            </w:r>
          </w:p>
          <w:p w:rsidR="00BF78C7" w:rsidRPr="007C6A59" w:rsidRDefault="003921D4" w:rsidP="003921D4">
            <w:r>
              <w:t>-</w:t>
            </w:r>
            <w:r w:rsidR="00623C52" w:rsidRPr="007C6A59">
              <w:t>дифференцированный зачет</w:t>
            </w:r>
          </w:p>
        </w:tc>
      </w:tr>
    </w:tbl>
    <w:p w:rsidR="00BF78C7" w:rsidRPr="007C6A59" w:rsidRDefault="00BF78C7" w:rsidP="00BF78C7">
      <w:pPr>
        <w:sectPr w:rsidR="00BF78C7" w:rsidRPr="007C6A59" w:rsidSect="000750EC">
          <w:footerReference w:type="even" r:id="rId13"/>
          <w:footerReference w:type="default" r:id="rId14"/>
          <w:pgSz w:w="11906" w:h="16838"/>
          <w:pgMar w:top="1110" w:right="1300" w:bottom="777" w:left="1700" w:header="720" w:footer="720" w:gutter="0"/>
          <w:cols w:space="720"/>
          <w:titlePg/>
          <w:docGrid w:linePitch="326" w:charSpace="32768"/>
        </w:sectPr>
      </w:pPr>
    </w:p>
    <w:p w:rsidR="00BF78C7" w:rsidRPr="007C6A59" w:rsidRDefault="00BF78C7" w:rsidP="00BF78C7">
      <w:pPr>
        <w:sectPr w:rsidR="00BF78C7" w:rsidRPr="007C6A59">
          <w:type w:val="continuous"/>
          <w:pgSz w:w="11906" w:h="16838"/>
          <w:pgMar w:top="1110" w:right="1300" w:bottom="777" w:left="1700" w:header="720" w:footer="720" w:gutter="0"/>
          <w:cols w:space="720"/>
          <w:docGrid w:linePitch="326" w:charSpace="32768"/>
        </w:sectPr>
      </w:pPr>
    </w:p>
    <w:p w:rsidR="00BF78C7" w:rsidRPr="007C6A59" w:rsidRDefault="00BF78C7" w:rsidP="00BF78C7"/>
    <w:p w:rsidR="00BF78C7" w:rsidRPr="007C6A59" w:rsidRDefault="00BF78C7" w:rsidP="00BF78C7"/>
    <w:p w:rsidR="00BF78C7" w:rsidRPr="007C6A59" w:rsidRDefault="00BF78C7"/>
    <w:sectPr w:rsidR="00BF78C7" w:rsidRPr="007C6A59" w:rsidSect="00A55C9A">
      <w:type w:val="continuous"/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A64" w:rsidRDefault="007B4A64">
      <w:r>
        <w:separator/>
      </w:r>
    </w:p>
  </w:endnote>
  <w:endnote w:type="continuationSeparator" w:id="0">
    <w:p w:rsidR="007B4A64" w:rsidRDefault="007B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Arial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22" w:rsidRDefault="00051622">
    <w:pPr>
      <w:pStyle w:val="af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15615"/>
    </w:sdtPr>
    <w:sdtEndPr/>
    <w:sdtContent>
      <w:p w:rsidR="00051622" w:rsidRDefault="00051622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16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51622" w:rsidRDefault="0005162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15617"/>
      <w:showingPlcHdr/>
    </w:sdtPr>
    <w:sdtEndPr/>
    <w:sdtContent>
      <w:p w:rsidR="00051622" w:rsidRDefault="00ED68AA">
        <w:pPr>
          <w:pStyle w:val="af"/>
          <w:jc w:val="center"/>
        </w:pPr>
        <w:r>
          <w:t xml:space="preserve">     </w:t>
        </w:r>
      </w:p>
    </w:sdtContent>
  </w:sdt>
  <w:p w:rsidR="00051622" w:rsidRDefault="00051622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22" w:rsidRDefault="00051622">
    <w:pPr>
      <w:pStyle w:val="af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15616"/>
    </w:sdtPr>
    <w:sdtEndPr/>
    <w:sdtContent>
      <w:p w:rsidR="00051622" w:rsidRDefault="00051622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16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51622" w:rsidRPr="000750EC" w:rsidRDefault="00051622" w:rsidP="000750E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22" w:rsidRDefault="0005162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15608"/>
    </w:sdtPr>
    <w:sdtEndPr/>
    <w:sdtContent>
      <w:p w:rsidR="00051622" w:rsidRDefault="00051622" w:rsidP="000750EC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16C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051622" w:rsidRPr="002A52AD" w:rsidRDefault="00051622" w:rsidP="002A52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A64" w:rsidRDefault="007B4A64">
      <w:r>
        <w:separator/>
      </w:r>
    </w:p>
  </w:footnote>
  <w:footnote w:type="continuationSeparator" w:id="0">
    <w:p w:rsidR="007B4A64" w:rsidRDefault="007B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1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2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6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1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000" w:hanging="2160"/>
      </w:pPr>
    </w:lvl>
  </w:abstractNum>
  <w:abstractNum w:abstractNumId="2" w15:restartNumberingAfterBreak="0">
    <w:nsid w:val="00000003"/>
    <w:multiLevelType w:val="multilevel"/>
    <w:tmpl w:val="00000003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" w15:restartNumberingAfterBreak="0">
    <w:nsid w:val="00000004"/>
    <w:multiLevelType w:val="multilevel"/>
    <w:tmpl w:val="00000004"/>
    <w:name w:val="WWNum1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" w15:restartNumberingAfterBreak="0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9" w15:restartNumberingAfterBreak="0">
    <w:nsid w:val="0000000A"/>
    <w:multiLevelType w:val="multilevel"/>
    <w:tmpl w:val="0000000A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11" w15:restartNumberingAfterBreak="0">
    <w:nsid w:val="0000000C"/>
    <w:multiLevelType w:val="multilevel"/>
    <w:tmpl w:val="0000000C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6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40" w:hanging="180"/>
      </w:pPr>
    </w:lvl>
  </w:abstractNum>
  <w:abstractNum w:abstractNumId="12" w15:restartNumberingAfterBreak="0">
    <w:nsid w:val="0000000D"/>
    <w:multiLevelType w:val="multilevel"/>
    <w:tmpl w:val="0000000D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6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92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3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91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9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56" w:hanging="2160"/>
      </w:pPr>
    </w:lvl>
  </w:abstractNum>
  <w:abstractNum w:abstractNumId="14" w15:restartNumberingAfterBreak="0">
    <w:nsid w:val="0000000F"/>
    <w:multiLevelType w:val="multilevel"/>
    <w:tmpl w:val="0000000F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6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40" w:hanging="180"/>
      </w:pPr>
    </w:lvl>
  </w:abstractNum>
  <w:abstractNum w:abstractNumId="18" w15:restartNumberingAfterBreak="0">
    <w:nsid w:val="00000013"/>
    <w:multiLevelType w:val="multilevel"/>
    <w:tmpl w:val="00000013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0000015"/>
    <w:multiLevelType w:val="multilevel"/>
    <w:tmpl w:val="00000015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7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9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1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3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7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95" w:hanging="180"/>
      </w:pPr>
    </w:lvl>
  </w:abstractNum>
  <w:abstractNum w:abstractNumId="21" w15:restartNumberingAfterBreak="0">
    <w:nsid w:val="00000016"/>
    <w:multiLevelType w:val="multilevel"/>
    <w:tmpl w:val="00000016"/>
    <w:name w:val="WWNum35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Num3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25" w15:restartNumberingAfterBreak="0">
    <w:nsid w:val="0000001A"/>
    <w:multiLevelType w:val="multilevel"/>
    <w:tmpl w:val="0000001A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6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37" w:hanging="180"/>
      </w:pPr>
    </w:lvl>
  </w:abstractNum>
  <w:abstractNum w:abstractNumId="26" w15:restartNumberingAfterBreak="0">
    <w:nsid w:val="0000001B"/>
    <w:multiLevelType w:val="multilevel"/>
    <w:tmpl w:val="0000001B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6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37" w:hanging="180"/>
      </w:pPr>
    </w:lvl>
  </w:abstractNum>
  <w:abstractNum w:abstractNumId="27" w15:restartNumberingAfterBreak="0">
    <w:nsid w:val="0000001C"/>
    <w:multiLevelType w:val="multilevel"/>
    <w:tmpl w:val="0000001C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677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37" w:hanging="180"/>
      </w:pPr>
    </w:lvl>
  </w:abstractNum>
  <w:abstractNum w:abstractNumId="28" w15:restartNumberingAfterBreak="0">
    <w:nsid w:val="0000001D"/>
    <w:multiLevelType w:val="multilevel"/>
    <w:tmpl w:val="0000001D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6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40" w:hanging="180"/>
      </w:pPr>
    </w:lvl>
  </w:abstractNum>
  <w:abstractNum w:abstractNumId="29" w15:restartNumberingAfterBreak="0">
    <w:nsid w:val="00000035"/>
    <w:multiLevelType w:val="hybridMultilevel"/>
    <w:tmpl w:val="256ACD9E"/>
    <w:lvl w:ilvl="0" w:tplc="D94CD96E">
      <w:start w:val="1"/>
      <w:numFmt w:val="bullet"/>
      <w:lvlText w:val="•"/>
      <w:lvlJc w:val="left"/>
    </w:lvl>
    <w:lvl w:ilvl="1" w:tplc="06A2E638">
      <w:numFmt w:val="decimal"/>
      <w:lvlText w:val=""/>
      <w:lvlJc w:val="left"/>
    </w:lvl>
    <w:lvl w:ilvl="2" w:tplc="9BB287AA">
      <w:numFmt w:val="decimal"/>
      <w:lvlText w:val=""/>
      <w:lvlJc w:val="left"/>
    </w:lvl>
    <w:lvl w:ilvl="3" w:tplc="088E7C6E">
      <w:numFmt w:val="decimal"/>
      <w:lvlText w:val=""/>
      <w:lvlJc w:val="left"/>
    </w:lvl>
    <w:lvl w:ilvl="4" w:tplc="2D8468F2">
      <w:numFmt w:val="decimal"/>
      <w:lvlText w:val=""/>
      <w:lvlJc w:val="left"/>
    </w:lvl>
    <w:lvl w:ilvl="5" w:tplc="A4AE32C6">
      <w:numFmt w:val="decimal"/>
      <w:lvlText w:val=""/>
      <w:lvlJc w:val="left"/>
    </w:lvl>
    <w:lvl w:ilvl="6" w:tplc="567A1E42">
      <w:numFmt w:val="decimal"/>
      <w:lvlText w:val=""/>
      <w:lvlJc w:val="left"/>
    </w:lvl>
    <w:lvl w:ilvl="7" w:tplc="4EE89946">
      <w:numFmt w:val="decimal"/>
      <w:lvlText w:val=""/>
      <w:lvlJc w:val="left"/>
    </w:lvl>
    <w:lvl w:ilvl="8" w:tplc="997EE6D0">
      <w:numFmt w:val="decimal"/>
      <w:lvlText w:val=""/>
      <w:lvlJc w:val="left"/>
    </w:lvl>
  </w:abstractNum>
  <w:abstractNum w:abstractNumId="30" w15:restartNumberingAfterBreak="0">
    <w:nsid w:val="0000127E"/>
    <w:multiLevelType w:val="hybridMultilevel"/>
    <w:tmpl w:val="37123C26"/>
    <w:lvl w:ilvl="0" w:tplc="D9121BAE">
      <w:start w:val="1"/>
      <w:numFmt w:val="bullet"/>
      <w:lvlText w:val="В"/>
      <w:lvlJc w:val="left"/>
    </w:lvl>
    <w:lvl w:ilvl="1" w:tplc="56A8C034">
      <w:numFmt w:val="decimal"/>
      <w:lvlText w:val=""/>
      <w:lvlJc w:val="left"/>
    </w:lvl>
    <w:lvl w:ilvl="2" w:tplc="0B809F50">
      <w:numFmt w:val="decimal"/>
      <w:lvlText w:val=""/>
      <w:lvlJc w:val="left"/>
    </w:lvl>
    <w:lvl w:ilvl="3" w:tplc="2C0AD79A">
      <w:numFmt w:val="decimal"/>
      <w:lvlText w:val=""/>
      <w:lvlJc w:val="left"/>
    </w:lvl>
    <w:lvl w:ilvl="4" w:tplc="C890C6C8">
      <w:numFmt w:val="decimal"/>
      <w:lvlText w:val=""/>
      <w:lvlJc w:val="left"/>
    </w:lvl>
    <w:lvl w:ilvl="5" w:tplc="A20050B2">
      <w:numFmt w:val="decimal"/>
      <w:lvlText w:val=""/>
      <w:lvlJc w:val="left"/>
    </w:lvl>
    <w:lvl w:ilvl="6" w:tplc="4DA41268">
      <w:numFmt w:val="decimal"/>
      <w:lvlText w:val=""/>
      <w:lvlJc w:val="left"/>
    </w:lvl>
    <w:lvl w:ilvl="7" w:tplc="89089BB4">
      <w:numFmt w:val="decimal"/>
      <w:lvlText w:val=""/>
      <w:lvlJc w:val="left"/>
    </w:lvl>
    <w:lvl w:ilvl="8" w:tplc="EC1A2030">
      <w:numFmt w:val="decimal"/>
      <w:lvlText w:val=""/>
      <w:lvlJc w:val="left"/>
    </w:lvl>
  </w:abstractNum>
  <w:abstractNum w:abstractNumId="31" w15:restartNumberingAfterBreak="0">
    <w:nsid w:val="000073DA"/>
    <w:multiLevelType w:val="hybridMultilevel"/>
    <w:tmpl w:val="33B02FB0"/>
    <w:lvl w:ilvl="0" w:tplc="02CA4A0C">
      <w:start w:val="1"/>
      <w:numFmt w:val="bullet"/>
      <w:lvlText w:val="•"/>
      <w:lvlJc w:val="left"/>
    </w:lvl>
    <w:lvl w:ilvl="1" w:tplc="178E26D8">
      <w:numFmt w:val="decimal"/>
      <w:lvlText w:val=""/>
      <w:lvlJc w:val="left"/>
    </w:lvl>
    <w:lvl w:ilvl="2" w:tplc="80825932">
      <w:numFmt w:val="decimal"/>
      <w:lvlText w:val=""/>
      <w:lvlJc w:val="left"/>
    </w:lvl>
    <w:lvl w:ilvl="3" w:tplc="57165A1E">
      <w:numFmt w:val="decimal"/>
      <w:lvlText w:val=""/>
      <w:lvlJc w:val="left"/>
    </w:lvl>
    <w:lvl w:ilvl="4" w:tplc="9EACA4A2">
      <w:numFmt w:val="decimal"/>
      <w:lvlText w:val=""/>
      <w:lvlJc w:val="left"/>
    </w:lvl>
    <w:lvl w:ilvl="5" w:tplc="88943400">
      <w:numFmt w:val="decimal"/>
      <w:lvlText w:val=""/>
      <w:lvlJc w:val="left"/>
    </w:lvl>
    <w:lvl w:ilvl="6" w:tplc="3D02E81E">
      <w:numFmt w:val="decimal"/>
      <w:lvlText w:val=""/>
      <w:lvlJc w:val="left"/>
    </w:lvl>
    <w:lvl w:ilvl="7" w:tplc="8D906B5C">
      <w:numFmt w:val="decimal"/>
      <w:lvlText w:val=""/>
      <w:lvlJc w:val="left"/>
    </w:lvl>
    <w:lvl w:ilvl="8" w:tplc="0B3C4542">
      <w:numFmt w:val="decimal"/>
      <w:lvlText w:val=""/>
      <w:lvlJc w:val="left"/>
    </w:lvl>
  </w:abstractNum>
  <w:abstractNum w:abstractNumId="32" w15:restartNumberingAfterBreak="0">
    <w:nsid w:val="0141579E"/>
    <w:multiLevelType w:val="hybridMultilevel"/>
    <w:tmpl w:val="0362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8AD10C9"/>
    <w:multiLevelType w:val="multilevel"/>
    <w:tmpl w:val="4E3CEB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B8B60EB"/>
    <w:multiLevelType w:val="hybridMultilevel"/>
    <w:tmpl w:val="A70C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C37E63"/>
    <w:multiLevelType w:val="hybridMultilevel"/>
    <w:tmpl w:val="EEA4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7"/>
  </w:num>
  <w:num w:numId="7">
    <w:abstractNumId w:val="18"/>
  </w:num>
  <w:num w:numId="8">
    <w:abstractNumId w:val="22"/>
  </w:num>
  <w:num w:numId="9">
    <w:abstractNumId w:val="34"/>
  </w:num>
  <w:num w:numId="10">
    <w:abstractNumId w:val="31"/>
  </w:num>
  <w:num w:numId="11">
    <w:abstractNumId w:val="33"/>
  </w:num>
  <w:num w:numId="12">
    <w:abstractNumId w:val="30"/>
  </w:num>
  <w:num w:numId="13">
    <w:abstractNumId w:val="29"/>
  </w:num>
  <w:num w:numId="14">
    <w:abstractNumId w:val="32"/>
  </w:num>
  <w:num w:numId="15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8C7"/>
    <w:rsid w:val="000034FD"/>
    <w:rsid w:val="00010A2B"/>
    <w:rsid w:val="00017E42"/>
    <w:rsid w:val="00022F06"/>
    <w:rsid w:val="00024AAF"/>
    <w:rsid w:val="00051622"/>
    <w:rsid w:val="000627C9"/>
    <w:rsid w:val="00067826"/>
    <w:rsid w:val="000725C1"/>
    <w:rsid w:val="00074B22"/>
    <w:rsid w:val="000750EC"/>
    <w:rsid w:val="000A13A5"/>
    <w:rsid w:val="000A1C89"/>
    <w:rsid w:val="000B2888"/>
    <w:rsid w:val="000B3E81"/>
    <w:rsid w:val="000D5D87"/>
    <w:rsid w:val="000D5FFD"/>
    <w:rsid w:val="000D6BF8"/>
    <w:rsid w:val="000F13EF"/>
    <w:rsid w:val="000F2734"/>
    <w:rsid w:val="00102F82"/>
    <w:rsid w:val="00104C97"/>
    <w:rsid w:val="0011312A"/>
    <w:rsid w:val="00122BED"/>
    <w:rsid w:val="00122D25"/>
    <w:rsid w:val="00164C9C"/>
    <w:rsid w:val="00187706"/>
    <w:rsid w:val="001B1675"/>
    <w:rsid w:val="00213007"/>
    <w:rsid w:val="002173E4"/>
    <w:rsid w:val="00247CB6"/>
    <w:rsid w:val="00255BA6"/>
    <w:rsid w:val="00257C47"/>
    <w:rsid w:val="0026306E"/>
    <w:rsid w:val="00265FEC"/>
    <w:rsid w:val="00276E8D"/>
    <w:rsid w:val="0028213D"/>
    <w:rsid w:val="00282721"/>
    <w:rsid w:val="00283602"/>
    <w:rsid w:val="00291903"/>
    <w:rsid w:val="0029241B"/>
    <w:rsid w:val="002A2FFB"/>
    <w:rsid w:val="002A426E"/>
    <w:rsid w:val="002A52AD"/>
    <w:rsid w:val="002C1400"/>
    <w:rsid w:val="002C2B17"/>
    <w:rsid w:val="002D14B3"/>
    <w:rsid w:val="003317CD"/>
    <w:rsid w:val="00332488"/>
    <w:rsid w:val="00365C92"/>
    <w:rsid w:val="003712B9"/>
    <w:rsid w:val="003764EF"/>
    <w:rsid w:val="003921D4"/>
    <w:rsid w:val="00397743"/>
    <w:rsid w:val="003A1C33"/>
    <w:rsid w:val="003B2EA1"/>
    <w:rsid w:val="003B3462"/>
    <w:rsid w:val="003C716C"/>
    <w:rsid w:val="003D4C14"/>
    <w:rsid w:val="00414B6C"/>
    <w:rsid w:val="004204F3"/>
    <w:rsid w:val="004562AB"/>
    <w:rsid w:val="00462B7B"/>
    <w:rsid w:val="004B3CAA"/>
    <w:rsid w:val="005076CD"/>
    <w:rsid w:val="00516D5F"/>
    <w:rsid w:val="00530DC3"/>
    <w:rsid w:val="005547B0"/>
    <w:rsid w:val="00554AB6"/>
    <w:rsid w:val="00563E47"/>
    <w:rsid w:val="005643A3"/>
    <w:rsid w:val="00567EC5"/>
    <w:rsid w:val="005817AC"/>
    <w:rsid w:val="005D3B0E"/>
    <w:rsid w:val="005D4F12"/>
    <w:rsid w:val="005E44F5"/>
    <w:rsid w:val="0061352D"/>
    <w:rsid w:val="00622B3D"/>
    <w:rsid w:val="00623C52"/>
    <w:rsid w:val="00625957"/>
    <w:rsid w:val="0064008A"/>
    <w:rsid w:val="00656BD8"/>
    <w:rsid w:val="006602F6"/>
    <w:rsid w:val="00660E8F"/>
    <w:rsid w:val="00666A4B"/>
    <w:rsid w:val="006774BE"/>
    <w:rsid w:val="00686D48"/>
    <w:rsid w:val="00693026"/>
    <w:rsid w:val="00695BCD"/>
    <w:rsid w:val="006A00A0"/>
    <w:rsid w:val="006C05C9"/>
    <w:rsid w:val="006C508F"/>
    <w:rsid w:val="006C6A05"/>
    <w:rsid w:val="006F68FE"/>
    <w:rsid w:val="00703A70"/>
    <w:rsid w:val="00714FEC"/>
    <w:rsid w:val="00720660"/>
    <w:rsid w:val="00756961"/>
    <w:rsid w:val="00765BE3"/>
    <w:rsid w:val="007917CB"/>
    <w:rsid w:val="007B4A64"/>
    <w:rsid w:val="007C6A59"/>
    <w:rsid w:val="007E1984"/>
    <w:rsid w:val="007E3B87"/>
    <w:rsid w:val="007F6427"/>
    <w:rsid w:val="00805B06"/>
    <w:rsid w:val="00844903"/>
    <w:rsid w:val="0085219D"/>
    <w:rsid w:val="00856C44"/>
    <w:rsid w:val="00861E8A"/>
    <w:rsid w:val="00881BB8"/>
    <w:rsid w:val="0089475C"/>
    <w:rsid w:val="00895F0B"/>
    <w:rsid w:val="008A5E36"/>
    <w:rsid w:val="008A6368"/>
    <w:rsid w:val="008A63D5"/>
    <w:rsid w:val="008A6830"/>
    <w:rsid w:val="008B6BBB"/>
    <w:rsid w:val="008C308E"/>
    <w:rsid w:val="008D07E8"/>
    <w:rsid w:val="008D0A97"/>
    <w:rsid w:val="008D5BFE"/>
    <w:rsid w:val="008E4366"/>
    <w:rsid w:val="008E4DB2"/>
    <w:rsid w:val="00910EE6"/>
    <w:rsid w:val="00926CBB"/>
    <w:rsid w:val="00943C40"/>
    <w:rsid w:val="00945B49"/>
    <w:rsid w:val="00954CF5"/>
    <w:rsid w:val="00965CF9"/>
    <w:rsid w:val="00975590"/>
    <w:rsid w:val="00975820"/>
    <w:rsid w:val="0098656A"/>
    <w:rsid w:val="00992544"/>
    <w:rsid w:val="0099281F"/>
    <w:rsid w:val="009A1314"/>
    <w:rsid w:val="009A7661"/>
    <w:rsid w:val="009D2BF7"/>
    <w:rsid w:val="009E1679"/>
    <w:rsid w:val="00A02F8A"/>
    <w:rsid w:val="00A047F3"/>
    <w:rsid w:val="00A101ED"/>
    <w:rsid w:val="00A22F45"/>
    <w:rsid w:val="00A244D3"/>
    <w:rsid w:val="00A42A7E"/>
    <w:rsid w:val="00A43E55"/>
    <w:rsid w:val="00A5452D"/>
    <w:rsid w:val="00A55C99"/>
    <w:rsid w:val="00A55C9A"/>
    <w:rsid w:val="00A641A9"/>
    <w:rsid w:val="00A72EF0"/>
    <w:rsid w:val="00AA3812"/>
    <w:rsid w:val="00AD02A4"/>
    <w:rsid w:val="00B1734A"/>
    <w:rsid w:val="00B20F9C"/>
    <w:rsid w:val="00B47A14"/>
    <w:rsid w:val="00B60882"/>
    <w:rsid w:val="00B66C2E"/>
    <w:rsid w:val="00B902CD"/>
    <w:rsid w:val="00BB1D50"/>
    <w:rsid w:val="00BB3F58"/>
    <w:rsid w:val="00BD5001"/>
    <w:rsid w:val="00BE2F5E"/>
    <w:rsid w:val="00BF6D80"/>
    <w:rsid w:val="00BF78C7"/>
    <w:rsid w:val="00C00EAA"/>
    <w:rsid w:val="00C067C7"/>
    <w:rsid w:val="00C27277"/>
    <w:rsid w:val="00C428DD"/>
    <w:rsid w:val="00C6290F"/>
    <w:rsid w:val="00C93D30"/>
    <w:rsid w:val="00C97772"/>
    <w:rsid w:val="00CA0D50"/>
    <w:rsid w:val="00CB4B0D"/>
    <w:rsid w:val="00CE485B"/>
    <w:rsid w:val="00CE50EA"/>
    <w:rsid w:val="00D10B71"/>
    <w:rsid w:val="00D14DE7"/>
    <w:rsid w:val="00D254C5"/>
    <w:rsid w:val="00D31F63"/>
    <w:rsid w:val="00D35130"/>
    <w:rsid w:val="00D35E81"/>
    <w:rsid w:val="00D42742"/>
    <w:rsid w:val="00D435B7"/>
    <w:rsid w:val="00D538F4"/>
    <w:rsid w:val="00D775E9"/>
    <w:rsid w:val="00D972C7"/>
    <w:rsid w:val="00DC4866"/>
    <w:rsid w:val="00DC75E5"/>
    <w:rsid w:val="00DE1F91"/>
    <w:rsid w:val="00DE3B2F"/>
    <w:rsid w:val="00DF038E"/>
    <w:rsid w:val="00E1106A"/>
    <w:rsid w:val="00E120A0"/>
    <w:rsid w:val="00E5406D"/>
    <w:rsid w:val="00E55D61"/>
    <w:rsid w:val="00E65FBE"/>
    <w:rsid w:val="00EA1660"/>
    <w:rsid w:val="00EA1EE1"/>
    <w:rsid w:val="00EA5B27"/>
    <w:rsid w:val="00EB68A6"/>
    <w:rsid w:val="00EB7716"/>
    <w:rsid w:val="00EC28C5"/>
    <w:rsid w:val="00ED41E0"/>
    <w:rsid w:val="00ED68AA"/>
    <w:rsid w:val="00ED7887"/>
    <w:rsid w:val="00EE3B31"/>
    <w:rsid w:val="00F14ACC"/>
    <w:rsid w:val="00F16CA5"/>
    <w:rsid w:val="00F258D3"/>
    <w:rsid w:val="00F35D64"/>
    <w:rsid w:val="00F617BC"/>
    <w:rsid w:val="00F66A59"/>
    <w:rsid w:val="00F87ED7"/>
    <w:rsid w:val="00F971D4"/>
    <w:rsid w:val="00FA148E"/>
    <w:rsid w:val="00FB4FC8"/>
    <w:rsid w:val="00FD22EC"/>
    <w:rsid w:val="00FF4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91FCC6-F92A-4E7D-ABB4-FA4E7F73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C7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uiPriority w:val="99"/>
    <w:qFormat/>
    <w:rsid w:val="00BF78C7"/>
    <w:pPr>
      <w:keepNext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BF78C7"/>
  </w:style>
  <w:style w:type="character" w:customStyle="1" w:styleId="11">
    <w:name w:val="Заголовок 1 Знак"/>
    <w:uiPriority w:val="99"/>
    <w:rsid w:val="00BF78C7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uiPriority w:val="99"/>
    <w:rsid w:val="00BF78C7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BF78C7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rsid w:val="00BF78C7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12">
    <w:name w:val="Заголовок №1"/>
    <w:rsid w:val="00BF78C7"/>
    <w:rPr>
      <w:rFonts w:ascii="Franklin Gothic Demi" w:eastAsia="Franklin Gothic Demi" w:hAnsi="Franklin Gothic Demi" w:cs="Franklin Gothic Dem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vertAlign w:val="baseline"/>
      <w:lang w:val="ru-RU" w:eastAsia="ru-RU" w:bidi="ru-RU"/>
    </w:rPr>
  </w:style>
  <w:style w:type="character" w:customStyle="1" w:styleId="3">
    <w:name w:val="Заголовок №3"/>
    <w:rsid w:val="00BF78C7"/>
    <w:rPr>
      <w:rFonts w:ascii="Franklin Gothic Demi" w:eastAsia="Franklin Gothic Demi" w:hAnsi="Franklin Gothic Demi" w:cs="Franklin Gothic Dem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110">
    <w:name w:val="Основной текст (11)_"/>
    <w:rsid w:val="00BF78C7"/>
    <w:rPr>
      <w:rFonts w:ascii="Franklin Gothic Demi" w:eastAsia="Franklin Gothic Demi" w:hAnsi="Franklin Gothic Demi" w:cs="Franklin Gothic Demi"/>
      <w:sz w:val="28"/>
      <w:szCs w:val="28"/>
    </w:rPr>
  </w:style>
  <w:style w:type="character" w:customStyle="1" w:styleId="111">
    <w:name w:val="Основной текст (11) + Малые прописные"/>
    <w:rsid w:val="00BF78C7"/>
    <w:rPr>
      <w:rFonts w:ascii="Franklin Gothic Demi" w:eastAsia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vertAlign w:val="baseline"/>
      <w:lang w:val="ru-RU" w:eastAsia="ru-RU" w:bidi="ru-RU"/>
    </w:rPr>
  </w:style>
  <w:style w:type="character" w:customStyle="1" w:styleId="29pt">
    <w:name w:val="Основной текст (2) + 9 pt"/>
    <w:rsid w:val="00BF78C7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20">
    <w:name w:val="Основной текст (2) + Курсив"/>
    <w:rsid w:val="00BF78C7"/>
    <w:rPr>
      <w:rFonts w:ascii="Bookman Old Style" w:eastAsia="Bookman Old Style" w:hAnsi="Bookman Old Style" w:cs="Bookman Old Style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21">
    <w:name w:val="Заголовок №2"/>
    <w:rsid w:val="00BF78C7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a6">
    <w:name w:val="Колонтитул_"/>
    <w:rsid w:val="00BF78C7"/>
    <w:rPr>
      <w:rFonts w:ascii="Franklin Gothic Medium" w:eastAsia="Franklin Gothic Medium" w:hAnsi="Franklin Gothic Medium" w:cs="Franklin Gothic Medium"/>
      <w:i/>
      <w:iCs/>
      <w:sz w:val="18"/>
      <w:szCs w:val="18"/>
    </w:rPr>
  </w:style>
  <w:style w:type="character" w:customStyle="1" w:styleId="CenturySchoolbook12pt">
    <w:name w:val="Колонтитул + Century Schoolbook;12 pt;Полужирный;Не курсив"/>
    <w:rsid w:val="00BF78C7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vertAlign w:val="baseline"/>
      <w:lang w:val="ru-RU" w:eastAsia="ru-RU" w:bidi="ru-RU"/>
    </w:rPr>
  </w:style>
  <w:style w:type="character" w:customStyle="1" w:styleId="29pt0">
    <w:name w:val="Основной текст (2) + 9 pt;Полужирный"/>
    <w:rsid w:val="00BF78C7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29pt1">
    <w:name w:val="Основной текст (2) + 9 pt;Курсив"/>
    <w:rsid w:val="00BF78C7"/>
    <w:rPr>
      <w:rFonts w:ascii="Century Schoolbook" w:eastAsia="Century Schoolbook" w:hAnsi="Century Schoolbook" w:cs="Century Schoolbook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13">
    <w:name w:val="Номер строки1"/>
    <w:basedOn w:val="10"/>
    <w:rsid w:val="00BF78C7"/>
  </w:style>
  <w:style w:type="character" w:customStyle="1" w:styleId="a7">
    <w:name w:val="Текст выноски Знак"/>
    <w:uiPriority w:val="99"/>
    <w:rsid w:val="00BF78C7"/>
    <w:rPr>
      <w:rFonts w:ascii="Tahoma" w:eastAsia="Times New Roman" w:hAnsi="Tahoma" w:cs="Tahoma"/>
      <w:sz w:val="16"/>
      <w:szCs w:val="16"/>
    </w:rPr>
  </w:style>
  <w:style w:type="character" w:customStyle="1" w:styleId="a8">
    <w:name w:val="Сноска_"/>
    <w:rsid w:val="00BF78C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a9">
    <w:name w:val="Сноска"/>
    <w:rsid w:val="00BF78C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12pt">
    <w:name w:val="Колонтитул + 12 pt;Полужирный;Не курсив"/>
    <w:rsid w:val="00BF78C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22">
    <w:name w:val="Основной текст (2)_"/>
    <w:rsid w:val="00BF78C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295pt">
    <w:name w:val="Основной текст (2) + 9;5 pt;Полужирный"/>
    <w:rsid w:val="00BF78C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23">
    <w:name w:val="Основной текст (2) + Малые прописные"/>
    <w:rsid w:val="00BF78C7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295pt0">
    <w:name w:val="Основной текст (2) + 9;5 pt;Курсив"/>
    <w:rsid w:val="00BF78C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7">
    <w:name w:val="Основной текст (7)_"/>
    <w:rsid w:val="00BF78C7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ListLabel1">
    <w:name w:val="ListLabel 1"/>
    <w:rsid w:val="00BF78C7"/>
    <w:rPr>
      <w:rFonts w:eastAsia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ListLabel2">
    <w:name w:val="ListLabel 2"/>
    <w:rsid w:val="00BF78C7"/>
    <w:rPr>
      <w:rFonts w:eastAsia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ListLabel3">
    <w:name w:val="ListLabel 3"/>
    <w:rsid w:val="00BF78C7"/>
    <w:rPr>
      <w:b w:val="0"/>
      <w:sz w:val="24"/>
    </w:rPr>
  </w:style>
  <w:style w:type="character" w:customStyle="1" w:styleId="ListLabel4">
    <w:name w:val="ListLabel 4"/>
    <w:rsid w:val="00BF78C7"/>
    <w:rPr>
      <w:b/>
    </w:rPr>
  </w:style>
  <w:style w:type="character" w:customStyle="1" w:styleId="ListLabel5">
    <w:name w:val="ListLabel 5"/>
    <w:rsid w:val="00BF78C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ListLabel6">
    <w:name w:val="ListLabel 6"/>
    <w:rsid w:val="00BF78C7"/>
    <w:rPr>
      <w:rFonts w:eastAsia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ListLabel7">
    <w:name w:val="ListLabel 7"/>
    <w:rsid w:val="00BF78C7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ListLabel8">
    <w:name w:val="ListLabel 8"/>
    <w:rsid w:val="00BF78C7"/>
    <w:rPr>
      <w:rFonts w:cs="Symbol"/>
    </w:rPr>
  </w:style>
  <w:style w:type="character" w:customStyle="1" w:styleId="ListLabel9">
    <w:name w:val="ListLabel 9"/>
    <w:rsid w:val="00BF78C7"/>
    <w:rPr>
      <w:rFonts w:cs="Courier New"/>
    </w:rPr>
  </w:style>
  <w:style w:type="character" w:customStyle="1" w:styleId="ListLabel10">
    <w:name w:val="ListLabel 10"/>
    <w:rsid w:val="00BF78C7"/>
    <w:rPr>
      <w:rFonts w:cs="Wingdings"/>
    </w:rPr>
  </w:style>
  <w:style w:type="character" w:customStyle="1" w:styleId="ListLabel11">
    <w:name w:val="ListLabel 11"/>
    <w:rsid w:val="00BF78C7"/>
    <w:rPr>
      <w:color w:val="000000"/>
    </w:rPr>
  </w:style>
  <w:style w:type="character" w:customStyle="1" w:styleId="ListLabel12">
    <w:name w:val="ListLabel 12"/>
    <w:rsid w:val="00BF78C7"/>
    <w:rPr>
      <w:rFonts w:eastAsia="Times New Roman"/>
      <w:b w:val="0"/>
    </w:rPr>
  </w:style>
  <w:style w:type="character" w:styleId="aa">
    <w:name w:val="Hyperlink"/>
    <w:rsid w:val="00BF78C7"/>
    <w:rPr>
      <w:color w:val="000080"/>
      <w:u w:val="single"/>
    </w:rPr>
  </w:style>
  <w:style w:type="paragraph" w:customStyle="1" w:styleId="ab">
    <w:name w:val="Заголовок"/>
    <w:basedOn w:val="a"/>
    <w:next w:val="a0"/>
    <w:rsid w:val="00BF78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c"/>
    <w:rsid w:val="00BF78C7"/>
    <w:pPr>
      <w:spacing w:after="120"/>
    </w:pPr>
  </w:style>
  <w:style w:type="paragraph" w:styleId="ad">
    <w:name w:val="List"/>
    <w:basedOn w:val="a0"/>
    <w:rsid w:val="00BF78C7"/>
    <w:rPr>
      <w:rFonts w:cs="Mangal"/>
    </w:rPr>
  </w:style>
  <w:style w:type="paragraph" w:customStyle="1" w:styleId="14">
    <w:name w:val="Название1"/>
    <w:basedOn w:val="a"/>
    <w:rsid w:val="00BF78C7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BF78C7"/>
    <w:pPr>
      <w:suppressLineNumbers/>
    </w:pPr>
    <w:rPr>
      <w:rFonts w:cs="Mangal"/>
    </w:rPr>
  </w:style>
  <w:style w:type="paragraph" w:customStyle="1" w:styleId="16">
    <w:name w:val="Обычный (веб)1"/>
    <w:basedOn w:val="a"/>
    <w:rsid w:val="00BF78C7"/>
    <w:pPr>
      <w:spacing w:before="28" w:after="28"/>
    </w:pPr>
  </w:style>
  <w:style w:type="paragraph" w:customStyle="1" w:styleId="17">
    <w:name w:val="Абзац списка1"/>
    <w:basedOn w:val="a"/>
    <w:rsid w:val="00BF78C7"/>
    <w:pPr>
      <w:ind w:left="720"/>
    </w:pPr>
  </w:style>
  <w:style w:type="paragraph" w:customStyle="1" w:styleId="210">
    <w:name w:val="Список 21"/>
    <w:basedOn w:val="a"/>
    <w:uiPriority w:val="99"/>
    <w:rsid w:val="00BF78C7"/>
    <w:pPr>
      <w:ind w:left="566" w:hanging="283"/>
    </w:pPr>
    <w:rPr>
      <w:sz w:val="20"/>
      <w:szCs w:val="20"/>
    </w:rPr>
  </w:style>
  <w:style w:type="paragraph" w:styleId="ae">
    <w:name w:val="header"/>
    <w:basedOn w:val="a"/>
    <w:uiPriority w:val="99"/>
    <w:rsid w:val="00BF78C7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BF78C7"/>
    <w:pPr>
      <w:suppressLineNumbers/>
      <w:tabs>
        <w:tab w:val="center" w:pos="4677"/>
        <w:tab w:val="right" w:pos="9355"/>
      </w:tabs>
    </w:pPr>
  </w:style>
  <w:style w:type="paragraph" w:customStyle="1" w:styleId="112">
    <w:name w:val="Основной текст (11)"/>
    <w:basedOn w:val="a"/>
    <w:rsid w:val="00BF78C7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</w:rPr>
  </w:style>
  <w:style w:type="paragraph" w:customStyle="1" w:styleId="af0">
    <w:name w:val="Колонтитул"/>
    <w:basedOn w:val="a"/>
    <w:rsid w:val="00BF78C7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</w:rPr>
  </w:style>
  <w:style w:type="paragraph" w:customStyle="1" w:styleId="18">
    <w:name w:val="Текст выноски1"/>
    <w:basedOn w:val="a"/>
    <w:rsid w:val="00BF78C7"/>
    <w:rPr>
      <w:rFonts w:ascii="Tahoma" w:hAnsi="Tahoma" w:cs="Tahoma"/>
      <w:sz w:val="16"/>
      <w:szCs w:val="16"/>
    </w:rPr>
  </w:style>
  <w:style w:type="paragraph" w:customStyle="1" w:styleId="70">
    <w:name w:val="Основной текст (7)"/>
    <w:basedOn w:val="a"/>
    <w:rsid w:val="00BF78C7"/>
    <w:pPr>
      <w:widowControl w:val="0"/>
      <w:shd w:val="clear" w:color="auto" w:fill="FFFFFF"/>
      <w:spacing w:before="2520" w:line="216" w:lineRule="exact"/>
      <w:jc w:val="center"/>
    </w:pPr>
    <w:rPr>
      <w:b/>
      <w:bCs/>
      <w:sz w:val="19"/>
      <w:szCs w:val="19"/>
    </w:rPr>
  </w:style>
  <w:style w:type="paragraph" w:styleId="af1">
    <w:name w:val="Body Text Indent"/>
    <w:basedOn w:val="a"/>
    <w:rsid w:val="00BF78C7"/>
    <w:pPr>
      <w:spacing w:after="120"/>
      <w:ind w:left="283"/>
    </w:pPr>
  </w:style>
  <w:style w:type="table" w:styleId="af2">
    <w:name w:val="Table Grid"/>
    <w:basedOn w:val="a2"/>
    <w:rsid w:val="00BF78C7"/>
    <w:pPr>
      <w:suppressAutoHyphens/>
      <w:spacing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 Знак"/>
    <w:link w:val="a0"/>
    <w:rsid w:val="00BF78C7"/>
    <w:rPr>
      <w:kern w:val="1"/>
      <w:sz w:val="24"/>
      <w:szCs w:val="24"/>
      <w:lang w:val="ru-RU" w:eastAsia="ar-SA" w:bidi="ar-SA"/>
    </w:rPr>
  </w:style>
  <w:style w:type="character" w:customStyle="1" w:styleId="af3">
    <w:name w:val="Основной текст + Курсив"/>
    <w:aliases w:val="Интервал 0 pt7"/>
    <w:rsid w:val="00BF78C7"/>
    <w:rPr>
      <w:i/>
      <w:iCs/>
      <w:spacing w:val="6"/>
      <w:kern w:val="1"/>
      <w:sz w:val="24"/>
      <w:szCs w:val="24"/>
      <w:lang w:val="ru-RU" w:eastAsia="ar-SA" w:bidi="ar-SA"/>
    </w:rPr>
  </w:style>
  <w:style w:type="character" w:customStyle="1" w:styleId="4">
    <w:name w:val="Основной текст (4)"/>
    <w:rsid w:val="00BF78C7"/>
    <w:rPr>
      <w:rFonts w:ascii="Century Schoolbook" w:hAnsi="Century Schoolbook"/>
      <w:i/>
      <w:iCs/>
      <w:spacing w:val="6"/>
      <w:sz w:val="19"/>
      <w:szCs w:val="19"/>
      <w:lang w:bidi="ar-SA"/>
    </w:rPr>
  </w:style>
  <w:style w:type="character" w:customStyle="1" w:styleId="40">
    <w:name w:val="Основной текст (4) + Не курсив"/>
    <w:aliases w:val="Интервал 0 pt"/>
    <w:rsid w:val="00BF78C7"/>
    <w:rPr>
      <w:rFonts w:ascii="Century Schoolbook" w:hAnsi="Century Schoolbook" w:cs="Century Schoolbook"/>
      <w:i/>
      <w:iCs/>
      <w:spacing w:val="4"/>
      <w:sz w:val="19"/>
      <w:szCs w:val="19"/>
      <w:u w:val="none"/>
      <w:lang w:bidi="ar-SA"/>
    </w:rPr>
  </w:style>
  <w:style w:type="character" w:customStyle="1" w:styleId="41">
    <w:name w:val="Основной текст (4)_"/>
    <w:link w:val="410"/>
    <w:rsid w:val="00BF78C7"/>
    <w:rPr>
      <w:rFonts w:ascii="Century Schoolbook" w:hAnsi="Century Schoolbook"/>
      <w:i/>
      <w:iCs/>
      <w:spacing w:val="6"/>
      <w:sz w:val="19"/>
      <w:szCs w:val="19"/>
      <w:lang w:bidi="ar-SA"/>
    </w:rPr>
  </w:style>
  <w:style w:type="paragraph" w:customStyle="1" w:styleId="410">
    <w:name w:val="Основной текст (4)1"/>
    <w:basedOn w:val="a"/>
    <w:link w:val="41"/>
    <w:rsid w:val="00BF78C7"/>
    <w:pPr>
      <w:widowControl w:val="0"/>
      <w:shd w:val="clear" w:color="auto" w:fill="FFFFFF"/>
      <w:suppressAutoHyphens w:val="0"/>
      <w:spacing w:before="1380" w:after="300" w:line="259" w:lineRule="exact"/>
      <w:ind w:hanging="280"/>
      <w:jc w:val="center"/>
    </w:pPr>
    <w:rPr>
      <w:rFonts w:ascii="Century Schoolbook" w:hAnsi="Century Schoolbook"/>
      <w:i/>
      <w:iCs/>
      <w:spacing w:val="6"/>
      <w:kern w:val="0"/>
      <w:sz w:val="19"/>
      <w:szCs w:val="19"/>
    </w:rPr>
  </w:style>
  <w:style w:type="paragraph" w:customStyle="1" w:styleId="Default">
    <w:name w:val="Default"/>
    <w:rsid w:val="00BF78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Содержимое таблицы"/>
    <w:basedOn w:val="a"/>
    <w:rsid w:val="00D775E9"/>
    <w:pPr>
      <w:widowControl w:val="0"/>
      <w:suppressLineNumbers/>
    </w:pPr>
    <w:rPr>
      <w:rFonts w:eastAsia="Andale Sans UI"/>
    </w:rPr>
  </w:style>
  <w:style w:type="paragraph" w:customStyle="1" w:styleId="24">
    <w:name w:val="Абзац списка2"/>
    <w:basedOn w:val="a"/>
    <w:rsid w:val="00D775E9"/>
    <w:pPr>
      <w:ind w:left="720"/>
    </w:pPr>
  </w:style>
  <w:style w:type="paragraph" w:customStyle="1" w:styleId="ConsPlusNormal">
    <w:name w:val="ConsPlusNormal"/>
    <w:rsid w:val="00CA0D5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5">
    <w:name w:val="List Paragraph"/>
    <w:basedOn w:val="a"/>
    <w:uiPriority w:val="99"/>
    <w:qFormat/>
    <w:rsid w:val="005D4F12"/>
    <w:pPr>
      <w:ind w:left="720"/>
      <w:contextualSpacing/>
    </w:pPr>
  </w:style>
  <w:style w:type="character" w:styleId="af6">
    <w:name w:val="Strong"/>
    <w:basedOn w:val="a1"/>
    <w:qFormat/>
    <w:rsid w:val="002A52AD"/>
    <w:rPr>
      <w:b/>
      <w:bCs/>
    </w:rPr>
  </w:style>
  <w:style w:type="paragraph" w:styleId="af7">
    <w:name w:val="Subtitle"/>
    <w:basedOn w:val="a"/>
    <w:next w:val="a"/>
    <w:link w:val="af8"/>
    <w:qFormat/>
    <w:rsid w:val="000750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1"/>
    <w:link w:val="af7"/>
    <w:rsid w:val="000750EC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paragraph" w:styleId="af9">
    <w:name w:val="Balloon Text"/>
    <w:basedOn w:val="a"/>
    <w:link w:val="19"/>
    <w:uiPriority w:val="99"/>
    <w:rsid w:val="00A42A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1"/>
    <w:link w:val="af9"/>
    <w:rsid w:val="00A42A7E"/>
    <w:rPr>
      <w:rFonts w:ascii="Tahoma" w:hAnsi="Tahoma" w:cs="Tahoma"/>
      <w:kern w:val="1"/>
      <w:sz w:val="16"/>
      <w:szCs w:val="16"/>
      <w:lang w:eastAsia="ar-SA"/>
    </w:rPr>
  </w:style>
  <w:style w:type="numbering" w:customStyle="1" w:styleId="1a">
    <w:name w:val="Нет списка1"/>
    <w:next w:val="a3"/>
    <w:uiPriority w:val="99"/>
    <w:semiHidden/>
    <w:unhideWhenUsed/>
    <w:rsid w:val="00F14ACC"/>
  </w:style>
  <w:style w:type="paragraph" w:styleId="afa">
    <w:name w:val="Normal (Web)"/>
    <w:basedOn w:val="a"/>
    <w:unhideWhenUsed/>
    <w:rsid w:val="00F14ACC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customStyle="1" w:styleId="1b">
    <w:name w:val="Сетка таблицы1"/>
    <w:basedOn w:val="a2"/>
    <w:next w:val="af2"/>
    <w:uiPriority w:val="99"/>
    <w:rsid w:val="00F14AC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line number"/>
    <w:basedOn w:val="a1"/>
    <w:uiPriority w:val="99"/>
    <w:unhideWhenUsed/>
    <w:rsid w:val="00F1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67BF8-95C1-4ED6-B13D-84863457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22085</Words>
  <Characters>125888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образования и науки Алтайского края</vt:lpstr>
    </vt:vector>
  </TitlesOfParts>
  <Company/>
  <LinksUpToDate>false</LinksUpToDate>
  <CharactersWithSpaces>147678</CharactersWithSpaces>
  <SharedDoc>false</SharedDoc>
  <HLinks>
    <vt:vector size="192" baseType="variant">
      <vt:variant>
        <vt:i4>5177360</vt:i4>
      </vt:variant>
      <vt:variant>
        <vt:i4>93</vt:i4>
      </vt:variant>
      <vt:variant>
        <vt:i4>0</vt:i4>
      </vt:variant>
      <vt:variant>
        <vt:i4>5</vt:i4>
      </vt:variant>
      <vt:variant>
        <vt:lpwstr>http://www.ec-dejavu.ru/</vt:lpwstr>
      </vt:variant>
      <vt:variant>
        <vt:lpwstr/>
      </vt:variant>
      <vt:variant>
        <vt:i4>6422654</vt:i4>
      </vt:variant>
      <vt:variant>
        <vt:i4>90</vt:i4>
      </vt:variant>
      <vt:variant>
        <vt:i4>0</vt:i4>
      </vt:variant>
      <vt:variant>
        <vt:i4>5</vt:i4>
      </vt:variant>
      <vt:variant>
        <vt:lpwstr>http://www.hist.msu.ru/ER/Etext/index.html</vt:lpwstr>
      </vt:variant>
      <vt:variant>
        <vt:lpwstr/>
      </vt:variant>
      <vt:variant>
        <vt:i4>6422653</vt:i4>
      </vt:variant>
      <vt:variant>
        <vt:i4>87</vt:i4>
      </vt:variant>
      <vt:variant>
        <vt:i4>0</vt:i4>
      </vt:variant>
      <vt:variant>
        <vt:i4>5</vt:i4>
      </vt:variant>
      <vt:variant>
        <vt:lpwstr>http://www.scepsis.ru/library/history/page1</vt:lpwstr>
      </vt:variant>
      <vt:variant>
        <vt:lpwstr/>
      </vt:variant>
      <vt:variant>
        <vt:i4>7078003</vt:i4>
      </vt:variant>
      <vt:variant>
        <vt:i4>84</vt:i4>
      </vt:variant>
      <vt:variant>
        <vt:i4>0</vt:i4>
      </vt:variant>
      <vt:variant>
        <vt:i4>5</vt:i4>
      </vt:variant>
      <vt:variant>
        <vt:lpwstr>http://www.memoirs.ru/</vt:lpwstr>
      </vt:variant>
      <vt:variant>
        <vt:lpwstr/>
      </vt:variant>
      <vt:variant>
        <vt:i4>6619195</vt:i4>
      </vt:variant>
      <vt:variant>
        <vt:i4>81</vt:i4>
      </vt:variant>
      <vt:variant>
        <vt:i4>0</vt:i4>
      </vt:variant>
      <vt:variant>
        <vt:i4>5</vt:i4>
      </vt:variant>
      <vt:variant>
        <vt:lpwstr>http://www.avorhist.ru/</vt:lpwstr>
      </vt:variant>
      <vt:variant>
        <vt:lpwstr/>
      </vt:variant>
      <vt:variant>
        <vt:i4>1966172</vt:i4>
      </vt:variant>
      <vt:variant>
        <vt:i4>78</vt:i4>
      </vt:variant>
      <vt:variant>
        <vt:i4>0</vt:i4>
      </vt:variant>
      <vt:variant>
        <vt:i4>5</vt:i4>
      </vt:variant>
      <vt:variant>
        <vt:lpwstr>http://www.fershal.narod.ru/</vt:lpwstr>
      </vt:variant>
      <vt:variant>
        <vt:lpwstr/>
      </vt:variant>
      <vt:variant>
        <vt:i4>5963851</vt:i4>
      </vt:variant>
      <vt:variant>
        <vt:i4>75</vt:i4>
      </vt:variant>
      <vt:variant>
        <vt:i4>0</vt:i4>
      </vt:variant>
      <vt:variant>
        <vt:i4>5</vt:i4>
      </vt:variant>
      <vt:variant>
        <vt:lpwstr>http://www.all-photo.ru/empire/index.ru.html</vt:lpwstr>
      </vt:variant>
      <vt:variant>
        <vt:lpwstr/>
      </vt:variant>
      <vt:variant>
        <vt:i4>4653086</vt:i4>
      </vt:variant>
      <vt:variant>
        <vt:i4>72</vt:i4>
      </vt:variant>
      <vt:variant>
        <vt:i4>0</vt:i4>
      </vt:variant>
      <vt:variant>
        <vt:i4>5</vt:i4>
      </vt:variant>
      <vt:variant>
        <vt:lpwstr>http://www.rodina.rg.ru/</vt:lpwstr>
      </vt:variant>
      <vt:variant>
        <vt:lpwstr/>
      </vt:variant>
      <vt:variant>
        <vt:i4>7471225</vt:i4>
      </vt:variant>
      <vt:variant>
        <vt:i4>69</vt:i4>
      </vt:variant>
      <vt:variant>
        <vt:i4>0</vt:i4>
      </vt:variant>
      <vt:variant>
        <vt:i4>5</vt:i4>
      </vt:variant>
      <vt:variant>
        <vt:lpwstr>http://www.rusrevolution.info/</vt:lpwstr>
      </vt:variant>
      <vt:variant>
        <vt:lpwstr/>
      </vt:variant>
      <vt:variant>
        <vt:i4>4456450</vt:i4>
      </vt:variant>
      <vt:variant>
        <vt:i4>66</vt:i4>
      </vt:variant>
      <vt:variant>
        <vt:i4>0</vt:i4>
      </vt:variant>
      <vt:variant>
        <vt:i4>5</vt:i4>
      </vt:variant>
      <vt:variant>
        <vt:lpwstr>http://www.borodulincollection.com/index.html</vt:lpwstr>
      </vt:variant>
      <vt:variant>
        <vt:lpwstr/>
      </vt:variant>
      <vt:variant>
        <vt:i4>5373960</vt:i4>
      </vt:variant>
      <vt:variant>
        <vt:i4>63</vt:i4>
      </vt:variant>
      <vt:variant>
        <vt:i4>0</vt:i4>
      </vt:variant>
      <vt:variant>
        <vt:i4>5</vt:i4>
      </vt:variant>
      <vt:variant>
        <vt:lpwstr>http://www.radzivil.chat.ru/</vt:lpwstr>
      </vt:variant>
      <vt:variant>
        <vt:lpwstr/>
      </vt:variant>
      <vt:variant>
        <vt:i4>7340155</vt:i4>
      </vt:variant>
      <vt:variant>
        <vt:i4>60</vt:i4>
      </vt:variant>
      <vt:variant>
        <vt:i4>0</vt:i4>
      </vt:variant>
      <vt:variant>
        <vt:i4>5</vt:i4>
      </vt:variant>
      <vt:variant>
        <vt:lpwstr>http://www.temples.ru/</vt:lpwstr>
      </vt:variant>
      <vt:variant>
        <vt:lpwstr/>
      </vt:variant>
      <vt:variant>
        <vt:i4>2293887</vt:i4>
      </vt:variant>
      <vt:variant>
        <vt:i4>57</vt:i4>
      </vt:variant>
      <vt:variant>
        <vt:i4>0</vt:i4>
      </vt:variant>
      <vt:variant>
        <vt:i4>5</vt:i4>
      </vt:variant>
      <vt:variant>
        <vt:lpwstr>http://www.august-1914.ru/</vt:lpwstr>
      </vt:variant>
      <vt:variant>
        <vt:lpwstr/>
      </vt:variant>
      <vt:variant>
        <vt:i4>720923</vt:i4>
      </vt:variant>
      <vt:variant>
        <vt:i4>54</vt:i4>
      </vt:variant>
      <vt:variant>
        <vt:i4>0</vt:i4>
      </vt:variant>
      <vt:variant>
        <vt:i4>5</vt:i4>
      </vt:variant>
      <vt:variant>
        <vt:lpwstr>http://www.liber.rsuh.ru/</vt:lpwstr>
      </vt:variant>
      <vt:variant>
        <vt:lpwstr/>
      </vt:variant>
      <vt:variant>
        <vt:i4>327688</vt:i4>
      </vt:variant>
      <vt:variant>
        <vt:i4>51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4587529</vt:i4>
      </vt:variant>
      <vt:variant>
        <vt:i4>48</vt:i4>
      </vt:variant>
      <vt:variant>
        <vt:i4>0</vt:i4>
      </vt:variant>
      <vt:variant>
        <vt:i4>5</vt:i4>
      </vt:variant>
      <vt:variant>
        <vt:lpwstr>http://www.old-maps.narod.ru/</vt:lpwstr>
      </vt:variant>
      <vt:variant>
        <vt:lpwstr/>
      </vt:variant>
      <vt:variant>
        <vt:i4>7143476</vt:i4>
      </vt:variant>
      <vt:variant>
        <vt:i4>45</vt:i4>
      </vt:variant>
      <vt:variant>
        <vt:i4>0</vt:i4>
      </vt:variant>
      <vt:variant>
        <vt:i4>5</vt:i4>
      </vt:variant>
      <vt:variant>
        <vt:lpwstr>http://www.raremaps.ru/</vt:lpwstr>
      </vt:variant>
      <vt:variant>
        <vt:lpwstr/>
      </vt:variant>
      <vt:variant>
        <vt:i4>5439552</vt:i4>
      </vt:variant>
      <vt:variant>
        <vt:i4>42</vt:i4>
      </vt:variant>
      <vt:variant>
        <vt:i4>0</vt:i4>
      </vt:variant>
      <vt:variant>
        <vt:i4>5</vt:i4>
      </vt:variant>
      <vt:variant>
        <vt:lpwstr>http://www.kulichki.com/grandwar</vt:lpwstr>
      </vt:variant>
      <vt:variant>
        <vt:lpwstr/>
      </vt:variant>
      <vt:variant>
        <vt:i4>6422565</vt:i4>
      </vt:variant>
      <vt:variant>
        <vt:i4>39</vt:i4>
      </vt:variant>
      <vt:variant>
        <vt:i4>0</vt:i4>
      </vt:variant>
      <vt:variant>
        <vt:i4>5</vt:i4>
      </vt:variant>
      <vt:variant>
        <vt:lpwstr>http://www.history.tom.ru/</vt:lpwstr>
      </vt:variant>
      <vt:variant>
        <vt:lpwstr/>
      </vt:variant>
      <vt:variant>
        <vt:i4>1572957</vt:i4>
      </vt:variant>
      <vt:variant>
        <vt:i4>36</vt:i4>
      </vt:variant>
      <vt:variant>
        <vt:i4>0</vt:i4>
      </vt:variant>
      <vt:variant>
        <vt:i4>5</vt:i4>
      </vt:variant>
      <vt:variant>
        <vt:lpwstr>http://www.historicus.ru/</vt:lpwstr>
      </vt:variant>
      <vt:variant>
        <vt:lpwstr/>
      </vt:variant>
      <vt:variant>
        <vt:i4>3407984</vt:i4>
      </vt:variant>
      <vt:variant>
        <vt:i4>33</vt:i4>
      </vt:variant>
      <vt:variant>
        <vt:i4>0</vt:i4>
      </vt:variant>
      <vt:variant>
        <vt:i4>5</vt:i4>
      </vt:variant>
      <vt:variant>
        <vt:lpwstr>http://www.magister.msk.ru/library/library.htm</vt:lpwstr>
      </vt:variant>
      <vt:variant>
        <vt:lpwstr/>
      </vt:variant>
      <vt:variant>
        <vt:i4>4456476</vt:i4>
      </vt:variant>
      <vt:variant>
        <vt:i4>30</vt:i4>
      </vt:variant>
      <vt:variant>
        <vt:i4>0</vt:i4>
      </vt:variant>
      <vt:variant>
        <vt:i4>5</vt:i4>
      </vt:variant>
      <vt:variant>
        <vt:lpwstr>http://www.biograf-book.narod.ru/</vt:lpwstr>
      </vt:variant>
      <vt:variant>
        <vt:lpwstr/>
      </vt:variant>
      <vt:variant>
        <vt:i4>6750249</vt:i4>
      </vt:variant>
      <vt:variant>
        <vt:i4>27</vt:i4>
      </vt:variant>
      <vt:variant>
        <vt:i4>0</vt:i4>
      </vt:variant>
      <vt:variant>
        <vt:i4>5</vt:i4>
      </vt:variant>
      <vt:variant>
        <vt:lpwstr>http://www.old-rus-maps.ru/</vt:lpwstr>
      </vt:variant>
      <vt:variant>
        <vt:lpwstr/>
      </vt:variant>
      <vt:variant>
        <vt:i4>196622</vt:i4>
      </vt:variant>
      <vt:variant>
        <vt:i4>24</vt:i4>
      </vt:variant>
      <vt:variant>
        <vt:i4>0</vt:i4>
      </vt:variant>
      <vt:variant>
        <vt:i4>5</vt:i4>
      </vt:variant>
      <vt:variant>
        <vt:lpwstr>http://www.kulichki.com/~gumilev/HE1</vt:lpwstr>
      </vt:variant>
      <vt:variant>
        <vt:lpwstr/>
      </vt:variant>
      <vt:variant>
        <vt:i4>2097268</vt:i4>
      </vt:variant>
      <vt:variant>
        <vt:i4>21</vt:i4>
      </vt:variant>
      <vt:variant>
        <vt:i4>0</vt:i4>
      </vt:variant>
      <vt:variant>
        <vt:i4>5</vt:i4>
      </vt:variant>
      <vt:variant>
        <vt:lpwstr>http://www.world-war2.chat.ru/</vt:lpwstr>
      </vt:variant>
      <vt:variant>
        <vt:lpwstr/>
      </vt:variant>
      <vt:variant>
        <vt:i4>3145768</vt:i4>
      </vt:variant>
      <vt:variant>
        <vt:i4>18</vt:i4>
      </vt:variant>
      <vt:variant>
        <vt:i4>0</vt:i4>
      </vt:variant>
      <vt:variant>
        <vt:i4>5</vt:i4>
      </vt:variant>
      <vt:variant>
        <vt:lpwstr>http://www.militera.lib.ru/</vt:lpwstr>
      </vt:variant>
      <vt:variant>
        <vt:lpwstr/>
      </vt:variant>
      <vt:variant>
        <vt:i4>6488174</vt:i4>
      </vt:variant>
      <vt:variant>
        <vt:i4>15</vt:i4>
      </vt:variant>
      <vt:variant>
        <vt:i4>0</vt:i4>
      </vt:variant>
      <vt:variant>
        <vt:i4>5</vt:i4>
      </vt:variant>
      <vt:variant>
        <vt:lpwstr>http://www.wco.ru/icons</vt:lpwstr>
      </vt:variant>
      <vt:variant>
        <vt:lpwstr/>
      </vt:variant>
      <vt:variant>
        <vt:i4>7209068</vt:i4>
      </vt:variant>
      <vt:variant>
        <vt:i4>12</vt:i4>
      </vt:variant>
      <vt:variant>
        <vt:i4>0</vt:i4>
      </vt:variant>
      <vt:variant>
        <vt:i4>5</vt:i4>
      </vt:variant>
      <vt:variant>
        <vt:lpwstr>https://ru.wikisource.org/</vt:lpwstr>
      </vt:variant>
      <vt:variant>
        <vt:lpwstr/>
      </vt:variant>
      <vt:variant>
        <vt:i4>6553650</vt:i4>
      </vt:variant>
      <vt:variant>
        <vt:i4>9</vt:i4>
      </vt:variant>
      <vt:variant>
        <vt:i4>0</vt:i4>
      </vt:variant>
      <vt:variant>
        <vt:i4>5</vt:i4>
      </vt:variant>
      <vt:variant>
        <vt:lpwstr>https://ru/</vt:lpwstr>
      </vt:variant>
      <vt:variant>
        <vt:lpwstr/>
      </vt:variant>
      <vt:variant>
        <vt:i4>131098</vt:i4>
      </vt:variant>
      <vt:variant>
        <vt:i4>6</vt:i4>
      </vt:variant>
      <vt:variant>
        <vt:i4>0</vt:i4>
      </vt:variant>
      <vt:variant>
        <vt:i4>5</vt:i4>
      </vt:variant>
      <vt:variant>
        <vt:lpwstr>http://www.plekhanovfound.ru/library</vt:lpwstr>
      </vt:variant>
      <vt:variant>
        <vt:lpwstr/>
      </vt:variant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>http://www.hist.msu.ru/ER/Etext/PICT/feudal.htm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образования и науки Алтайского края</dc:title>
  <dc:creator>User</dc:creator>
  <cp:lastModifiedBy>User</cp:lastModifiedBy>
  <cp:revision>35</cp:revision>
  <cp:lastPrinted>2020-01-03T05:09:00Z</cp:lastPrinted>
  <dcterms:created xsi:type="dcterms:W3CDTF">2017-11-20T09:07:00Z</dcterms:created>
  <dcterms:modified xsi:type="dcterms:W3CDTF">2020-01-03T05:10:00Z</dcterms:modified>
</cp:coreProperties>
</file>