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58" w:rsidRPr="00EB3F58" w:rsidRDefault="00EB3F58" w:rsidP="00EB3F58">
      <w:pPr>
        <w:jc w:val="center"/>
        <w:rPr>
          <w:sz w:val="28"/>
          <w:szCs w:val="28"/>
        </w:rPr>
      </w:pPr>
      <w:r w:rsidRPr="00EB3F58">
        <w:rPr>
          <w:sz w:val="28"/>
          <w:szCs w:val="28"/>
        </w:rPr>
        <w:t>Министерство образования и науки</w:t>
      </w:r>
    </w:p>
    <w:p w:rsidR="00A626C0" w:rsidRPr="00EB3F58" w:rsidRDefault="00EB3F58" w:rsidP="00EB3F58">
      <w:pPr>
        <w:jc w:val="center"/>
        <w:rPr>
          <w:sz w:val="28"/>
          <w:szCs w:val="28"/>
        </w:rPr>
      </w:pPr>
      <w:r w:rsidRPr="00EB3F58">
        <w:rPr>
          <w:sz w:val="28"/>
          <w:szCs w:val="28"/>
        </w:rPr>
        <w:t xml:space="preserve"> Алтайского края краевое государственное бюджетное профессиональное образовательное учреждение</w:t>
      </w:r>
    </w:p>
    <w:p w:rsidR="00EB3F58" w:rsidRPr="00EB3F58" w:rsidRDefault="00EB3F58" w:rsidP="00EB3F58">
      <w:pPr>
        <w:jc w:val="center"/>
        <w:rPr>
          <w:sz w:val="28"/>
          <w:szCs w:val="28"/>
        </w:rPr>
      </w:pPr>
      <w:r w:rsidRPr="00EB3F58">
        <w:rPr>
          <w:sz w:val="28"/>
          <w:szCs w:val="28"/>
        </w:rPr>
        <w:t>«</w:t>
      </w:r>
      <w:r w:rsidR="00627EE1">
        <w:rPr>
          <w:sz w:val="28"/>
          <w:szCs w:val="28"/>
        </w:rPr>
        <w:t>Алтайский</w:t>
      </w:r>
      <w:r w:rsidRPr="00EB3F58">
        <w:rPr>
          <w:sz w:val="28"/>
          <w:szCs w:val="28"/>
        </w:rPr>
        <w:t xml:space="preserve"> агротехнический техникум»</w:t>
      </w:r>
    </w:p>
    <w:p w:rsidR="00EB3F58" w:rsidRPr="00EB3F58" w:rsidRDefault="00EB3F58" w:rsidP="00EB3F58">
      <w:pPr>
        <w:jc w:val="center"/>
        <w:rPr>
          <w:sz w:val="28"/>
          <w:szCs w:val="28"/>
        </w:rPr>
      </w:pPr>
      <w:r w:rsidRPr="00EB3F58">
        <w:rPr>
          <w:sz w:val="28"/>
          <w:szCs w:val="28"/>
        </w:rPr>
        <w:t>(КГБПОУ «</w:t>
      </w:r>
      <w:r w:rsidR="00627EE1">
        <w:rPr>
          <w:sz w:val="28"/>
          <w:szCs w:val="28"/>
        </w:rPr>
        <w:t>Алтайский</w:t>
      </w:r>
      <w:r w:rsidRPr="00EB3F58">
        <w:rPr>
          <w:sz w:val="28"/>
          <w:szCs w:val="28"/>
        </w:rPr>
        <w:t xml:space="preserve"> агротехнический техникум)</w:t>
      </w:r>
    </w:p>
    <w:p w:rsidR="00EB3F58" w:rsidRPr="00EB3F58" w:rsidRDefault="00EB3F58" w:rsidP="00EB3F58">
      <w:pPr>
        <w:jc w:val="center"/>
        <w:rPr>
          <w:sz w:val="28"/>
          <w:szCs w:val="28"/>
        </w:rPr>
      </w:pPr>
    </w:p>
    <w:p w:rsidR="00EB3F58" w:rsidRDefault="00EB3F58" w:rsidP="00EB3F58">
      <w:pPr>
        <w:jc w:val="center"/>
        <w:rPr>
          <w:sz w:val="22"/>
        </w:rPr>
      </w:pPr>
    </w:p>
    <w:p w:rsidR="00EB3F58" w:rsidRDefault="00EB3F58" w:rsidP="00EB3F58">
      <w:pPr>
        <w:jc w:val="center"/>
        <w:rPr>
          <w:b/>
          <w:bCs/>
          <w:sz w:val="22"/>
          <w:szCs w:val="22"/>
        </w:rPr>
      </w:pPr>
    </w:p>
    <w:p w:rsidR="00627EE1" w:rsidRDefault="00627EE1" w:rsidP="00EB3F58">
      <w:pPr>
        <w:jc w:val="center"/>
        <w:rPr>
          <w:b/>
          <w:bCs/>
          <w:sz w:val="22"/>
          <w:szCs w:val="22"/>
        </w:rPr>
      </w:pPr>
    </w:p>
    <w:p w:rsidR="00627EE1" w:rsidRDefault="00627EE1" w:rsidP="00EB3F58">
      <w:pPr>
        <w:jc w:val="center"/>
        <w:rPr>
          <w:b/>
          <w:bCs/>
          <w:sz w:val="22"/>
          <w:szCs w:val="22"/>
        </w:rPr>
      </w:pPr>
    </w:p>
    <w:p w:rsidR="00EB3F58" w:rsidRDefault="00EB3F58" w:rsidP="00EB3F58">
      <w:pPr>
        <w:jc w:val="center"/>
        <w:rPr>
          <w:b/>
          <w:bCs/>
          <w:sz w:val="22"/>
          <w:szCs w:val="22"/>
        </w:rPr>
      </w:pPr>
    </w:p>
    <w:p w:rsidR="00EB3F58" w:rsidRDefault="00EB3F58" w:rsidP="00EB3F58">
      <w:pPr>
        <w:jc w:val="center"/>
        <w:rPr>
          <w:b/>
          <w:bCs/>
          <w:sz w:val="22"/>
          <w:szCs w:val="22"/>
        </w:rPr>
      </w:pPr>
    </w:p>
    <w:p w:rsidR="00627EE1" w:rsidRDefault="00627EE1" w:rsidP="00EB3F58">
      <w:pPr>
        <w:jc w:val="center"/>
        <w:rPr>
          <w:b/>
          <w:bCs/>
          <w:sz w:val="22"/>
          <w:szCs w:val="22"/>
        </w:rPr>
      </w:pPr>
    </w:p>
    <w:p w:rsidR="00627EE1" w:rsidRDefault="00627EE1" w:rsidP="00EB3F58">
      <w:pPr>
        <w:jc w:val="center"/>
        <w:rPr>
          <w:b/>
          <w:bCs/>
          <w:sz w:val="22"/>
          <w:szCs w:val="22"/>
        </w:rPr>
      </w:pPr>
    </w:p>
    <w:p w:rsidR="00627EE1" w:rsidRDefault="00627EE1" w:rsidP="00EB3F58">
      <w:pPr>
        <w:jc w:val="center"/>
        <w:rPr>
          <w:b/>
          <w:bCs/>
          <w:sz w:val="22"/>
          <w:szCs w:val="22"/>
        </w:rPr>
      </w:pPr>
    </w:p>
    <w:p w:rsidR="00EB3F58" w:rsidRDefault="00EB3F58" w:rsidP="00EB3F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РАБОЧАЯПРОГРАММА</w:t>
      </w:r>
    </w:p>
    <w:p w:rsidR="00EB3F58" w:rsidRDefault="00EB3F58" w:rsidP="00EB3F58">
      <w:pPr>
        <w:jc w:val="center"/>
        <w:rPr>
          <w:b/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учебной практики</w:t>
      </w:r>
    </w:p>
    <w:p w:rsidR="00D627A9" w:rsidRDefault="00D627A9" w:rsidP="00EB3F5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D627A9" w:rsidRDefault="00D627A9" w:rsidP="00D627A9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ПМ.05. выполнение работ по одной или нескольким профессиям рабочих, должностям служащих. </w:t>
      </w:r>
    </w:p>
    <w:p w:rsidR="00D627A9" w:rsidRDefault="00D627A9" w:rsidP="00EB3F5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специальности 44.02.06 Профессиональное обучение (по отраслям) </w:t>
      </w: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F58" w:rsidRDefault="00EB3F58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7EE1" w:rsidRDefault="00627EE1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7EE1" w:rsidRDefault="00627EE1" w:rsidP="00EB3F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F58" w:rsidRPr="00DB66B5" w:rsidRDefault="00EB3F58" w:rsidP="00EB3F58">
      <w:pPr>
        <w:autoSpaceDE w:val="0"/>
        <w:autoSpaceDN w:val="0"/>
        <w:adjustRightInd w:val="0"/>
        <w:jc w:val="center"/>
        <w:rPr>
          <w:bCs/>
          <w:szCs w:val="28"/>
        </w:rPr>
      </w:pPr>
      <w:r w:rsidRPr="00DB66B5">
        <w:rPr>
          <w:bCs/>
          <w:szCs w:val="28"/>
        </w:rPr>
        <w:t>ТРОИЦКОЕ</w:t>
      </w:r>
    </w:p>
    <w:p w:rsidR="00EB3F58" w:rsidRPr="00DB66B5" w:rsidRDefault="00EB3F58" w:rsidP="00EB3F58">
      <w:pPr>
        <w:autoSpaceDE w:val="0"/>
        <w:autoSpaceDN w:val="0"/>
        <w:adjustRightInd w:val="0"/>
        <w:jc w:val="center"/>
        <w:rPr>
          <w:bCs/>
          <w:szCs w:val="28"/>
        </w:rPr>
      </w:pPr>
      <w:r w:rsidRPr="00DB66B5">
        <w:rPr>
          <w:bCs/>
          <w:szCs w:val="28"/>
        </w:rPr>
        <w:t xml:space="preserve"> 201</w:t>
      </w:r>
      <w:r w:rsidR="00DF207C" w:rsidRPr="00DB66B5">
        <w:rPr>
          <w:bCs/>
          <w:szCs w:val="28"/>
        </w:rPr>
        <w:t>9</w:t>
      </w:r>
    </w:p>
    <w:p w:rsidR="00EB3F58" w:rsidRDefault="00EB3F58" w:rsidP="00EB3F58">
      <w:pPr>
        <w:rPr>
          <w:bCs/>
          <w:sz w:val="28"/>
          <w:szCs w:val="28"/>
        </w:rPr>
        <w:sectPr w:rsidR="00EB3F58">
          <w:pgSz w:w="11906" w:h="16838"/>
          <w:pgMar w:top="851" w:right="567" w:bottom="851" w:left="1418" w:header="709" w:footer="709" w:gutter="0"/>
          <w:cols w:space="720"/>
        </w:sectPr>
      </w:pPr>
    </w:p>
    <w:p w:rsidR="008D093F" w:rsidRPr="008D093F" w:rsidRDefault="008D093F" w:rsidP="008D093F">
      <w:pPr>
        <w:pageBreakBefore/>
        <w:suppressAutoHyphens/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8D093F">
        <w:rPr>
          <w:rFonts w:eastAsia="Times New Roman"/>
          <w:sz w:val="28"/>
          <w:szCs w:val="28"/>
        </w:rPr>
        <w:lastRenderedPageBreak/>
        <w:t>Рабочая программа</w:t>
      </w:r>
      <w:r w:rsidRPr="008D093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учебной практики</w:t>
      </w:r>
      <w:r w:rsidRPr="008D093F">
        <w:rPr>
          <w:rFonts w:eastAsia="Times New Roman"/>
          <w:sz w:val="28"/>
          <w:szCs w:val="28"/>
        </w:rPr>
        <w:t xml:space="preserve"> профессионального модуля </w:t>
      </w:r>
      <w:r>
        <w:rPr>
          <w:rFonts w:eastAsia="Times New Roman"/>
          <w:sz w:val="28"/>
          <w:szCs w:val="28"/>
        </w:rPr>
        <w:t xml:space="preserve">ПМ.05 </w:t>
      </w:r>
      <w:r w:rsidRPr="008D093F">
        <w:rPr>
          <w:rFonts w:eastAsia="Times New Roman"/>
          <w:sz w:val="28"/>
          <w:szCs w:val="28"/>
        </w:rPr>
        <w:t xml:space="preserve">Выполнение работ по одной или нескольким профессиям рабочих, должностям служащих разработана </w:t>
      </w:r>
      <w:r w:rsidRPr="008D093F">
        <w:rPr>
          <w:rFonts w:eastAsia="Times New Roman"/>
          <w:sz w:val="28"/>
          <w:szCs w:val="28"/>
          <w:lang w:eastAsia="ar-SA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8D093F">
        <w:rPr>
          <w:rFonts w:eastAsia="Times New Roman"/>
          <w:b/>
          <w:sz w:val="28"/>
          <w:szCs w:val="28"/>
          <w:lang w:eastAsia="ar-SA"/>
        </w:rPr>
        <w:t xml:space="preserve">44.02.06 Профессиональное обучение (по отраслям) </w:t>
      </w:r>
      <w:r w:rsidRPr="008D093F">
        <w:rPr>
          <w:rFonts w:eastAsia="Times New Roman"/>
          <w:sz w:val="28"/>
          <w:szCs w:val="28"/>
          <w:lang w:eastAsia="ar-SA"/>
        </w:rPr>
        <w:t xml:space="preserve">(Приказ </w:t>
      </w:r>
      <w:proofErr w:type="spellStart"/>
      <w:r w:rsidRPr="008D093F">
        <w:rPr>
          <w:rFonts w:eastAsia="Times New Roman"/>
          <w:sz w:val="28"/>
          <w:szCs w:val="28"/>
          <w:lang w:eastAsia="ar-SA"/>
        </w:rPr>
        <w:t>Минобрнауки</w:t>
      </w:r>
      <w:proofErr w:type="spellEnd"/>
      <w:r w:rsidRPr="008D093F">
        <w:rPr>
          <w:rFonts w:eastAsia="Times New Roman"/>
          <w:sz w:val="28"/>
          <w:szCs w:val="28"/>
          <w:lang w:eastAsia="ar-SA"/>
        </w:rPr>
        <w:t xml:space="preserve"> России от 27.10.2014 № 1386)</w:t>
      </w:r>
    </w:p>
    <w:p w:rsidR="008D093F" w:rsidRPr="008D093F" w:rsidRDefault="008D093F" w:rsidP="008D093F">
      <w:pPr>
        <w:ind w:firstLine="720"/>
        <w:jc w:val="both"/>
        <w:rPr>
          <w:rFonts w:eastAsia="Times New Roman"/>
          <w:sz w:val="28"/>
          <w:szCs w:val="28"/>
        </w:rPr>
      </w:pPr>
    </w:p>
    <w:p w:rsidR="008D093F" w:rsidRPr="008D093F" w:rsidRDefault="008D093F" w:rsidP="008D093F">
      <w:pPr>
        <w:suppressAutoHyphens/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8D093F">
        <w:rPr>
          <w:rFonts w:eastAsia="Times New Roman"/>
          <w:sz w:val="28"/>
          <w:szCs w:val="28"/>
          <w:lang w:eastAsia="ar-SA"/>
        </w:rPr>
        <w:t>Составитель:</w:t>
      </w:r>
    </w:p>
    <w:p w:rsidR="008D093F" w:rsidRPr="008D093F" w:rsidRDefault="008D093F" w:rsidP="008D093F">
      <w:pPr>
        <w:suppressAutoHyphens/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8D093F">
        <w:rPr>
          <w:rFonts w:eastAsia="Times New Roman"/>
          <w:sz w:val="28"/>
          <w:szCs w:val="28"/>
        </w:rPr>
        <w:t>Калашников А.Н.</w:t>
      </w:r>
      <w:r w:rsidRPr="008D093F">
        <w:rPr>
          <w:rFonts w:eastAsia="Times New Roman"/>
          <w:sz w:val="28"/>
          <w:szCs w:val="28"/>
          <w:lang w:eastAsia="ar-SA"/>
        </w:rPr>
        <w:t>, преподаватель</w:t>
      </w:r>
    </w:p>
    <w:p w:rsidR="008D093F" w:rsidRPr="008D093F" w:rsidRDefault="008D093F" w:rsidP="008D0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</w:p>
    <w:p w:rsidR="008D093F" w:rsidRPr="008D093F" w:rsidRDefault="008D093F" w:rsidP="008D0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3"/>
        <w:gridCol w:w="247"/>
        <w:gridCol w:w="3941"/>
      </w:tblGrid>
      <w:tr w:rsidR="008D093F" w:rsidRPr="008D093F" w:rsidTr="006C7B56">
        <w:tc>
          <w:tcPr>
            <w:tcW w:w="2812" w:type="pct"/>
            <w:shd w:val="clear" w:color="auto" w:fill="auto"/>
          </w:tcPr>
          <w:p w:rsidR="008D093F" w:rsidRPr="008D093F" w:rsidRDefault="008D093F" w:rsidP="008D093F">
            <w:pPr>
              <w:suppressAutoHyphens/>
              <w:spacing w:line="360" w:lineRule="auto"/>
              <w:jc w:val="both"/>
              <w:rPr>
                <w:rFonts w:eastAsia="Times New Roman" w:cs="Calibri"/>
                <w:lang w:eastAsia="ar-SA"/>
              </w:rPr>
            </w:pPr>
            <w:r w:rsidRPr="008D093F">
              <w:rPr>
                <w:rFonts w:eastAsia="Times New Roman" w:cs="Calibri"/>
                <w:lang w:eastAsia="ar-SA"/>
              </w:rPr>
              <w:t>РАССМОТРЕНА</w:t>
            </w:r>
          </w:p>
          <w:p w:rsidR="008D093F" w:rsidRPr="008D093F" w:rsidRDefault="008D093F" w:rsidP="008D093F">
            <w:pPr>
              <w:suppressAutoHyphens/>
              <w:spacing w:line="360" w:lineRule="auto"/>
              <w:jc w:val="both"/>
              <w:rPr>
                <w:rFonts w:eastAsia="Times New Roman" w:cs="Calibri"/>
                <w:lang w:eastAsia="ar-SA"/>
              </w:rPr>
            </w:pPr>
            <w:r w:rsidRPr="008D093F">
              <w:rPr>
                <w:rFonts w:eastAsia="Times New Roman" w:cs="Calibri"/>
                <w:lang w:eastAsia="ar-SA"/>
              </w:rPr>
              <w:t>цикловой методической комиссией общетехнических и специальных дисциплин</w:t>
            </w:r>
          </w:p>
          <w:p w:rsidR="008D093F" w:rsidRPr="008D093F" w:rsidRDefault="008D093F" w:rsidP="008D093F">
            <w:pPr>
              <w:suppressAutoHyphens/>
              <w:spacing w:line="360" w:lineRule="auto"/>
              <w:jc w:val="both"/>
              <w:rPr>
                <w:rFonts w:eastAsia="Times New Roman" w:cs="Calibri"/>
                <w:lang w:eastAsia="ar-SA"/>
              </w:rPr>
            </w:pPr>
            <w:r w:rsidRPr="008D093F">
              <w:rPr>
                <w:rFonts w:eastAsia="Times New Roman" w:cs="Calibri"/>
                <w:lang w:eastAsia="ar-SA"/>
              </w:rPr>
              <w:t>Протокол №</w:t>
            </w:r>
            <w:r w:rsidRPr="008D093F">
              <w:rPr>
                <w:rFonts w:eastAsia="Times New Roman" w:cs="Calibri"/>
                <w:u w:val="single"/>
                <w:lang w:eastAsia="ar-SA"/>
              </w:rPr>
              <w:t xml:space="preserve">    </w:t>
            </w:r>
            <w:r w:rsidRPr="008D093F">
              <w:rPr>
                <w:rFonts w:eastAsia="Times New Roman" w:cs="Calibri"/>
                <w:lang w:eastAsia="ar-SA"/>
              </w:rPr>
              <w:t>от «</w:t>
            </w:r>
            <w:r w:rsidRPr="008D093F">
              <w:rPr>
                <w:rFonts w:eastAsia="Times New Roman" w:cs="Calibri"/>
                <w:u w:val="single"/>
                <w:lang w:eastAsia="ar-SA"/>
              </w:rPr>
              <w:t xml:space="preserve">     </w:t>
            </w:r>
            <w:r w:rsidRPr="008D093F">
              <w:rPr>
                <w:rFonts w:eastAsia="Times New Roman" w:cs="Calibri"/>
                <w:lang w:eastAsia="ar-SA"/>
              </w:rPr>
              <w:t>»</w:t>
            </w:r>
            <w:r w:rsidRPr="008D093F">
              <w:rPr>
                <w:rFonts w:eastAsia="Times New Roman" w:cs="Calibri"/>
                <w:u w:val="single"/>
                <w:lang w:eastAsia="ar-SA"/>
              </w:rPr>
              <w:t xml:space="preserve">                      </w:t>
            </w:r>
            <w:r w:rsidRPr="008D093F">
              <w:rPr>
                <w:rFonts w:eastAsia="Times New Roman" w:cs="Calibri"/>
                <w:lang w:eastAsia="ar-SA"/>
              </w:rPr>
              <w:t>201__г.</w:t>
            </w:r>
          </w:p>
          <w:p w:rsidR="008D093F" w:rsidRPr="008D093F" w:rsidRDefault="008D093F" w:rsidP="008D093F">
            <w:pPr>
              <w:suppressAutoHyphens/>
              <w:spacing w:line="360" w:lineRule="auto"/>
              <w:jc w:val="both"/>
              <w:rPr>
                <w:rFonts w:eastAsia="Times New Roman" w:cs="Calibri"/>
                <w:lang w:eastAsia="ar-SA"/>
              </w:rPr>
            </w:pPr>
            <w:r w:rsidRPr="008D093F">
              <w:rPr>
                <w:rFonts w:eastAsia="Times New Roman" w:cs="Calibri"/>
                <w:lang w:eastAsia="ar-SA"/>
              </w:rPr>
              <w:t>Председатель ЦМК________________/Т.В. Вебер/</w:t>
            </w:r>
          </w:p>
        </w:tc>
        <w:tc>
          <w:tcPr>
            <w:tcW w:w="129" w:type="pct"/>
            <w:shd w:val="clear" w:color="auto" w:fill="auto"/>
          </w:tcPr>
          <w:p w:rsidR="008D093F" w:rsidRPr="008D093F" w:rsidRDefault="008D093F" w:rsidP="008D093F">
            <w:pPr>
              <w:suppressAutoHyphens/>
              <w:spacing w:line="36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059" w:type="pct"/>
            <w:shd w:val="clear" w:color="auto" w:fill="auto"/>
          </w:tcPr>
          <w:p w:rsidR="008D093F" w:rsidRPr="008D093F" w:rsidRDefault="008D093F" w:rsidP="008D093F">
            <w:pPr>
              <w:suppressAutoHyphens/>
              <w:spacing w:line="360" w:lineRule="auto"/>
              <w:jc w:val="center"/>
              <w:rPr>
                <w:rFonts w:eastAsia="Times New Roman" w:cs="Calibri"/>
                <w:lang w:eastAsia="ar-SA"/>
              </w:rPr>
            </w:pPr>
            <w:r w:rsidRPr="008D093F">
              <w:rPr>
                <w:rFonts w:eastAsia="Times New Roman" w:cs="Calibri"/>
                <w:lang w:eastAsia="ar-SA"/>
              </w:rPr>
              <w:t>СОГЛАСОВАНО</w:t>
            </w:r>
          </w:p>
          <w:p w:rsidR="008D093F" w:rsidRPr="008D093F" w:rsidRDefault="008D093F" w:rsidP="008D093F">
            <w:pPr>
              <w:suppressAutoHyphens/>
              <w:spacing w:line="360" w:lineRule="auto"/>
              <w:jc w:val="both"/>
              <w:rPr>
                <w:rFonts w:eastAsia="Times New Roman" w:cs="Calibri"/>
                <w:lang w:eastAsia="ar-SA"/>
              </w:rPr>
            </w:pPr>
            <w:r w:rsidRPr="008D093F">
              <w:rPr>
                <w:rFonts w:eastAsia="Times New Roman" w:cs="Calibri"/>
                <w:lang w:eastAsia="ar-SA"/>
              </w:rPr>
              <w:t>Заместитель директора по учебной работе</w:t>
            </w:r>
          </w:p>
          <w:p w:rsidR="008D093F" w:rsidRPr="008D093F" w:rsidRDefault="008D093F" w:rsidP="008D093F">
            <w:pPr>
              <w:suppressAutoHyphens/>
              <w:spacing w:line="360" w:lineRule="auto"/>
              <w:jc w:val="both"/>
              <w:rPr>
                <w:rFonts w:eastAsia="Times New Roman" w:cs="Calibri"/>
                <w:lang w:eastAsia="ar-SA"/>
              </w:rPr>
            </w:pPr>
            <w:r w:rsidRPr="008D093F">
              <w:rPr>
                <w:rFonts w:eastAsia="Times New Roman" w:cs="Calibri"/>
                <w:lang w:eastAsia="ar-SA"/>
              </w:rPr>
              <w:t>От «</w:t>
            </w:r>
            <w:r w:rsidRPr="008D093F">
              <w:rPr>
                <w:rFonts w:eastAsia="Times New Roman" w:cs="Calibri"/>
                <w:u w:val="single"/>
                <w:lang w:eastAsia="ar-SA"/>
              </w:rPr>
              <w:t xml:space="preserve">     </w:t>
            </w:r>
            <w:r w:rsidRPr="008D093F">
              <w:rPr>
                <w:rFonts w:eastAsia="Times New Roman" w:cs="Calibri"/>
                <w:lang w:eastAsia="ar-SA"/>
              </w:rPr>
              <w:t>»</w:t>
            </w:r>
            <w:r w:rsidRPr="008D093F">
              <w:rPr>
                <w:rFonts w:eastAsia="Times New Roman" w:cs="Calibri"/>
                <w:u w:val="single"/>
                <w:lang w:eastAsia="ar-SA"/>
              </w:rPr>
              <w:t xml:space="preserve">                    </w:t>
            </w:r>
            <w:r w:rsidRPr="008D093F">
              <w:rPr>
                <w:rFonts w:eastAsia="Times New Roman" w:cs="Calibri"/>
                <w:lang w:eastAsia="ar-SA"/>
              </w:rPr>
              <w:t>2019г.</w:t>
            </w:r>
          </w:p>
          <w:p w:rsidR="008D093F" w:rsidRPr="008D093F" w:rsidRDefault="008D093F" w:rsidP="008D093F">
            <w:pPr>
              <w:suppressAutoHyphens/>
              <w:spacing w:line="360" w:lineRule="auto"/>
              <w:rPr>
                <w:rFonts w:eastAsia="Times New Roman" w:cs="Calibri"/>
                <w:lang w:eastAsia="ar-SA"/>
              </w:rPr>
            </w:pPr>
            <w:r w:rsidRPr="008D093F">
              <w:rPr>
                <w:rFonts w:eastAsia="Times New Roman" w:cs="Calibri"/>
                <w:lang w:eastAsia="ar-SA"/>
              </w:rPr>
              <w:t xml:space="preserve">________________/Г.И. </w:t>
            </w:r>
            <w:proofErr w:type="spellStart"/>
            <w:r w:rsidRPr="008D093F">
              <w:rPr>
                <w:rFonts w:eastAsia="Times New Roman" w:cs="Calibri"/>
                <w:lang w:eastAsia="ar-SA"/>
              </w:rPr>
              <w:t>Кошкарова</w:t>
            </w:r>
            <w:proofErr w:type="spellEnd"/>
            <w:r w:rsidRPr="008D093F">
              <w:rPr>
                <w:rFonts w:eastAsia="Times New Roman" w:cs="Calibri"/>
                <w:lang w:eastAsia="ar-SA"/>
              </w:rPr>
              <w:t>/</w:t>
            </w:r>
          </w:p>
        </w:tc>
      </w:tr>
    </w:tbl>
    <w:p w:rsidR="008D093F" w:rsidRDefault="008D093F" w:rsidP="00EB3F58">
      <w:pPr>
        <w:ind w:right="-1"/>
        <w:rPr>
          <w:color w:val="000000"/>
          <w:sz w:val="28"/>
        </w:rPr>
      </w:pPr>
    </w:p>
    <w:p w:rsidR="00EB3F58" w:rsidRDefault="00EB3F58" w:rsidP="00EB3F58">
      <w:pPr>
        <w:ind w:right="-1"/>
        <w:jc w:val="both"/>
        <w:rPr>
          <w:rFonts w:eastAsia="Times New Roman"/>
          <w:color w:val="000000"/>
          <w:sz w:val="28"/>
        </w:rPr>
      </w:pPr>
    </w:p>
    <w:p w:rsidR="008D093F" w:rsidRDefault="008D093F" w:rsidP="00EB3F58">
      <w:pPr>
        <w:ind w:right="-1"/>
        <w:jc w:val="both"/>
        <w:rPr>
          <w:rFonts w:eastAsia="Times New Roman"/>
          <w:color w:val="000000"/>
          <w:sz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DC1F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B3F58" w:rsidRDefault="00EB3F58" w:rsidP="00EB3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3F58" w:rsidTr="00EB3F58">
        <w:trPr>
          <w:trHeight w:val="931"/>
        </w:trPr>
        <w:tc>
          <w:tcPr>
            <w:tcW w:w="7668" w:type="dxa"/>
          </w:tcPr>
          <w:p w:rsidR="00EB3F58" w:rsidRDefault="00EB3F58">
            <w:pPr>
              <w:spacing w:line="276" w:lineRule="auto"/>
            </w:pPr>
          </w:p>
          <w:p w:rsidR="00EB3F58" w:rsidRDefault="00EB3F58">
            <w:pPr>
              <w:spacing w:line="276" w:lineRule="auto"/>
            </w:pPr>
          </w:p>
          <w:p w:rsidR="00EB3F58" w:rsidRDefault="00EB3F58" w:rsidP="00DC1F54">
            <w:pPr>
              <w:spacing w:line="276" w:lineRule="auto"/>
              <w:rPr>
                <w:rFonts w:eastAsia="Times New Roman"/>
              </w:rPr>
            </w:pPr>
            <w:r>
              <w:t xml:space="preserve">1. ПАСПОРТ  РАБОЧЕЙ ПРОГРАММЫ УЧЕБНОЙ </w:t>
            </w:r>
            <w:r w:rsidR="00DC1F54">
              <w:t>ПРАКТИКИ</w:t>
            </w:r>
          </w:p>
        </w:tc>
        <w:tc>
          <w:tcPr>
            <w:tcW w:w="1903" w:type="dxa"/>
          </w:tcPr>
          <w:p w:rsidR="00EB3F58" w:rsidRDefault="00EB3F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EB3F58" w:rsidRDefault="00EB3F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B3F58" w:rsidRDefault="00EB3F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          </w:t>
            </w:r>
          </w:p>
        </w:tc>
      </w:tr>
      <w:tr w:rsidR="00EB3F58" w:rsidTr="00CB33EB">
        <w:trPr>
          <w:trHeight w:val="409"/>
        </w:trPr>
        <w:tc>
          <w:tcPr>
            <w:tcW w:w="7668" w:type="dxa"/>
            <w:hideMark/>
          </w:tcPr>
          <w:p w:rsidR="00EB3F58" w:rsidRDefault="00CB33EB" w:rsidP="00CB33EB">
            <w:pPr>
              <w:spacing w:line="276" w:lineRule="auto"/>
              <w:ind w:right="-1008"/>
              <w:rPr>
                <w:rFonts w:eastAsia="Times New Roman"/>
              </w:rPr>
            </w:pPr>
            <w:r w:rsidRPr="00CB33EB">
              <w:t xml:space="preserve">2. РЕЗУЛЬТАТЫ ОСВОЕНИЯ </w:t>
            </w:r>
            <w:r>
              <w:t>УЧЕБНОЙ ПРАКТИКИ</w:t>
            </w:r>
            <w:r w:rsidRPr="00CB33EB">
              <w:tab/>
            </w:r>
            <w:r w:rsidR="00EB3F58">
              <w:t xml:space="preserve"> </w:t>
            </w:r>
          </w:p>
        </w:tc>
        <w:tc>
          <w:tcPr>
            <w:tcW w:w="1903" w:type="dxa"/>
          </w:tcPr>
          <w:p w:rsidR="00EB3F58" w:rsidRPr="00CB33EB" w:rsidRDefault="00BB0F3E" w:rsidP="00CB33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3F58">
              <w:rPr>
                <w:sz w:val="28"/>
                <w:szCs w:val="28"/>
              </w:rPr>
              <w:t xml:space="preserve"> </w:t>
            </w:r>
          </w:p>
        </w:tc>
      </w:tr>
      <w:tr w:rsidR="00CB33EB" w:rsidTr="00CB33EB">
        <w:trPr>
          <w:trHeight w:val="409"/>
        </w:trPr>
        <w:tc>
          <w:tcPr>
            <w:tcW w:w="7668" w:type="dxa"/>
          </w:tcPr>
          <w:p w:rsidR="00CB33EB" w:rsidRDefault="00CB33EB">
            <w:pPr>
              <w:spacing w:line="276" w:lineRule="auto"/>
              <w:ind w:right="-1008"/>
            </w:pPr>
            <w:r>
              <w:t>3.СТРУКТУРА И СОДЕРЖАНИЕ УЧЕБНОЙ ПРАКТИКИ</w:t>
            </w:r>
          </w:p>
        </w:tc>
        <w:tc>
          <w:tcPr>
            <w:tcW w:w="1903" w:type="dxa"/>
          </w:tcPr>
          <w:p w:rsidR="00CB33EB" w:rsidRDefault="00CB33EB" w:rsidP="00CB33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3F58" w:rsidTr="00EB3F58">
        <w:trPr>
          <w:trHeight w:val="594"/>
        </w:trPr>
        <w:tc>
          <w:tcPr>
            <w:tcW w:w="7668" w:type="dxa"/>
            <w:hideMark/>
          </w:tcPr>
          <w:p w:rsidR="00EB3F58" w:rsidRDefault="00CB33EB">
            <w:pPr>
              <w:spacing w:line="276" w:lineRule="auto"/>
              <w:rPr>
                <w:rFonts w:eastAsia="Times New Roman"/>
              </w:rPr>
            </w:pPr>
            <w:r>
              <w:t>4</w:t>
            </w:r>
            <w:r w:rsidR="00EB3F58">
              <w:t xml:space="preserve">. УСЛОВИЯ РЕАЛИЗАЦИИ  РАБОЧЕЙ ПРОГРАММЫ </w:t>
            </w:r>
            <w:r w:rsidR="00DC1F54">
              <w:t>УЧЕБНОЙ ПРАКТИКИ</w:t>
            </w:r>
          </w:p>
        </w:tc>
        <w:tc>
          <w:tcPr>
            <w:tcW w:w="1903" w:type="dxa"/>
            <w:hideMark/>
          </w:tcPr>
          <w:p w:rsidR="00EB3F58" w:rsidRDefault="00ED69D5" w:rsidP="00ED69D5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B3F58" w:rsidTr="00EB3F58">
        <w:trPr>
          <w:trHeight w:val="692"/>
        </w:trPr>
        <w:tc>
          <w:tcPr>
            <w:tcW w:w="7668" w:type="dxa"/>
            <w:hideMark/>
          </w:tcPr>
          <w:p w:rsidR="00EB3F58" w:rsidRDefault="00CB33EB">
            <w:pPr>
              <w:spacing w:line="276" w:lineRule="auto"/>
              <w:rPr>
                <w:rFonts w:eastAsia="Times New Roman"/>
              </w:rPr>
            </w:pPr>
            <w:r>
              <w:t>5</w:t>
            </w:r>
            <w:r w:rsidR="00EB3F58">
              <w:t xml:space="preserve">. КОНТРОЛЬ  И ОЦЕНКА РЕЗУЛЬТАТОВ ОСВОЕНИЯ </w:t>
            </w:r>
            <w:r w:rsidR="00DC1F54">
              <w:t>УЧЕБНОЙ ПРАКТИКИ</w:t>
            </w:r>
          </w:p>
        </w:tc>
        <w:tc>
          <w:tcPr>
            <w:tcW w:w="1903" w:type="dxa"/>
            <w:hideMark/>
          </w:tcPr>
          <w:p w:rsidR="00EB3F58" w:rsidRDefault="00EB3F58" w:rsidP="00ED69D5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9D5">
              <w:rPr>
                <w:sz w:val="28"/>
                <w:szCs w:val="28"/>
              </w:rPr>
              <w:t>4</w:t>
            </w:r>
          </w:p>
        </w:tc>
      </w:tr>
      <w:tr w:rsidR="00EB3F58" w:rsidTr="00EB3F58">
        <w:trPr>
          <w:trHeight w:val="1440"/>
        </w:trPr>
        <w:tc>
          <w:tcPr>
            <w:tcW w:w="7668" w:type="dxa"/>
          </w:tcPr>
          <w:p w:rsidR="00EB3F58" w:rsidRDefault="00EB3F5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03" w:type="dxa"/>
          </w:tcPr>
          <w:p w:rsidR="00EB3F58" w:rsidRDefault="00EB3F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B3F58" w:rsidRDefault="00EB3F58" w:rsidP="00EB3F58">
      <w:pPr>
        <w:pStyle w:val="a3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EB3F58" w:rsidRDefault="00EB3F58" w:rsidP="00EB3F58">
      <w:pPr>
        <w:pStyle w:val="a3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EB3F58" w:rsidRDefault="00EB3F58" w:rsidP="00EB3F58">
      <w:pPr>
        <w:rPr>
          <w:b/>
          <w:sz w:val="28"/>
          <w:szCs w:val="28"/>
        </w:rPr>
      </w:pPr>
    </w:p>
    <w:p w:rsidR="00BB0F3E" w:rsidRDefault="00BB0F3E" w:rsidP="00EB3F58">
      <w:pPr>
        <w:rPr>
          <w:b/>
          <w:sz w:val="28"/>
          <w:szCs w:val="28"/>
        </w:rPr>
      </w:pPr>
    </w:p>
    <w:p w:rsidR="00EB3F58" w:rsidRPr="00EB3F58" w:rsidRDefault="00EB3F58" w:rsidP="00EB3F58">
      <w:pPr>
        <w:jc w:val="center"/>
        <w:rPr>
          <w:sz w:val="22"/>
        </w:rPr>
      </w:pPr>
    </w:p>
    <w:p w:rsidR="00A626C0" w:rsidRDefault="00A626C0" w:rsidP="002A6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A626C0" w:rsidRDefault="00A626C0" w:rsidP="002A6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A626C0" w:rsidRDefault="00A626C0" w:rsidP="002A6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2A68F5" w:rsidRDefault="00DF3BD1" w:rsidP="002A68F5">
      <w:pPr>
        <w:rPr>
          <w:sz w:val="22"/>
          <w:szCs w:val="22"/>
        </w:rPr>
      </w:pPr>
      <w:r>
        <w:rPr>
          <w:b/>
          <w:caps/>
        </w:rPr>
        <w:lastRenderedPageBreak/>
        <w:t>1.</w:t>
      </w:r>
      <w:r w:rsidR="00DC1F54">
        <w:rPr>
          <w:b/>
          <w:caps/>
        </w:rPr>
        <w:t>пАСПОРТ РАБОЧЕЙ ПРОГАММЫ УЧЕБНОЙ ПРАКТИКИ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1.1. Область применения рабочей программы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 w:rsidRPr="00DC1F54">
        <w:rPr>
          <w:b/>
          <w:sz w:val="28"/>
          <w:szCs w:val="28"/>
        </w:rPr>
        <w:t>44.02.06</w:t>
      </w:r>
      <w:r w:rsidRPr="00DC1F54">
        <w:rPr>
          <w:b/>
          <w:bCs/>
          <w:sz w:val="28"/>
          <w:szCs w:val="28"/>
        </w:rPr>
        <w:t xml:space="preserve"> профессиональное </w:t>
      </w:r>
      <w:proofErr w:type="gramStart"/>
      <w:r w:rsidRPr="00DC1F54">
        <w:rPr>
          <w:b/>
          <w:bCs/>
          <w:sz w:val="28"/>
          <w:szCs w:val="28"/>
        </w:rPr>
        <w:t>обучение по отраслям</w:t>
      </w:r>
      <w:proofErr w:type="gramEnd"/>
      <w:r w:rsidRPr="00DC1F54">
        <w:rPr>
          <w:bCs/>
          <w:sz w:val="28"/>
          <w:szCs w:val="28"/>
        </w:rPr>
        <w:t xml:space="preserve"> в части освоения основного вида профессиональной деятельности (ВПД): подготовка машин, механизмов, установок, приспособлений к работе, комплектование сборочных единиц.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1</w:t>
      </w:r>
      <w:r w:rsidRPr="00DC1F54">
        <w:rPr>
          <w:b/>
          <w:bCs/>
          <w:sz w:val="28"/>
          <w:szCs w:val="28"/>
        </w:rPr>
        <w:t xml:space="preserve">.2. Цели и задачи учебной практики – требования к результатам освоения учебной практики: </w:t>
      </w:r>
      <w:r w:rsidRPr="00DC1F54">
        <w:rPr>
          <w:bCs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C1F54">
        <w:rPr>
          <w:bCs/>
          <w:sz w:val="28"/>
          <w:szCs w:val="28"/>
        </w:rPr>
        <w:t>обучающийся</w:t>
      </w:r>
      <w:proofErr w:type="gramEnd"/>
      <w:r w:rsidRPr="00DC1F54">
        <w:rPr>
          <w:bCs/>
          <w:sz w:val="28"/>
          <w:szCs w:val="28"/>
        </w:rPr>
        <w:t xml:space="preserve"> в ходе освоения учебной практики профессионального модуля должен: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F54">
        <w:rPr>
          <w:b/>
          <w:bCs/>
          <w:sz w:val="28"/>
          <w:szCs w:val="28"/>
        </w:rPr>
        <w:t>иметь практический опыт:</w:t>
      </w:r>
      <w:r w:rsidRPr="00DC1F54">
        <w:rPr>
          <w:sz w:val="28"/>
          <w:szCs w:val="28"/>
        </w:rPr>
        <w:t xml:space="preserve"> 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F54">
        <w:rPr>
          <w:sz w:val="28"/>
          <w:szCs w:val="28"/>
        </w:rPr>
        <w:t>- слесарной обработки деталей приспособлений, режущего и измерительного инструмента;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F54">
        <w:rPr>
          <w:sz w:val="28"/>
          <w:szCs w:val="28"/>
        </w:rPr>
        <w:t>- сборки приспособлений, режущего и измерительного инструмента;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F54">
        <w:rPr>
          <w:sz w:val="28"/>
          <w:szCs w:val="28"/>
        </w:rPr>
        <w:t>- ремонта приспособлений, режущего и измерительного инструмента;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F54">
        <w:rPr>
          <w:sz w:val="28"/>
          <w:szCs w:val="28"/>
        </w:rPr>
        <w:t>- регулировки и испытания сборочных единиц, узлов и механизмов машин, оборудования, агрегатов;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уметь: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F54">
        <w:rPr>
          <w:bCs/>
          <w:sz w:val="28"/>
          <w:szCs w:val="28"/>
        </w:rPr>
        <w:t xml:space="preserve">- </w:t>
      </w:r>
      <w:r w:rsidRPr="00DC1F54">
        <w:rPr>
          <w:sz w:val="28"/>
          <w:szCs w:val="28"/>
        </w:rPr>
        <w:t>обеспечивать безопасность работ;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слесарную обработку деталей с применением универсальной оснастки;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сборку приспособлений, режущего и измерительного инструмента;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ремонт приспособлений, режущего и измерительного инструмента;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закалку простых инструментов;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-нарезать резьбы метчиками и плашками с проверкой по калибрам;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-изготавливать и выполнять доводку термически не обработанных шаблонов, лекал и скоб под закалку;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-изготавливать и ремонтировать инструмент и приспособления различной сложности -</w:t>
      </w:r>
      <w:r w:rsidR="00ED69D5">
        <w:rPr>
          <w:sz w:val="28"/>
          <w:szCs w:val="28"/>
        </w:rPr>
        <w:t xml:space="preserve"> </w:t>
      </w:r>
      <w:r w:rsidRPr="00DC1F54">
        <w:rPr>
          <w:sz w:val="28"/>
          <w:szCs w:val="28"/>
        </w:rPr>
        <w:t>прямолинейного и фигурного очертания (резцы фасонные, фрезы наборные, развертки разжимные, штангенциркули, штампы, кондукторы и шаблоны);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-изготавливать, регулировать, ремонтировать крупные сложные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6 - 7 квалитетам;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-изготавливать сложный и точный инструмент и приспособления с применением специальной технической оснастки и шаблонов;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-изготавливать и ремонтировать точные и сложные инструменты и приспособления (копиры, вырезные и вытяжные штампы, пуансоны, кондукторы);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lastRenderedPageBreak/>
        <w:t>-выполнять разметку и вычерчивать фигурные детали (изделия);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доводку инструмента и рихтовку изготовляемых изделий;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-обеспечивать безопасность работ;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сборку и регулировку простых узлов и механизмов;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слесарную обработку и пригонку деталей с применением универсальных -</w:t>
      </w:r>
      <w:r w:rsidR="006C7B56">
        <w:rPr>
          <w:sz w:val="28"/>
          <w:szCs w:val="28"/>
        </w:rPr>
        <w:t xml:space="preserve"> </w:t>
      </w:r>
      <w:r w:rsidRPr="00DC1F54">
        <w:rPr>
          <w:sz w:val="28"/>
          <w:szCs w:val="28"/>
        </w:rPr>
        <w:t>приспособлений;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сборку узлов и механизмов средней сложности с применением специальных приспособлений;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сборку деталей под прихватку и сварку;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резку заготовок из прутка и листа на ручных ножницах и ножовках;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снятие фасок;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-сверлить отверстия по разметке, кондуктору на простом сверлильном станке, а также пневматическими и электрическими машинками;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-нарезать резьбы метчиками и плашками;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разметку простых деталей;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-соединять детали и узлы пайкой, клеями, болтами и холодной клепкой;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разметку, шабрение, притирку деталей и узлов средней сложности;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элементарные расчеты по определению допусков, посадок и конусности;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пайку различными припоями;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сборку сложных машин, агрегатов и станков под руководством слесаря более высокой квалификации;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-управлять подъемно-транспортным оборудованием с пола;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 xml:space="preserve">-выполнять </w:t>
      </w:r>
      <w:proofErr w:type="spellStart"/>
      <w:r w:rsidRPr="00DC1F54">
        <w:rPr>
          <w:sz w:val="28"/>
          <w:szCs w:val="28"/>
        </w:rPr>
        <w:t>строповку</w:t>
      </w:r>
      <w:proofErr w:type="spellEnd"/>
      <w:r w:rsidRPr="00DC1F54">
        <w:rPr>
          <w:sz w:val="28"/>
          <w:szCs w:val="28"/>
        </w:rPr>
        <w:t xml:space="preserve"> и увязку грузов для подъема, перемещения;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установку и складирование;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 xml:space="preserve">-выполнять разделку внутренних пазов, шлицевых соединений </w:t>
      </w:r>
      <w:proofErr w:type="spellStart"/>
      <w:r w:rsidRPr="00DC1F54">
        <w:rPr>
          <w:sz w:val="28"/>
          <w:szCs w:val="28"/>
        </w:rPr>
        <w:t>эвольвентных</w:t>
      </w:r>
      <w:proofErr w:type="spellEnd"/>
      <w:r w:rsidRPr="00DC1F54">
        <w:rPr>
          <w:sz w:val="28"/>
          <w:szCs w:val="28"/>
        </w:rPr>
        <w:t xml:space="preserve"> и простых;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подгонку натягов и зазоров, центрирование монтируемых деталей, узлов и агрегатов;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 xml:space="preserve">-выполнять монтаж трубопроводов, работающих под давлением воздуха и агрессивных </w:t>
      </w:r>
      <w:proofErr w:type="spellStart"/>
      <w:r w:rsidRPr="00DC1F54">
        <w:rPr>
          <w:sz w:val="28"/>
          <w:szCs w:val="28"/>
        </w:rPr>
        <w:t>спецпродуктов</w:t>
      </w:r>
      <w:proofErr w:type="spellEnd"/>
      <w:r w:rsidRPr="00DC1F54">
        <w:rPr>
          <w:sz w:val="28"/>
          <w:szCs w:val="28"/>
        </w:rPr>
        <w:t>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статическую и динамическую балансировку узлов машин и деталей сложной конфигурации на специальных балансировочных станках;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-устранять дефекты, обнаруженные при сборке и испытании узлов, агрегатов, машин;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-запрессовывать детали на гидравлических и винтовых механических прессах;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-участвовать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сборку, регулировку и отладку сложных машин, контрольно-измерительной аппаратуры, пультов и приборов, уникальных и прецизионных агрегатов и машин, подборку и сборку крупногабаритных и комбинированных подшипников;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lastRenderedPageBreak/>
        <w:t>-испытывать сосуды, работающие под давлением, а также испытывать на глубокий вакуум;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выполнять снятие необходимых диаграмм и характеристик по результатам испытания и сдачу машин ОТК;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-проводить испытания собранных узлов и механизмов на стендах и прессах гидравлического давления, на специальных установках;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-собирать, регулировать и испытывать узлы и механизмы средней сложности;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 дефекты, обнаруженные при сборке и испытании узлов и механизмов;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регулировку зубчатых передач с установкой заданных чертежом и техническими условиями боковых и радиальных зазоров;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статическую и динамическую балансировку различных деталей простой конфигурации на специальных балансировочных станках с искровым диском, призмах и роликах;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сборку, регулировку и испытание сложных узлов агрегатов, машин и станков;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притирку и шабрение сопрягаемых поверхностей сложных деталей и узлов;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монтаж и демонтаж испытательных стендов;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-проверять сложное уникальное и прецизионное металлорежущее оборудование на точность и соответствие техническим условиям;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 xml:space="preserve">-выполнять монтаж трубопроводов, работающих под высоким давлением воздуха (газа) и </w:t>
      </w:r>
      <w:proofErr w:type="spellStart"/>
      <w:r w:rsidRPr="00DC1F54">
        <w:rPr>
          <w:sz w:val="28"/>
          <w:szCs w:val="28"/>
        </w:rPr>
        <w:t>спецпродуктов</w:t>
      </w:r>
      <w:proofErr w:type="spellEnd"/>
      <w:r w:rsidRPr="00DC1F54">
        <w:rPr>
          <w:sz w:val="28"/>
          <w:szCs w:val="28"/>
        </w:rPr>
        <w:t>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статическую и динамическую балансировку деталей и узлов сложной конфигурации;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-выполнять доводку, притирку и изготовление деталей фигурного очертания по 8 - 10 квалитетам с получением зеркальной поверхности;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 xml:space="preserve">-выполнять доводку, притирку и изготовление деталей с фигурными очертаниями по 5 квалитету и параметру шероховатости </w:t>
      </w:r>
      <w:proofErr w:type="spellStart"/>
      <w:r w:rsidRPr="00DC1F54">
        <w:rPr>
          <w:sz w:val="28"/>
          <w:szCs w:val="28"/>
        </w:rPr>
        <w:t>Ra</w:t>
      </w:r>
      <w:proofErr w:type="spellEnd"/>
      <w:r w:rsidRPr="00DC1F54">
        <w:rPr>
          <w:sz w:val="28"/>
          <w:szCs w:val="28"/>
        </w:rPr>
        <w:t xml:space="preserve"> 0,16-0,02;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-проверять приспособления и штампы в условиях эксплуатации;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знать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технику безопасности при работе;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назначение, устройство и правила применения слесарного и контрольно-измерительных инструментов и приспособлений, систему допусков и посадок;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 xml:space="preserve">квалитеты и параметры </w:t>
      </w:r>
      <w:proofErr w:type="gramStart"/>
      <w:r w:rsidRPr="00DC1F54">
        <w:rPr>
          <w:sz w:val="28"/>
          <w:szCs w:val="28"/>
        </w:rPr>
        <w:t>шероховатости</w:t>
      </w:r>
      <w:proofErr w:type="gramEnd"/>
      <w:r w:rsidRPr="00DC1F54">
        <w:rPr>
          <w:sz w:val="28"/>
          <w:szCs w:val="28"/>
        </w:rPr>
        <w:t xml:space="preserve"> и обозначение их на чертежах;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принцип работы сверлильных станков;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правила установки припусков для дальнейшей доводки с учетом деформации металла при термической обработке;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элементарные геометрические и тригонометрические зависимости и основы технического черчения;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устройство применяемых металлообрабатывающих станков различных типов;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правила применения доводочных материалов;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припуски для доводки с учетом деформации металла при термической обработке;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состав, назначение и свойства доводочных материалов;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lastRenderedPageBreak/>
        <w:t xml:space="preserve">свойства инструментальных и конструкционных </w:t>
      </w:r>
      <w:proofErr w:type="gramStart"/>
      <w:r w:rsidRPr="00DC1F54">
        <w:rPr>
          <w:sz w:val="28"/>
          <w:szCs w:val="28"/>
        </w:rPr>
        <w:t>сталей</w:t>
      </w:r>
      <w:proofErr w:type="gramEnd"/>
      <w:r w:rsidRPr="00DC1F54">
        <w:rPr>
          <w:sz w:val="28"/>
          <w:szCs w:val="28"/>
        </w:rPr>
        <w:t xml:space="preserve"> различных марок;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влияние температуры детали на точность измерения;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способы термической обработки инструментальных и конструкционных сталей;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способы определения качества закалки и правки обрабатываемых деталей;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приемы разметки и вычерчивания сложных фигур;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деформацию, изменения внутренних напряжений и структуры металлов при термообработке, способы их предотвращения и устранения;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конструктивные особенности сложного специального и универсального инструмента и приспособлений;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все виды расчетов и геометрических построений, необходимых при изготовлении сложного инструмента, деталей и узлов;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F54">
        <w:rPr>
          <w:sz w:val="28"/>
          <w:szCs w:val="28"/>
        </w:rPr>
        <w:t>способы термообработки точного контрольного инструмента и применяемых материалов.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технику безопасности при работе;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технические условия на собираемые узлы и механизмы, наименование и назначение рабочего инструмента;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способы устранения деформаций при термической обработке и сварке;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причины появления коррозии и способы борьбы с ней;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правила разметки простых и сложных деталей и узлов;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устройство и принцип работы собираемых узлов, механизмов и станков, технические условия на их сборку;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механические свойства обрабатываемых металлов и влияние термической обработки на них;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виды заклепочных швов и сварных соединений и условий обеспечения их прочности;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состав туго- и легкоплавких припоев, флюсов, протрав и способы их приготовления;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правила заточки и доводки слесарного инструмента;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квалитеты и параметры шероховатости; способы разметки деталей средней сложности;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конструкцию, кинематическую схему и принцип работы собираемых узлов механизмов, станков, приборов, агрегатов и машин;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принципы взаимозаменяемости деталей и узлов;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способ термообработки и доводки сложного слесарного инструмента;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способы предупреждения и устранения деформации металлов и внутренних напряжений при термической обработке и сварке;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технические условия на установку, регулировку, испытания, сдачу и приемку собранных узлов машин и агрегатов и их эксплуатационные данные;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приемы сборки и регулировки машин и режимы испытаний;</w:t>
      </w:r>
    </w:p>
    <w:p w:rsidR="002A68F5" w:rsidRPr="00DC1F54" w:rsidRDefault="002A68F5" w:rsidP="002A68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1F54">
        <w:rPr>
          <w:sz w:val="28"/>
          <w:szCs w:val="28"/>
        </w:rPr>
        <w:t>меры предупреждения деформаций деталей;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F54">
        <w:rPr>
          <w:sz w:val="28"/>
          <w:szCs w:val="28"/>
        </w:rPr>
        <w:t>правила проверки станков.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1.3.Количество часов на освоение программы учебной практики: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Всего – 216 часа.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C1F54" w:rsidRPr="00DC1F54" w:rsidRDefault="00DC1F54" w:rsidP="002A68F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C7B56" w:rsidRDefault="006C7B56" w:rsidP="006C7B56">
      <w:pPr>
        <w:autoSpaceDE w:val="0"/>
        <w:autoSpaceDN w:val="0"/>
        <w:adjustRightInd w:val="0"/>
        <w:rPr>
          <w:b/>
          <w:bCs/>
          <w:sz w:val="28"/>
          <w:szCs w:val="28"/>
          <w:lang w:bidi="ru-RU"/>
        </w:rPr>
      </w:pPr>
      <w:r w:rsidRPr="006C7B56">
        <w:rPr>
          <w:b/>
          <w:bCs/>
          <w:sz w:val="28"/>
          <w:szCs w:val="28"/>
          <w:lang w:bidi="ru-RU"/>
        </w:rPr>
        <w:lastRenderedPageBreak/>
        <w:t xml:space="preserve">2. РЕЗУЛЬТАТЫ ОСВОЕНИЯ </w:t>
      </w:r>
      <w:r>
        <w:rPr>
          <w:b/>
          <w:bCs/>
          <w:sz w:val="28"/>
          <w:szCs w:val="28"/>
          <w:lang w:bidi="ru-RU"/>
        </w:rPr>
        <w:t>УЧЕБНОЙ ПРАКТИКИ</w:t>
      </w:r>
    </w:p>
    <w:p w:rsidR="006C7B56" w:rsidRPr="006C7B56" w:rsidRDefault="006C7B56" w:rsidP="006C7B56">
      <w:pPr>
        <w:autoSpaceDE w:val="0"/>
        <w:autoSpaceDN w:val="0"/>
        <w:adjustRightInd w:val="0"/>
        <w:rPr>
          <w:b/>
          <w:bCs/>
          <w:sz w:val="28"/>
          <w:szCs w:val="28"/>
          <w:lang w:bidi="ru-RU"/>
        </w:rPr>
      </w:pPr>
    </w:p>
    <w:p w:rsidR="006C7B56" w:rsidRPr="006C7B56" w:rsidRDefault="006C7B56" w:rsidP="006C7B56">
      <w:pPr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6C7B56">
        <w:rPr>
          <w:bCs/>
          <w:sz w:val="28"/>
          <w:szCs w:val="28"/>
          <w:lang w:bidi="ru-RU"/>
        </w:rPr>
        <w:t>Результатом освоения</w:t>
      </w:r>
      <w:r>
        <w:rPr>
          <w:bCs/>
          <w:sz w:val="28"/>
          <w:szCs w:val="28"/>
          <w:lang w:bidi="ru-RU"/>
        </w:rPr>
        <w:t xml:space="preserve"> учебной практики </w:t>
      </w:r>
      <w:r w:rsidRPr="006C7B56">
        <w:rPr>
          <w:bCs/>
          <w:sz w:val="28"/>
          <w:szCs w:val="28"/>
          <w:lang w:bidi="ru-RU"/>
        </w:rPr>
        <w:t xml:space="preserve">профессионального модуля является овладение обучающимися видом профессиональной деятельности  </w:t>
      </w:r>
      <w:r w:rsidRPr="006C7B56">
        <w:rPr>
          <w:b/>
          <w:bCs/>
          <w:sz w:val="28"/>
          <w:szCs w:val="28"/>
          <w:lang w:bidi="ru-RU"/>
        </w:rPr>
        <w:t>Выполнение работ по профессии «Слесарь по ремонту сельскохозяйственных машин</w:t>
      </w:r>
      <w:r w:rsidRPr="006C7B56">
        <w:rPr>
          <w:bCs/>
          <w:sz w:val="28"/>
          <w:szCs w:val="28"/>
          <w:lang w:bidi="ru-RU"/>
        </w:rPr>
        <w:t xml:space="preserve">» </w:t>
      </w:r>
      <w:r w:rsidRPr="00DF3BD1">
        <w:rPr>
          <w:bCs/>
          <w:sz w:val="28"/>
          <w:szCs w:val="28"/>
          <w:lang w:bidi="ru-RU"/>
        </w:rPr>
        <w:t>и</w:t>
      </w:r>
      <w:r w:rsidRPr="006C7B56">
        <w:rPr>
          <w:b/>
          <w:bCs/>
          <w:sz w:val="28"/>
          <w:szCs w:val="28"/>
          <w:lang w:bidi="ru-RU"/>
        </w:rPr>
        <w:t xml:space="preserve"> </w:t>
      </w:r>
      <w:r w:rsidRPr="006C7B56">
        <w:rPr>
          <w:bCs/>
          <w:sz w:val="28"/>
          <w:szCs w:val="28"/>
          <w:lang w:bidi="ru-RU"/>
        </w:rPr>
        <w:t>соответствующих профессиональных компетенций (ПК) и общих компетенций (</w:t>
      </w:r>
      <w:proofErr w:type="gramStart"/>
      <w:r w:rsidRPr="006C7B56">
        <w:rPr>
          <w:bCs/>
          <w:sz w:val="28"/>
          <w:szCs w:val="28"/>
          <w:lang w:bidi="ru-RU"/>
        </w:rPr>
        <w:t>ОК</w:t>
      </w:r>
      <w:proofErr w:type="gramEnd"/>
      <w:r w:rsidRPr="006C7B56">
        <w:rPr>
          <w:bCs/>
          <w:sz w:val="28"/>
          <w:szCs w:val="28"/>
          <w:lang w:bidi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372"/>
      </w:tblGrid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/>
                <w:bCs/>
                <w:sz w:val="28"/>
                <w:szCs w:val="28"/>
                <w:lang w:bidi="ru-RU"/>
              </w:rPr>
              <w:t>Код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/>
                <w:bCs/>
                <w:sz w:val="28"/>
                <w:szCs w:val="28"/>
                <w:lang w:bidi="ru-RU"/>
              </w:rPr>
              <w:t>Наименование результата обучения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ПК 5.1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Выполнять работы по техническому об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служиванию сельскохозяйственных </w:t>
            </w:r>
            <w:r w:rsidRPr="006C7B56">
              <w:rPr>
                <w:bCs/>
                <w:sz w:val="28"/>
                <w:szCs w:val="28"/>
                <w:lang w:bidi="ru-RU"/>
              </w:rPr>
              <w:t>машин и оборудования при помощи ста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ционарных и передвижных средств </w:t>
            </w:r>
            <w:r w:rsidRPr="006C7B56">
              <w:rPr>
                <w:bCs/>
                <w:sz w:val="28"/>
                <w:szCs w:val="28"/>
                <w:lang w:bidi="ru-RU"/>
              </w:rPr>
              <w:t>технического обслуживания и ремонта.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ПК 5.2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Проводить ремонт, наладку и регулировку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 отдельных узлов и деталей </w:t>
            </w:r>
            <w:r w:rsidRPr="006C7B56">
              <w:rPr>
                <w:bCs/>
                <w:sz w:val="28"/>
                <w:szCs w:val="28"/>
                <w:lang w:bidi="ru-RU"/>
              </w:rPr>
              <w:t>тракторов, самоходных и других сельск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охозяйственных машин, прицепных </w:t>
            </w:r>
            <w:r w:rsidRPr="006C7B56">
              <w:rPr>
                <w:bCs/>
                <w:sz w:val="28"/>
                <w:szCs w:val="28"/>
                <w:lang w:bidi="ru-RU"/>
              </w:rPr>
              <w:t>и навесных устройств, оборудования живо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тноводческих ферм и комплексов, </w:t>
            </w:r>
            <w:r w:rsidRPr="006C7B56">
              <w:rPr>
                <w:bCs/>
                <w:sz w:val="28"/>
                <w:szCs w:val="28"/>
                <w:lang w:bidi="ru-RU"/>
              </w:rPr>
              <w:t>с заменой отдельных частей и деталей.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DF3BD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ПК 5.</w:t>
            </w:r>
            <w:r w:rsidR="00DF3BD1">
              <w:rPr>
                <w:bCs/>
                <w:sz w:val="28"/>
                <w:szCs w:val="28"/>
                <w:lang w:bidi="ru-RU"/>
              </w:rPr>
              <w:t xml:space="preserve"> 3</w:t>
            </w:r>
            <w:r w:rsidR="00DF3BD1" w:rsidRPr="006C7B56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 xml:space="preserve">Проводить профилактические осмотры 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тракторов, самоходных и других </w:t>
            </w:r>
            <w:r w:rsidRPr="006C7B56">
              <w:rPr>
                <w:bCs/>
                <w:sz w:val="28"/>
                <w:szCs w:val="28"/>
                <w:lang w:bidi="ru-RU"/>
              </w:rPr>
              <w:t xml:space="preserve">сельскохозяйственных машин, 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прицепных и навесных устройств, </w:t>
            </w:r>
            <w:r w:rsidRPr="006C7B56">
              <w:rPr>
                <w:bCs/>
                <w:sz w:val="28"/>
                <w:szCs w:val="28"/>
                <w:lang w:bidi="ru-RU"/>
              </w:rPr>
              <w:t>оборудования животноводческих ферм и комплексов.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ПК 5.4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Выявлять причины несложных неиспра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вностей тракторов, самоходных и </w:t>
            </w:r>
            <w:r w:rsidRPr="006C7B56">
              <w:rPr>
                <w:bCs/>
                <w:sz w:val="28"/>
                <w:szCs w:val="28"/>
                <w:lang w:bidi="ru-RU"/>
              </w:rPr>
              <w:t>других сельскохозяйственных машин, прицепн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ых и навесных устройств, </w:t>
            </w:r>
            <w:r w:rsidRPr="006C7B56">
              <w:rPr>
                <w:bCs/>
                <w:sz w:val="28"/>
                <w:szCs w:val="28"/>
                <w:lang w:bidi="ru-RU"/>
              </w:rPr>
              <w:t>оборудования животноводческих ферм и комплексов и устранять их.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ПК 5.5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Проверить на точн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ость и испытывать под нагрузкой отремонтированные </w:t>
            </w:r>
            <w:r w:rsidRPr="006C7B56">
              <w:rPr>
                <w:bCs/>
                <w:sz w:val="28"/>
                <w:szCs w:val="28"/>
                <w:lang w:bidi="ru-RU"/>
              </w:rPr>
              <w:t>сельскохозяйственные машины и оборудование.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ПК 5.6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Выполнять работы по консервированию и сезонному хранению</w:t>
            </w:r>
            <w:r w:rsidRPr="006C7B56">
              <w:rPr>
                <w:bCs/>
                <w:sz w:val="28"/>
                <w:szCs w:val="28"/>
                <w:lang w:bidi="ru-RU"/>
              </w:rPr>
              <w:br/>
              <w:t>сельскохозяйственных машин и оборудования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en-US"/>
              </w:rPr>
              <w:t>OKI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Понимать сущность и социальную знач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имость своей будущей профессии, </w:t>
            </w:r>
            <w:r w:rsidRPr="006C7B56">
              <w:rPr>
                <w:bCs/>
                <w:sz w:val="28"/>
                <w:szCs w:val="28"/>
                <w:lang w:bidi="ru-RU"/>
              </w:rPr>
              <w:t>проявлять к ней устойчивый интерес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6C7B56">
              <w:rPr>
                <w:bCs/>
                <w:sz w:val="28"/>
                <w:szCs w:val="28"/>
                <w:lang w:bidi="ru-RU"/>
              </w:rPr>
              <w:t>ОК</w:t>
            </w:r>
            <w:proofErr w:type="gramEnd"/>
            <w:r w:rsidRPr="006C7B56">
              <w:rPr>
                <w:bCs/>
                <w:sz w:val="28"/>
                <w:szCs w:val="28"/>
                <w:lang w:bidi="ru-RU"/>
              </w:rPr>
              <w:t xml:space="preserve"> 2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Организовывать собственную деятельн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ость, определять методы решения </w:t>
            </w:r>
            <w:r w:rsidRPr="006C7B56">
              <w:rPr>
                <w:bCs/>
                <w:sz w:val="28"/>
                <w:szCs w:val="28"/>
                <w:lang w:bidi="ru-RU"/>
              </w:rPr>
              <w:t>профессиональных задач, оценивать их эффективность и качество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6C7B56">
              <w:rPr>
                <w:bCs/>
                <w:sz w:val="28"/>
                <w:szCs w:val="28"/>
                <w:lang w:bidi="ru-RU"/>
              </w:rPr>
              <w:t>ОК</w:t>
            </w:r>
            <w:proofErr w:type="gramEnd"/>
            <w:r w:rsidRPr="006C7B56">
              <w:rPr>
                <w:bCs/>
                <w:sz w:val="28"/>
                <w:szCs w:val="28"/>
                <w:lang w:bidi="ru-RU"/>
              </w:rPr>
              <w:t xml:space="preserve"> З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Оценивать риски и принимать решения в нестандартных ситуациях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6C7B56">
              <w:rPr>
                <w:bCs/>
                <w:sz w:val="28"/>
                <w:szCs w:val="28"/>
                <w:lang w:bidi="ru-RU"/>
              </w:rPr>
              <w:t>ОК</w:t>
            </w:r>
            <w:proofErr w:type="gramEnd"/>
            <w:r w:rsidRPr="006C7B56">
              <w:rPr>
                <w:bCs/>
                <w:sz w:val="28"/>
                <w:szCs w:val="28"/>
                <w:lang w:bidi="ru-RU"/>
              </w:rPr>
              <w:t xml:space="preserve"> 4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  <w:vAlign w:val="bottom"/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Осуществлять поиск, анализ и оценку информации, необходимой для</w:t>
            </w:r>
            <w:r w:rsidRPr="006C7B56">
              <w:rPr>
                <w:bCs/>
                <w:sz w:val="28"/>
                <w:szCs w:val="28"/>
                <w:lang w:bidi="ru-RU"/>
              </w:rPr>
              <w:br/>
              <w:t>постановки и решения профессионал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ьных задач, профессионального и </w:t>
            </w:r>
            <w:r w:rsidRPr="006C7B56">
              <w:rPr>
                <w:bCs/>
                <w:sz w:val="28"/>
                <w:szCs w:val="28"/>
                <w:lang w:bidi="ru-RU"/>
              </w:rPr>
              <w:t>личностного развития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6C7B56">
              <w:rPr>
                <w:bCs/>
                <w:sz w:val="28"/>
                <w:szCs w:val="28"/>
                <w:lang w:bidi="ru-RU"/>
              </w:rPr>
              <w:lastRenderedPageBreak/>
              <w:t>ОК</w:t>
            </w:r>
            <w:proofErr w:type="gramEnd"/>
            <w:r w:rsidRPr="006C7B56">
              <w:rPr>
                <w:bCs/>
                <w:sz w:val="28"/>
                <w:szCs w:val="28"/>
                <w:lang w:bidi="ru-RU"/>
              </w:rPr>
              <w:t xml:space="preserve"> 5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Использовать информационно-коммуникационные технологии в</w:t>
            </w:r>
            <w:r w:rsidRPr="006C7B56">
              <w:rPr>
                <w:bCs/>
                <w:sz w:val="28"/>
                <w:szCs w:val="28"/>
                <w:lang w:bidi="ru-RU"/>
              </w:rPr>
              <w:br/>
              <w:t>профессиональной деятельности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ОК</w:t>
            </w:r>
            <w:proofErr w:type="gramStart"/>
            <w:r w:rsidRPr="006C7B56">
              <w:rPr>
                <w:bCs/>
                <w:sz w:val="28"/>
                <w:szCs w:val="28"/>
                <w:lang w:bidi="ru-RU"/>
              </w:rPr>
              <w:t>6</w:t>
            </w:r>
            <w:proofErr w:type="gramEnd"/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Работать в коллективе и команде, взаи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модействовать с руководством, с </w:t>
            </w:r>
            <w:r w:rsidRPr="006C7B56">
              <w:rPr>
                <w:bCs/>
                <w:sz w:val="28"/>
                <w:szCs w:val="28"/>
                <w:lang w:bidi="ru-RU"/>
              </w:rPr>
              <w:t>коллегами и социальными партнерами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en-US"/>
              </w:rPr>
              <w:t>OK 9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Осуществлять профессиональную деятел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ьность в условиях обновления ее </w:t>
            </w:r>
            <w:r w:rsidRPr="006C7B56">
              <w:rPr>
                <w:bCs/>
                <w:sz w:val="28"/>
                <w:szCs w:val="28"/>
                <w:lang w:bidi="ru-RU"/>
              </w:rPr>
              <w:t>целей, содержания, смены технологий</w:t>
            </w:r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en-US"/>
              </w:rPr>
              <w:t>OK 10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Осуществлять профилактику травматиз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ма, обеспечивать охрану жизни и </w:t>
            </w:r>
            <w:r w:rsidRPr="006C7B56">
              <w:rPr>
                <w:bCs/>
                <w:sz w:val="28"/>
                <w:szCs w:val="28"/>
                <w:lang w:bidi="ru-RU"/>
              </w:rPr>
              <w:t xml:space="preserve">здоровья </w:t>
            </w:r>
            <w:proofErr w:type="gramStart"/>
            <w:r w:rsidRPr="006C7B56">
              <w:rPr>
                <w:bCs/>
                <w:sz w:val="28"/>
                <w:szCs w:val="28"/>
                <w:lang w:bidi="ru-RU"/>
              </w:rPr>
              <w:t>обучающихся</w:t>
            </w:r>
            <w:proofErr w:type="gramEnd"/>
          </w:p>
        </w:tc>
      </w:tr>
      <w:tr w:rsidR="006C7B56" w:rsidRPr="006C7B56" w:rsidTr="00DB66B5">
        <w:trPr>
          <w:trHeight w:val="20"/>
        </w:trPr>
        <w:tc>
          <w:tcPr>
            <w:tcW w:w="53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en-US"/>
              </w:rPr>
              <w:t>OK11</w:t>
            </w:r>
          </w:p>
        </w:tc>
        <w:tc>
          <w:tcPr>
            <w:tcW w:w="4465" w:type="pct"/>
            <w:shd w:val="clear" w:color="auto" w:fill="FFFFFF"/>
            <w:tcMar>
              <w:top w:w="113" w:type="dxa"/>
              <w:bottom w:w="113" w:type="dxa"/>
            </w:tcMar>
          </w:tcPr>
          <w:p w:rsidR="006C7B56" w:rsidRPr="006C7B56" w:rsidRDefault="006C7B56" w:rsidP="006C7B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bidi="ru-RU"/>
              </w:rPr>
            </w:pPr>
            <w:r w:rsidRPr="006C7B56">
              <w:rPr>
                <w:bCs/>
                <w:sz w:val="28"/>
                <w:szCs w:val="28"/>
                <w:lang w:bidi="ru-RU"/>
              </w:rPr>
              <w:t>Строить профессиональную деятельность с соблюдением правовых н</w:t>
            </w:r>
            <w:r w:rsidR="00DB66B5">
              <w:rPr>
                <w:bCs/>
                <w:sz w:val="28"/>
                <w:szCs w:val="28"/>
                <w:lang w:bidi="ru-RU"/>
              </w:rPr>
              <w:t xml:space="preserve">орм ее </w:t>
            </w:r>
            <w:r w:rsidRPr="006C7B56">
              <w:rPr>
                <w:bCs/>
                <w:sz w:val="28"/>
                <w:szCs w:val="28"/>
                <w:lang w:bidi="ru-RU"/>
              </w:rPr>
              <w:t>регулирующих</w:t>
            </w:r>
          </w:p>
        </w:tc>
      </w:tr>
    </w:tbl>
    <w:p w:rsidR="00DC1F54" w:rsidRPr="00DC1F54" w:rsidRDefault="00DC1F54" w:rsidP="002A68F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BD1" w:rsidRPr="00DC1F54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B5" w:rsidRPr="00DC1F54" w:rsidRDefault="00DB66B5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8F5" w:rsidRPr="00DC1F54" w:rsidRDefault="00DF3BD1" w:rsidP="002A68F5">
      <w:pPr>
        <w:pStyle w:val="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2A68F5" w:rsidRPr="00DC1F54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ПРАКТИКИ</w:t>
      </w:r>
    </w:p>
    <w:p w:rsidR="002A68F5" w:rsidRPr="00DF3BD1" w:rsidRDefault="00DF3BD1" w:rsidP="00DF3BD1">
      <w:pPr>
        <w:widowControl w:val="0"/>
        <w:jc w:val="center"/>
        <w:rPr>
          <w:rFonts w:eastAsia="Courier New"/>
          <w:bCs/>
          <w:color w:val="000000"/>
          <w:sz w:val="28"/>
          <w:szCs w:val="28"/>
          <w:lang w:bidi="ru-RU"/>
        </w:rPr>
      </w:pPr>
      <w:bookmarkStart w:id="0" w:name="bookmark0"/>
      <w:r w:rsidRPr="00DF3BD1">
        <w:rPr>
          <w:rFonts w:eastAsia="Courier New"/>
          <w:b/>
          <w:bCs/>
          <w:color w:val="000000"/>
          <w:sz w:val="28"/>
          <w:szCs w:val="28"/>
          <w:lang w:bidi="ru-RU"/>
        </w:rPr>
        <w:t>3.1. Тематический план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учебной практики</w:t>
      </w:r>
      <w:r w:rsidRPr="00DF3BD1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профессионального модуля </w:t>
      </w:r>
      <w:bookmarkEnd w:id="0"/>
      <w:r w:rsidRPr="00DF3BD1">
        <w:rPr>
          <w:rFonts w:eastAsia="Courier New"/>
          <w:bCs/>
          <w:color w:val="000000"/>
          <w:sz w:val="28"/>
          <w:szCs w:val="28"/>
          <w:lang w:bidi="ru-RU"/>
        </w:rPr>
        <w:t>ПМ.05 Выполнение работ по одной или нескольким профессиям рабочих, должностям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3410"/>
        <w:gridCol w:w="992"/>
        <w:gridCol w:w="2257"/>
      </w:tblGrid>
      <w:tr w:rsidR="002A68F5" w:rsidRPr="00DC1F54" w:rsidTr="00DB66B5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jc w:val="center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Коды профессиональных компетенций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jc w:val="center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jc w:val="center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Всего часов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jc w:val="center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Распределение часов по семестрам</w:t>
            </w:r>
          </w:p>
        </w:tc>
      </w:tr>
      <w:tr w:rsidR="002A68F5" w:rsidRPr="00DC1F54" w:rsidTr="00DB66B5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jc w:val="center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jc w:val="center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jc w:val="center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627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68F5" w:rsidRPr="00DC1F54" w:rsidTr="00DB66B5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 w:rsidP="00DF3BD1">
            <w:pPr>
              <w:rPr>
                <w:color w:val="000000"/>
                <w:sz w:val="28"/>
                <w:szCs w:val="28"/>
              </w:rPr>
            </w:pPr>
            <w:r w:rsidRPr="00DC1F54">
              <w:rPr>
                <w:color w:val="000000"/>
                <w:sz w:val="28"/>
                <w:szCs w:val="28"/>
              </w:rPr>
              <w:t>ПК</w:t>
            </w:r>
            <w:r w:rsidR="00DF3BD1">
              <w:rPr>
                <w:color w:val="000000"/>
                <w:sz w:val="28"/>
                <w:szCs w:val="28"/>
              </w:rPr>
              <w:t xml:space="preserve"> 5</w:t>
            </w:r>
            <w:r w:rsidRPr="00DC1F54">
              <w:rPr>
                <w:color w:val="000000"/>
                <w:sz w:val="28"/>
                <w:szCs w:val="28"/>
              </w:rPr>
              <w:t>.1 – ПК</w:t>
            </w:r>
            <w:r w:rsidR="00DF3BD1">
              <w:rPr>
                <w:color w:val="000000"/>
                <w:sz w:val="28"/>
                <w:szCs w:val="28"/>
              </w:rPr>
              <w:t>5</w:t>
            </w:r>
            <w:r w:rsidRPr="00DC1F54">
              <w:rPr>
                <w:color w:val="000000"/>
                <w:sz w:val="28"/>
                <w:szCs w:val="28"/>
              </w:rPr>
              <w:t>.7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C1F54">
              <w:rPr>
                <w:b/>
                <w:bCs/>
                <w:sz w:val="28"/>
                <w:szCs w:val="28"/>
              </w:rPr>
              <w:t>ПМ.05 Выполнение работ по профессии «Слесарь по ремонту сельскохозяйственных машин</w:t>
            </w:r>
            <w:r w:rsidR="00DB66B5">
              <w:rPr>
                <w:b/>
                <w:bCs/>
                <w:sz w:val="28"/>
                <w:szCs w:val="28"/>
              </w:rPr>
              <w:t xml:space="preserve"> и оборудования</w:t>
            </w:r>
            <w:r w:rsidRPr="00DC1F5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216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216</w:t>
            </w:r>
          </w:p>
        </w:tc>
      </w:tr>
      <w:tr w:rsidR="002A68F5" w:rsidRPr="00DC1F54" w:rsidTr="00DB66B5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5" w:rsidRPr="00DC1F54" w:rsidRDefault="002A68F5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216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216</w:t>
            </w:r>
          </w:p>
        </w:tc>
      </w:tr>
    </w:tbl>
    <w:p w:rsidR="002A68F5" w:rsidRPr="00DC1F54" w:rsidRDefault="002A68F5" w:rsidP="002A68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A68F5" w:rsidRPr="00DC1F54" w:rsidRDefault="002A68F5" w:rsidP="002A68F5">
      <w:pPr>
        <w:pStyle w:val="5"/>
        <w:numPr>
          <w:ilvl w:val="1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F54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по </w:t>
      </w:r>
      <w:r w:rsidR="00FF7291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C1F54">
        <w:rPr>
          <w:rFonts w:ascii="Times New Roman" w:hAnsi="Times New Roman" w:cs="Times New Roman"/>
          <w:b/>
          <w:sz w:val="28"/>
          <w:szCs w:val="28"/>
        </w:rPr>
        <w:t xml:space="preserve"> практики.</w:t>
      </w:r>
      <w:proofErr w:type="gramEnd"/>
    </w:p>
    <w:p w:rsidR="002A68F5" w:rsidRPr="00DC1F54" w:rsidRDefault="002A68F5" w:rsidP="002A68F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1"/>
        <w:gridCol w:w="4216"/>
        <w:gridCol w:w="1748"/>
      </w:tblGrid>
      <w:tr w:rsidR="002A68F5" w:rsidRPr="00DC1F54" w:rsidTr="002A68F5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Наименование разделов производственной практики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Количество часов</w:t>
            </w:r>
          </w:p>
        </w:tc>
      </w:tr>
      <w:tr w:rsidR="002A68F5" w:rsidRPr="00DC1F54" w:rsidTr="002A68F5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DF3BD1" w:rsidP="00DF3B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3BD1">
              <w:rPr>
                <w:b/>
                <w:bCs/>
                <w:sz w:val="28"/>
                <w:szCs w:val="28"/>
              </w:rPr>
              <w:t xml:space="preserve">ПМ.05.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DF3BD1">
              <w:rPr>
                <w:b/>
                <w:bCs/>
                <w:sz w:val="28"/>
                <w:szCs w:val="28"/>
              </w:rPr>
              <w:t>ыполнение работ по одной или нескольким профессиям рабочих, должностям служащих.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5" w:rsidRPr="00DC1F54" w:rsidRDefault="002A68F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b/>
                <w:sz w:val="28"/>
                <w:szCs w:val="28"/>
              </w:rPr>
            </w:pPr>
            <w:r w:rsidRPr="00DC1F54">
              <w:rPr>
                <w:b/>
                <w:sz w:val="28"/>
                <w:szCs w:val="28"/>
              </w:rPr>
              <w:t>216</w:t>
            </w:r>
          </w:p>
        </w:tc>
      </w:tr>
      <w:tr w:rsidR="002A68F5" w:rsidRPr="00DC1F54" w:rsidTr="002A68F5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C1F54">
              <w:rPr>
                <w:b/>
                <w:sz w:val="28"/>
                <w:szCs w:val="28"/>
              </w:rPr>
              <w:t>Раздел 1.</w:t>
            </w:r>
            <w:r w:rsidRPr="00DC1F54">
              <w:rPr>
                <w:sz w:val="28"/>
                <w:szCs w:val="28"/>
              </w:rPr>
              <w:t xml:space="preserve"> </w:t>
            </w:r>
            <w:r w:rsidRPr="00DC1F54">
              <w:rPr>
                <w:b/>
                <w:sz w:val="28"/>
                <w:szCs w:val="28"/>
              </w:rPr>
              <w:t>Выполнение слесарных, токарных, кузнечно-сварочных операций для подготовки тракторов и автомобилей к работе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5" w:rsidRPr="00DC1F54" w:rsidRDefault="002A68F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b/>
                <w:sz w:val="28"/>
                <w:szCs w:val="28"/>
              </w:rPr>
            </w:pPr>
            <w:r w:rsidRPr="00DC1F54">
              <w:rPr>
                <w:b/>
                <w:sz w:val="28"/>
                <w:szCs w:val="28"/>
              </w:rPr>
              <w:t>216</w:t>
            </w:r>
          </w:p>
        </w:tc>
      </w:tr>
      <w:tr w:rsidR="002A68F5" w:rsidRPr="00DC1F54" w:rsidTr="002A68F5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Тема 1.1</w:t>
            </w:r>
            <w:r w:rsidRPr="00DC1F54">
              <w:rPr>
                <w:b/>
                <w:sz w:val="28"/>
                <w:szCs w:val="28"/>
              </w:rPr>
              <w:t xml:space="preserve"> </w:t>
            </w:r>
            <w:r w:rsidRPr="00DC1F54">
              <w:rPr>
                <w:sz w:val="28"/>
                <w:szCs w:val="28"/>
              </w:rPr>
              <w:t>Слесарная обработка</w:t>
            </w:r>
            <w:r w:rsidRPr="00DC1F5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слесарных работ для подготовки тракторов и автомобилей к работе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b/>
                <w:sz w:val="28"/>
                <w:szCs w:val="28"/>
              </w:rPr>
            </w:pPr>
            <w:r w:rsidRPr="00DC1F54">
              <w:rPr>
                <w:b/>
                <w:sz w:val="28"/>
                <w:szCs w:val="28"/>
              </w:rPr>
              <w:t>108</w:t>
            </w:r>
          </w:p>
        </w:tc>
      </w:tr>
      <w:tr w:rsidR="002A68F5" w:rsidRPr="00DC1F54" w:rsidTr="002A68F5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Тема 1.2</w:t>
            </w:r>
            <w:r w:rsidRPr="00DC1F54">
              <w:rPr>
                <w:b/>
                <w:sz w:val="28"/>
                <w:szCs w:val="28"/>
              </w:rPr>
              <w:t xml:space="preserve"> </w:t>
            </w:r>
            <w:r w:rsidRPr="00DC1F54">
              <w:rPr>
                <w:sz w:val="28"/>
                <w:szCs w:val="28"/>
              </w:rPr>
              <w:t>Механическая обработка металлов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токарных работ для подготовки тракторов и автомобилей к работе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b/>
                <w:sz w:val="28"/>
                <w:szCs w:val="28"/>
              </w:rPr>
            </w:pPr>
            <w:r w:rsidRPr="00DC1F54">
              <w:rPr>
                <w:b/>
                <w:sz w:val="28"/>
                <w:szCs w:val="28"/>
              </w:rPr>
              <w:t>36</w:t>
            </w:r>
          </w:p>
        </w:tc>
      </w:tr>
      <w:tr w:rsidR="002A68F5" w:rsidRPr="00DC1F54" w:rsidTr="002A68F5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Тема 1.3</w:t>
            </w:r>
            <w:r w:rsidRPr="00DC1F54">
              <w:rPr>
                <w:b/>
                <w:sz w:val="28"/>
                <w:szCs w:val="28"/>
              </w:rPr>
              <w:t xml:space="preserve"> </w:t>
            </w:r>
            <w:r w:rsidRPr="00DC1F54">
              <w:rPr>
                <w:sz w:val="28"/>
                <w:szCs w:val="28"/>
              </w:rPr>
              <w:t>Кузнечно-сварочная работа.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кузнечно-сварочных операций для подготовки тракторов и автомобилей к работе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b/>
                <w:sz w:val="28"/>
                <w:szCs w:val="28"/>
              </w:rPr>
            </w:pPr>
            <w:r w:rsidRPr="00DC1F54">
              <w:rPr>
                <w:b/>
                <w:sz w:val="28"/>
                <w:szCs w:val="28"/>
              </w:rPr>
              <w:t>72</w:t>
            </w:r>
          </w:p>
        </w:tc>
      </w:tr>
      <w:tr w:rsidR="002A68F5" w:rsidRPr="00DC1F54" w:rsidTr="002A68F5">
        <w:trPr>
          <w:trHeight w:val="32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5" w:rsidRPr="00DC1F54" w:rsidRDefault="002A68F5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5" w:rsidRPr="00DC1F54" w:rsidRDefault="002A68F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216</w:t>
            </w:r>
          </w:p>
        </w:tc>
      </w:tr>
    </w:tbl>
    <w:p w:rsidR="002A68F5" w:rsidRPr="00DC1F54" w:rsidRDefault="002A68F5" w:rsidP="002A68F5">
      <w:pPr>
        <w:pStyle w:val="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1F54" w:rsidRPr="00DC1F54" w:rsidRDefault="00DC1F54" w:rsidP="002A68F5">
      <w:pPr>
        <w:pStyle w:val="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68F5" w:rsidRPr="00DC1F54" w:rsidRDefault="002A68F5" w:rsidP="002A68F5">
      <w:pPr>
        <w:pStyle w:val="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F54">
        <w:rPr>
          <w:rFonts w:ascii="Times New Roman" w:hAnsi="Times New Roman" w:cs="Times New Roman"/>
          <w:b/>
          <w:bCs/>
          <w:sz w:val="28"/>
          <w:szCs w:val="28"/>
        </w:rPr>
        <w:t>УСЛОВИЯ РЕАЛИЗАЦИИ УЧЕБНОЙ ПРАКТИКИ</w:t>
      </w:r>
    </w:p>
    <w:p w:rsidR="002A68F5" w:rsidRPr="00DC1F54" w:rsidRDefault="002A68F5" w:rsidP="002A68F5">
      <w:pPr>
        <w:pStyle w:val="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4.1. Требования к документации, необходимой для проведения практики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Рабочая программа учебной практики </w:t>
      </w:r>
      <w:r w:rsidR="00DF3BD1" w:rsidRPr="00DF3BD1">
        <w:rPr>
          <w:b/>
          <w:bCs/>
          <w:sz w:val="28"/>
          <w:szCs w:val="28"/>
        </w:rPr>
        <w:t xml:space="preserve">ПМ.05. </w:t>
      </w:r>
      <w:r w:rsidR="00DF3BD1">
        <w:rPr>
          <w:b/>
          <w:bCs/>
          <w:sz w:val="28"/>
          <w:szCs w:val="28"/>
        </w:rPr>
        <w:t>Вы</w:t>
      </w:r>
      <w:r w:rsidR="00DF3BD1" w:rsidRPr="00DF3BD1">
        <w:rPr>
          <w:b/>
          <w:bCs/>
          <w:sz w:val="28"/>
          <w:szCs w:val="28"/>
        </w:rPr>
        <w:t>полнение работ по одной или нескольким профессиям рабочих, должностям служащих.</w:t>
      </w:r>
      <w:r w:rsidR="00FF7291">
        <w:rPr>
          <w:b/>
          <w:bCs/>
          <w:sz w:val="28"/>
          <w:szCs w:val="28"/>
        </w:rPr>
        <w:t xml:space="preserve">                            </w:t>
      </w:r>
      <w:r w:rsidR="00DF3BD1" w:rsidRPr="00DF3BD1">
        <w:rPr>
          <w:b/>
          <w:bCs/>
          <w:sz w:val="28"/>
          <w:szCs w:val="28"/>
        </w:rPr>
        <w:t xml:space="preserve"> </w:t>
      </w:r>
      <w:proofErr w:type="gramStart"/>
      <w:r w:rsidR="00FF7291">
        <w:rPr>
          <w:bCs/>
          <w:sz w:val="28"/>
          <w:szCs w:val="28"/>
        </w:rPr>
        <w:t>-</w:t>
      </w:r>
      <w:r w:rsidRPr="00DC1F54">
        <w:rPr>
          <w:bCs/>
          <w:sz w:val="28"/>
          <w:szCs w:val="28"/>
        </w:rPr>
        <w:t>П</w:t>
      </w:r>
      <w:proofErr w:type="gramEnd"/>
      <w:r w:rsidRPr="00DC1F54">
        <w:rPr>
          <w:bCs/>
          <w:sz w:val="28"/>
          <w:szCs w:val="28"/>
        </w:rPr>
        <w:t>ерспективно – тематический план учебной практики;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- </w:t>
      </w:r>
      <w:proofErr w:type="spellStart"/>
      <w:r w:rsidRPr="00DC1F54">
        <w:rPr>
          <w:bCs/>
          <w:sz w:val="28"/>
          <w:szCs w:val="28"/>
        </w:rPr>
        <w:t>Инструкционно</w:t>
      </w:r>
      <w:proofErr w:type="spellEnd"/>
      <w:r w:rsidRPr="00DC1F54">
        <w:rPr>
          <w:bCs/>
          <w:sz w:val="28"/>
          <w:szCs w:val="28"/>
        </w:rPr>
        <w:t xml:space="preserve"> -  технологические карты практических занятий;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Рабочие места студентов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Инструкции по охране труда и технике безопасности;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-Журнал по ТБ;</w:t>
      </w:r>
    </w:p>
    <w:p w:rsidR="002A68F5" w:rsidRPr="00DC1F54" w:rsidRDefault="00DF3BD1" w:rsidP="002A68F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FF7291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2A68F5" w:rsidRPr="00DC1F54">
        <w:rPr>
          <w:b/>
          <w:bCs/>
          <w:sz w:val="28"/>
          <w:szCs w:val="28"/>
        </w:rPr>
        <w:t>Требования к материально – техническому обеспечению</w:t>
      </w:r>
    </w:p>
    <w:p w:rsidR="002A68F5" w:rsidRPr="00DC1F54" w:rsidRDefault="002A68F5" w:rsidP="002A68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Реализация учебной практики предполагает наличие лабораторий: эксплуатации мобильных машин и технологического оборудования; тракторов, самоходных сельскохозяйственных и мелиоративных машин, автомобилей; технологии производства продукции растениеводства; машин для подготовки кормов к скармливанию; механизации доения коров и первичной обработки молока; учебно-производственного хозяйства.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Оборудование лаборатории почвообрабатывающих и посевных машин: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плуг ППН-3-35;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культиватор-</w:t>
      </w:r>
      <w:proofErr w:type="spellStart"/>
      <w:r w:rsidRPr="00DC1F54">
        <w:rPr>
          <w:bCs/>
          <w:sz w:val="28"/>
          <w:szCs w:val="28"/>
        </w:rPr>
        <w:t>растениепитатель</w:t>
      </w:r>
      <w:proofErr w:type="spellEnd"/>
      <w:r w:rsidRPr="00DC1F54">
        <w:rPr>
          <w:bCs/>
          <w:sz w:val="28"/>
          <w:szCs w:val="28"/>
        </w:rPr>
        <w:t xml:space="preserve"> К</w:t>
      </w:r>
      <w:r w:rsidR="00DF3BD1">
        <w:rPr>
          <w:bCs/>
          <w:sz w:val="28"/>
          <w:szCs w:val="28"/>
        </w:rPr>
        <w:t>РН-4,2</w:t>
      </w:r>
      <w:r w:rsidRPr="00DC1F54">
        <w:rPr>
          <w:bCs/>
          <w:sz w:val="28"/>
          <w:szCs w:val="28"/>
        </w:rPr>
        <w:t>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сеялка свекловичная ССТ-12Б;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сеялка зерновая СЗП-3,6;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набор плакатов и видеофильмов по устройству машин.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веялка ОВС-20;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просеивающая машина К-294;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лабораторно-триерная машина К-292;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зерноуборочный комбайн Енисей 1200;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мультимедийный проектор (уч. фильмы)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жатка-приставка ЖВН-4;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жатка ЖВН-4;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 культиватор штанговый КПШ-5;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Оборудование лаборатории эксплуатации мобильных машин и технологического оборудования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- Тракторы Т-150К, ДТ-75 </w:t>
      </w:r>
    </w:p>
    <w:p w:rsidR="002A68F5" w:rsidRPr="00DC1F54" w:rsidRDefault="002A68F5" w:rsidP="002A68F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Оборудование лаборатории тракторов и автомобилей: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Тракторы в сборе: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ДТ – 75;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Т – 150К.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Двигатели: Д – 240;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СМД – 60.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Шасси: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МТЗ-80, КАМАЗ-4320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КПП: МТЗ-82.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Узлы ходовой части ДТ – 75.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lastRenderedPageBreak/>
        <w:t xml:space="preserve"> Агрегаты гидросистемы.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Набор ремонтно-монтажного инструмента.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Почвообрабатывающие  машины.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Зерноуборочный комбайн в рабочем состоянии.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Доска, столы, макеты, стенды, плакаты.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Отдельные узлы и детали, слесарный и измерительный инструмент.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Набор другой сельскохозяйственной техники на открытой площадке для хранения.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Двигатели ЗМЗ – 53, Д-240.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Агрегаты и узлы трансмиссии, ходовой части, органов управления, рабочего и дополнительного оборудования автомобилей.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Точильный аппарат ТА – 1.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 Реализация учебной практики профессионального модуля предполагает обязательную производственную практику, которая проводится на сельскохозяйственных предприятиях района и области, имеющих для этого рабочие места и необходимое оборудование.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Технические средства обучения</w:t>
      </w:r>
      <w:r w:rsidRPr="00DC1F54">
        <w:rPr>
          <w:bCs/>
          <w:sz w:val="28"/>
          <w:szCs w:val="28"/>
        </w:rPr>
        <w:t>: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мультимедиа-система для показа презентаций;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калькуляторы для расчетов;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стенды, плакаты, макеты и другие наглядные пособия.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4.</w:t>
      </w:r>
      <w:r w:rsidR="00FF7291">
        <w:rPr>
          <w:b/>
          <w:bCs/>
          <w:sz w:val="28"/>
          <w:szCs w:val="28"/>
        </w:rPr>
        <w:t>3</w:t>
      </w:r>
      <w:r w:rsidRPr="00DC1F54">
        <w:rPr>
          <w:b/>
          <w:bCs/>
          <w:sz w:val="28"/>
          <w:szCs w:val="28"/>
        </w:rPr>
        <w:t>. Информационное обеспечение обучения учебной практики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Перечень учебных изданий, Интернет-ресурсов,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дополнительной литературы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Основные источники литературы</w:t>
      </w:r>
      <w:r w:rsidRPr="00DC1F54">
        <w:rPr>
          <w:bCs/>
          <w:sz w:val="28"/>
          <w:szCs w:val="28"/>
        </w:rPr>
        <w:t>: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1. </w:t>
      </w:r>
      <w:proofErr w:type="spellStart"/>
      <w:r w:rsidRPr="00DC1F54">
        <w:rPr>
          <w:bCs/>
          <w:sz w:val="28"/>
          <w:szCs w:val="28"/>
        </w:rPr>
        <w:t>Богатырёв</w:t>
      </w:r>
      <w:proofErr w:type="spellEnd"/>
      <w:r w:rsidRPr="00DC1F54">
        <w:rPr>
          <w:bCs/>
          <w:sz w:val="28"/>
          <w:szCs w:val="28"/>
        </w:rPr>
        <w:t xml:space="preserve"> А.В., </w:t>
      </w:r>
      <w:proofErr w:type="spellStart"/>
      <w:r w:rsidRPr="00DC1F54">
        <w:rPr>
          <w:bCs/>
          <w:sz w:val="28"/>
          <w:szCs w:val="28"/>
        </w:rPr>
        <w:t>Лехтер</w:t>
      </w:r>
      <w:proofErr w:type="spellEnd"/>
      <w:r w:rsidRPr="00DC1F54">
        <w:rPr>
          <w:bCs/>
          <w:sz w:val="28"/>
          <w:szCs w:val="28"/>
        </w:rPr>
        <w:t xml:space="preserve"> В.Р. Тракторы и автомобили: учебник для студентов средних специальных учебных заведений. – М.: Колос</w:t>
      </w:r>
      <w:r w:rsidR="00DC1F54">
        <w:rPr>
          <w:bCs/>
          <w:sz w:val="28"/>
          <w:szCs w:val="28"/>
        </w:rPr>
        <w:t xml:space="preserve"> </w:t>
      </w:r>
      <w:r w:rsidRPr="00DC1F54">
        <w:rPr>
          <w:bCs/>
          <w:sz w:val="28"/>
          <w:szCs w:val="28"/>
        </w:rPr>
        <w:t>С, 20</w:t>
      </w:r>
      <w:r w:rsidR="00DC1F54">
        <w:rPr>
          <w:bCs/>
          <w:sz w:val="28"/>
          <w:szCs w:val="28"/>
        </w:rPr>
        <w:t>12</w:t>
      </w:r>
      <w:r w:rsidRPr="00DC1F54">
        <w:rPr>
          <w:bCs/>
          <w:sz w:val="28"/>
          <w:szCs w:val="28"/>
        </w:rPr>
        <w:t>. – 400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2. Котиков В.М. Тракторы и автомобили: учебник. – М.: Издательский центр «Академия». 20</w:t>
      </w:r>
      <w:r w:rsidR="00DC1F54">
        <w:rPr>
          <w:bCs/>
          <w:sz w:val="28"/>
          <w:szCs w:val="28"/>
        </w:rPr>
        <w:t>12</w:t>
      </w:r>
      <w:r w:rsidRPr="00DC1F54">
        <w:rPr>
          <w:bCs/>
          <w:sz w:val="28"/>
          <w:szCs w:val="28"/>
        </w:rPr>
        <w:t>. – 416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3. Родичев В.А. Тракторы: учебник. – М.: Издательский центр «Академия». 20</w:t>
      </w:r>
      <w:r w:rsidR="00BB0F3E">
        <w:rPr>
          <w:bCs/>
          <w:sz w:val="28"/>
          <w:szCs w:val="28"/>
        </w:rPr>
        <w:t>10</w:t>
      </w:r>
      <w:r w:rsidRPr="00DC1F54">
        <w:rPr>
          <w:bCs/>
          <w:sz w:val="28"/>
          <w:szCs w:val="28"/>
        </w:rPr>
        <w:t>. – 260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4. </w:t>
      </w:r>
      <w:proofErr w:type="spellStart"/>
      <w:r w:rsidRPr="00DC1F54">
        <w:rPr>
          <w:bCs/>
          <w:sz w:val="28"/>
          <w:szCs w:val="28"/>
        </w:rPr>
        <w:t>Кленин</w:t>
      </w:r>
      <w:proofErr w:type="spellEnd"/>
      <w:r w:rsidRPr="00DC1F54">
        <w:rPr>
          <w:bCs/>
          <w:sz w:val="28"/>
          <w:szCs w:val="28"/>
        </w:rPr>
        <w:t xml:space="preserve"> Н.И., Егоров В.Г. Сельскохозяйственные и мелиоративные машины. Учебники и учебные пособия для средних и специальных учебных заведений. М.: Колос</w:t>
      </w:r>
      <w:r w:rsidR="00BB0F3E">
        <w:rPr>
          <w:bCs/>
          <w:sz w:val="28"/>
          <w:szCs w:val="28"/>
        </w:rPr>
        <w:t xml:space="preserve"> </w:t>
      </w:r>
      <w:r w:rsidRPr="00DC1F54">
        <w:rPr>
          <w:bCs/>
          <w:sz w:val="28"/>
          <w:szCs w:val="28"/>
        </w:rPr>
        <w:t>С, 20</w:t>
      </w:r>
      <w:r w:rsidR="00BB0F3E">
        <w:rPr>
          <w:bCs/>
          <w:sz w:val="28"/>
          <w:szCs w:val="28"/>
        </w:rPr>
        <w:t>12</w:t>
      </w:r>
      <w:r w:rsidRPr="00DC1F54">
        <w:rPr>
          <w:bCs/>
          <w:sz w:val="28"/>
          <w:szCs w:val="28"/>
        </w:rPr>
        <w:t>. – 464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5. Устинов А.Н. Сельскохозяйственные машины. Учебник для начального профессионального образования. – М.: МРПО. Издательский центр «Академия». – 20</w:t>
      </w:r>
      <w:r w:rsidR="00BB0F3E">
        <w:rPr>
          <w:bCs/>
          <w:sz w:val="28"/>
          <w:szCs w:val="28"/>
        </w:rPr>
        <w:t>15</w:t>
      </w:r>
      <w:r w:rsidRPr="00DC1F54">
        <w:rPr>
          <w:bCs/>
          <w:sz w:val="28"/>
          <w:szCs w:val="28"/>
        </w:rPr>
        <w:t>. – 264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6. Механизация и автоматизация животноводства. Учебник для студентов средних специальных учебных заведений / А.Ф. Князев, Е.И. Резник, С.В. Рыжов. - М.: Колос</w:t>
      </w:r>
      <w:r w:rsidR="00BB0F3E">
        <w:rPr>
          <w:bCs/>
          <w:sz w:val="28"/>
          <w:szCs w:val="28"/>
        </w:rPr>
        <w:t xml:space="preserve"> </w:t>
      </w:r>
      <w:r w:rsidRPr="00DC1F54">
        <w:rPr>
          <w:bCs/>
          <w:sz w:val="28"/>
          <w:szCs w:val="28"/>
        </w:rPr>
        <w:t>С, 20</w:t>
      </w:r>
      <w:r w:rsidR="00BB0F3E">
        <w:rPr>
          <w:bCs/>
          <w:sz w:val="28"/>
          <w:szCs w:val="28"/>
        </w:rPr>
        <w:t>15</w:t>
      </w:r>
      <w:r w:rsidRPr="00DC1F54">
        <w:rPr>
          <w:bCs/>
          <w:sz w:val="28"/>
          <w:szCs w:val="28"/>
        </w:rPr>
        <w:t>. - 375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7. Кирсанов, В. В. Механизация и автоматизация животноводства. Учебник для студентов средних специальных учебных заведений / В.В. Кирсанов, Ю.А. Симарев, Р.Ф. Филонов. - М.: Академия, 2004. - 400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8. Механизация сельскохозяйственного производства. Учебник для студентов средних специальных учебных заведений, / Е.И. Резник, Н.И. Бычков, В.К. </w:t>
      </w:r>
      <w:proofErr w:type="spellStart"/>
      <w:r w:rsidRPr="00DC1F54">
        <w:rPr>
          <w:bCs/>
          <w:sz w:val="28"/>
          <w:szCs w:val="28"/>
        </w:rPr>
        <w:t>Скоркин</w:t>
      </w:r>
      <w:proofErr w:type="spellEnd"/>
      <w:r w:rsidRPr="00DC1F54">
        <w:rPr>
          <w:bCs/>
          <w:sz w:val="28"/>
          <w:szCs w:val="28"/>
        </w:rPr>
        <w:t>. - М.: Колос</w:t>
      </w:r>
      <w:r w:rsidR="00BB0F3E">
        <w:rPr>
          <w:bCs/>
          <w:sz w:val="28"/>
          <w:szCs w:val="28"/>
        </w:rPr>
        <w:t xml:space="preserve"> </w:t>
      </w:r>
      <w:r w:rsidRPr="00DC1F54">
        <w:rPr>
          <w:bCs/>
          <w:sz w:val="28"/>
          <w:szCs w:val="28"/>
        </w:rPr>
        <w:t>С, 2009. - 318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lastRenderedPageBreak/>
        <w:t>Дополнительные источники литературы</w:t>
      </w:r>
      <w:r w:rsidRPr="00DC1F54">
        <w:rPr>
          <w:bCs/>
          <w:sz w:val="28"/>
          <w:szCs w:val="28"/>
        </w:rPr>
        <w:t>: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1. Родичев. В.А. Устройство и техническое обслуживание грузовых автомобилей: учебник. – М.: Издательский центр «Академия», 2004. – 256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2. </w:t>
      </w:r>
      <w:proofErr w:type="spellStart"/>
      <w:r w:rsidRPr="00DC1F54">
        <w:rPr>
          <w:bCs/>
          <w:sz w:val="28"/>
          <w:szCs w:val="28"/>
        </w:rPr>
        <w:t>Туревский</w:t>
      </w:r>
      <w:proofErr w:type="spellEnd"/>
      <w:r w:rsidRPr="00DC1F54">
        <w:rPr>
          <w:bCs/>
          <w:sz w:val="28"/>
          <w:szCs w:val="28"/>
        </w:rPr>
        <w:t>. И.С. Электрооборудование автомобилей: учебник. - М.: Форум – Инфра. 2003. – 258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3. Котиков В.М. Тракторы и автомобили: учебник. – М.: Издательский центр «Академия», 2008. – 416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4. Гладков Г.И. Тракторы: Устройство и техническое обслуживание. – М.: Издательский центр «Академия». 2008. – 256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5. Акимов А.П., </w:t>
      </w:r>
      <w:proofErr w:type="spellStart"/>
      <w:r w:rsidRPr="00DC1F54">
        <w:rPr>
          <w:bCs/>
          <w:sz w:val="28"/>
          <w:szCs w:val="28"/>
        </w:rPr>
        <w:t>Лиханов</w:t>
      </w:r>
      <w:proofErr w:type="spellEnd"/>
      <w:r w:rsidRPr="00DC1F54">
        <w:rPr>
          <w:bCs/>
          <w:sz w:val="28"/>
          <w:szCs w:val="28"/>
        </w:rPr>
        <w:t xml:space="preserve"> В.А. Справочник – книга тракториста- машиниста. Категории Б, Д. – М</w:t>
      </w:r>
      <w:proofErr w:type="gramStart"/>
      <w:r w:rsidRPr="00DC1F54">
        <w:rPr>
          <w:bCs/>
          <w:sz w:val="28"/>
          <w:szCs w:val="28"/>
        </w:rPr>
        <w:t xml:space="preserve">,: </w:t>
      </w:r>
      <w:proofErr w:type="spellStart"/>
      <w:proofErr w:type="gramEnd"/>
      <w:r w:rsidRPr="00DC1F54">
        <w:rPr>
          <w:bCs/>
          <w:sz w:val="28"/>
          <w:szCs w:val="28"/>
        </w:rPr>
        <w:t>КолосС</w:t>
      </w:r>
      <w:proofErr w:type="spellEnd"/>
      <w:r w:rsidRPr="00DC1F54">
        <w:rPr>
          <w:bCs/>
          <w:sz w:val="28"/>
          <w:szCs w:val="28"/>
        </w:rPr>
        <w:t>, 2001. – 252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6. </w:t>
      </w:r>
      <w:proofErr w:type="spellStart"/>
      <w:r w:rsidRPr="00DC1F54">
        <w:rPr>
          <w:bCs/>
          <w:sz w:val="28"/>
          <w:szCs w:val="28"/>
        </w:rPr>
        <w:t>Конарова</w:t>
      </w:r>
      <w:proofErr w:type="spellEnd"/>
      <w:r w:rsidRPr="00DC1F54">
        <w:rPr>
          <w:bCs/>
          <w:sz w:val="28"/>
          <w:szCs w:val="28"/>
        </w:rPr>
        <w:t xml:space="preserve"> М.К. Справочник по эксплуатации и регулировке сельскохозяйственных машин. – М.: </w:t>
      </w:r>
      <w:proofErr w:type="spellStart"/>
      <w:r w:rsidRPr="00DC1F54">
        <w:rPr>
          <w:bCs/>
          <w:sz w:val="28"/>
          <w:szCs w:val="28"/>
        </w:rPr>
        <w:t>Россельхозиздат</w:t>
      </w:r>
      <w:proofErr w:type="spellEnd"/>
      <w:r w:rsidRPr="00DC1F54">
        <w:rPr>
          <w:bCs/>
          <w:sz w:val="28"/>
          <w:szCs w:val="28"/>
        </w:rPr>
        <w:t>, 2000. – 302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7. Лабораторный практикум по механизации и технологии животноводства / Б.И. Вагин, А.И. Чугунов, Ю.А. </w:t>
      </w:r>
      <w:proofErr w:type="spellStart"/>
      <w:r w:rsidRPr="00DC1F54">
        <w:rPr>
          <w:bCs/>
          <w:sz w:val="28"/>
          <w:szCs w:val="28"/>
        </w:rPr>
        <w:t>Мирзоянц</w:t>
      </w:r>
      <w:proofErr w:type="spellEnd"/>
      <w:r w:rsidRPr="00DC1F54">
        <w:rPr>
          <w:bCs/>
          <w:sz w:val="28"/>
          <w:szCs w:val="28"/>
        </w:rPr>
        <w:t xml:space="preserve"> и др. - Великие Луки: Великолукская ГСХА, 2003. - 534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8. </w:t>
      </w:r>
      <w:proofErr w:type="spellStart"/>
      <w:r w:rsidRPr="00DC1F54">
        <w:rPr>
          <w:bCs/>
          <w:sz w:val="28"/>
          <w:szCs w:val="28"/>
        </w:rPr>
        <w:t>Рудик</w:t>
      </w:r>
      <w:proofErr w:type="spellEnd"/>
      <w:r w:rsidRPr="00DC1F54">
        <w:rPr>
          <w:bCs/>
          <w:sz w:val="28"/>
          <w:szCs w:val="28"/>
        </w:rPr>
        <w:t xml:space="preserve">, Ф. Я. Монтаж, эксплуатация и ремонт оборудования перерабатывающих предприятий / Ф.Я. </w:t>
      </w:r>
      <w:proofErr w:type="spellStart"/>
      <w:r w:rsidRPr="00DC1F54">
        <w:rPr>
          <w:bCs/>
          <w:sz w:val="28"/>
          <w:szCs w:val="28"/>
        </w:rPr>
        <w:t>Рудик</w:t>
      </w:r>
      <w:proofErr w:type="spellEnd"/>
      <w:r w:rsidRPr="00DC1F54">
        <w:rPr>
          <w:bCs/>
          <w:sz w:val="28"/>
          <w:szCs w:val="28"/>
        </w:rPr>
        <w:t xml:space="preserve">, В.Н. </w:t>
      </w:r>
      <w:proofErr w:type="spellStart"/>
      <w:r w:rsidRPr="00DC1F54">
        <w:rPr>
          <w:bCs/>
          <w:sz w:val="28"/>
          <w:szCs w:val="28"/>
        </w:rPr>
        <w:t>Булов</w:t>
      </w:r>
      <w:proofErr w:type="spellEnd"/>
      <w:r w:rsidRPr="00DC1F54">
        <w:rPr>
          <w:bCs/>
          <w:sz w:val="28"/>
          <w:szCs w:val="28"/>
        </w:rPr>
        <w:t>, Н.В. Юдаев. - СПб</w:t>
      </w:r>
      <w:proofErr w:type="gramStart"/>
      <w:r w:rsidRPr="00DC1F54">
        <w:rPr>
          <w:bCs/>
          <w:sz w:val="28"/>
          <w:szCs w:val="28"/>
        </w:rPr>
        <w:t xml:space="preserve">.: </w:t>
      </w:r>
      <w:proofErr w:type="gramEnd"/>
      <w:r w:rsidRPr="00DC1F54">
        <w:rPr>
          <w:bCs/>
          <w:sz w:val="28"/>
          <w:szCs w:val="28"/>
        </w:rPr>
        <w:t>ГИОРД, 2008. - 352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9. </w:t>
      </w:r>
      <w:proofErr w:type="spellStart"/>
      <w:r w:rsidRPr="00DC1F54">
        <w:rPr>
          <w:bCs/>
          <w:sz w:val="28"/>
          <w:szCs w:val="28"/>
        </w:rPr>
        <w:t>Илюхин</w:t>
      </w:r>
      <w:proofErr w:type="spellEnd"/>
      <w:r w:rsidRPr="00DC1F54">
        <w:rPr>
          <w:bCs/>
          <w:sz w:val="28"/>
          <w:szCs w:val="28"/>
        </w:rPr>
        <w:t xml:space="preserve">, В. В. Монтаж, наладка, диагностика, ремонт и сервис оборудования предприятий молочной промышленности / В.В. </w:t>
      </w:r>
      <w:proofErr w:type="spellStart"/>
      <w:r w:rsidRPr="00DC1F54">
        <w:rPr>
          <w:bCs/>
          <w:sz w:val="28"/>
          <w:szCs w:val="28"/>
        </w:rPr>
        <w:t>Илюхин</w:t>
      </w:r>
      <w:proofErr w:type="spellEnd"/>
      <w:r w:rsidRPr="00DC1F54">
        <w:rPr>
          <w:bCs/>
          <w:sz w:val="28"/>
          <w:szCs w:val="28"/>
        </w:rPr>
        <w:t xml:space="preserve">, И.М. Тамбовцев, М.Я. </w:t>
      </w:r>
      <w:proofErr w:type="spellStart"/>
      <w:r w:rsidRPr="00DC1F54">
        <w:rPr>
          <w:bCs/>
          <w:sz w:val="28"/>
          <w:szCs w:val="28"/>
        </w:rPr>
        <w:t>Бурлев</w:t>
      </w:r>
      <w:proofErr w:type="spellEnd"/>
      <w:r w:rsidRPr="00DC1F54">
        <w:rPr>
          <w:bCs/>
          <w:sz w:val="28"/>
          <w:szCs w:val="28"/>
        </w:rPr>
        <w:t>. - СПб</w:t>
      </w:r>
      <w:proofErr w:type="gramStart"/>
      <w:r w:rsidRPr="00DC1F54">
        <w:rPr>
          <w:bCs/>
          <w:sz w:val="28"/>
          <w:szCs w:val="28"/>
        </w:rPr>
        <w:t xml:space="preserve">.: </w:t>
      </w:r>
      <w:proofErr w:type="gramEnd"/>
      <w:r w:rsidRPr="00DC1F54">
        <w:rPr>
          <w:bCs/>
          <w:sz w:val="28"/>
          <w:szCs w:val="28"/>
        </w:rPr>
        <w:t>ГИОРД, 2008. - 504 с.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Базы данных, информационно-справочные и поисковые системы базы данных: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1. Электронная библиотечная система издательства «Лань» –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http://e.lanbook.com/.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 xml:space="preserve">2. Электронная библиотечная система ЭБС </w:t>
      </w:r>
      <w:proofErr w:type="spellStart"/>
      <w:r w:rsidRPr="00DC1F54">
        <w:rPr>
          <w:bCs/>
          <w:sz w:val="28"/>
          <w:szCs w:val="28"/>
        </w:rPr>
        <w:t>IPRbooks</w:t>
      </w:r>
      <w:proofErr w:type="spellEnd"/>
      <w:r w:rsidRPr="00DC1F54">
        <w:rPr>
          <w:bCs/>
          <w:sz w:val="28"/>
          <w:szCs w:val="28"/>
        </w:rPr>
        <w:t xml:space="preserve"> –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http://www.iprbookshop.ru/.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Информационно-методический уголок: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инструкция по технике безопасности;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инструкция по пожарной безопасности;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- список обязательной и дополнительной литературы и др.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1F54">
        <w:rPr>
          <w:b/>
          <w:bCs/>
          <w:sz w:val="28"/>
          <w:szCs w:val="28"/>
        </w:rPr>
        <w:t>4.5. Кадровое обеспечение образовательного процесса учебной практики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практикой: высшее профессиональное образование по профилю «</w:t>
      </w:r>
      <w:proofErr w:type="spellStart"/>
      <w:r w:rsidRPr="00DC1F54">
        <w:rPr>
          <w:bCs/>
          <w:sz w:val="28"/>
          <w:szCs w:val="28"/>
        </w:rPr>
        <w:t>Агроинженерия</w:t>
      </w:r>
      <w:proofErr w:type="spellEnd"/>
      <w:r w:rsidRPr="00DC1F54">
        <w:rPr>
          <w:bCs/>
          <w:sz w:val="28"/>
          <w:szCs w:val="28"/>
        </w:rPr>
        <w:t>» и опыт работы на сельскохозяйственных предприятиях не менее трех лет, прохождение стажировки в профильных организациях не реже 1 раза в 3 года.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Инженерно-педагогический состав: высшее образование по профилю «</w:t>
      </w:r>
      <w:proofErr w:type="spellStart"/>
      <w:r w:rsidRPr="00DC1F54">
        <w:rPr>
          <w:bCs/>
          <w:sz w:val="28"/>
          <w:szCs w:val="28"/>
        </w:rPr>
        <w:t>Агроинженерия</w:t>
      </w:r>
      <w:proofErr w:type="spellEnd"/>
      <w:r w:rsidRPr="00DC1F54">
        <w:rPr>
          <w:bCs/>
          <w:sz w:val="28"/>
          <w:szCs w:val="28"/>
        </w:rPr>
        <w:t>». Прохождение стажировки в профильных организациях не реже 1 раза в 3 года.</w:t>
      </w:r>
    </w:p>
    <w:p w:rsidR="002A68F5" w:rsidRPr="00DC1F54" w:rsidRDefault="002A68F5" w:rsidP="002A68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F54">
        <w:rPr>
          <w:bCs/>
          <w:sz w:val="28"/>
          <w:szCs w:val="28"/>
        </w:rPr>
        <w:t>Мастера: среднее профессиональное образование по профилю «</w:t>
      </w:r>
      <w:proofErr w:type="spellStart"/>
      <w:r w:rsidRPr="00DC1F54">
        <w:rPr>
          <w:bCs/>
          <w:sz w:val="28"/>
          <w:szCs w:val="28"/>
        </w:rPr>
        <w:t>Агроинженерия</w:t>
      </w:r>
      <w:proofErr w:type="spellEnd"/>
      <w:r w:rsidRPr="00DC1F54">
        <w:rPr>
          <w:bCs/>
          <w:sz w:val="28"/>
          <w:szCs w:val="28"/>
        </w:rPr>
        <w:t>» и опыт работы на сельскохозяйственных предприятиях, удостоверение тракториста-машиниста категории «С», «D», «E», «F».</w:t>
      </w:r>
    </w:p>
    <w:p w:rsidR="002A68F5" w:rsidRPr="00DC1F54" w:rsidRDefault="002A68F5" w:rsidP="002A68F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C1F54" w:rsidRPr="00DC1F54" w:rsidRDefault="00DC1F54" w:rsidP="002A68F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A68F5" w:rsidRPr="00FF7291" w:rsidRDefault="00FF7291" w:rsidP="00FF7291">
      <w:pPr>
        <w:widowControl w:val="0"/>
        <w:spacing w:line="0" w:lineRule="atLeast"/>
        <w:ind w:right="60"/>
        <w:jc w:val="center"/>
        <w:outlineLvl w:val="0"/>
        <w:rPr>
          <w:rFonts w:eastAsia="Times New Roman"/>
          <w:b/>
          <w:color w:val="000000"/>
          <w:spacing w:val="2"/>
          <w:lang w:bidi="ru-RU"/>
        </w:rPr>
      </w:pPr>
      <w:r w:rsidRPr="00FF7291">
        <w:rPr>
          <w:rFonts w:eastAsia="Times New Roman"/>
          <w:b/>
          <w:color w:val="000000"/>
          <w:spacing w:val="2"/>
          <w:lang w:bidi="ru-RU"/>
        </w:rPr>
        <w:lastRenderedPageBreak/>
        <w:t xml:space="preserve">5. КОНТРОЛЬ И ОЦЕНКА РЕЗУЛЬТАТОВ ОСВОЕНИЯ </w:t>
      </w:r>
      <w:r>
        <w:rPr>
          <w:rFonts w:eastAsia="Times New Roman"/>
          <w:b/>
          <w:color w:val="000000"/>
          <w:spacing w:val="2"/>
          <w:lang w:bidi="ru-RU"/>
        </w:rPr>
        <w:t>УЧЕБНОЙ ПРАКТИКИ</w:t>
      </w:r>
    </w:p>
    <w:p w:rsidR="002A68F5" w:rsidRPr="00DC1F54" w:rsidRDefault="002A68F5" w:rsidP="002A68F5">
      <w:pPr>
        <w:pStyle w:val="5"/>
        <w:autoSpaceDE w:val="0"/>
        <w:autoSpaceDN w:val="0"/>
        <w:adjustRightInd w:val="0"/>
        <w:spacing w:after="0" w:line="240" w:lineRule="auto"/>
        <w:ind w:left="121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1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3635"/>
        <w:gridCol w:w="3601"/>
      </w:tblGrid>
      <w:tr w:rsidR="002A68F5" w:rsidRPr="00DC1F54" w:rsidTr="00FF7291">
        <w:trPr>
          <w:trHeight w:val="19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DC1F54">
              <w:rPr>
                <w:b/>
                <w:bCs/>
                <w:sz w:val="28"/>
                <w:szCs w:val="28"/>
              </w:rPr>
              <w:t>Результаты (освоенные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C1F54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C1F54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C1F54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C1F54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2A68F5" w:rsidRPr="00DC1F54" w:rsidTr="00FF7291">
        <w:trPr>
          <w:trHeight w:val="19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 w:rsidP="00DF3BD1">
            <w:pPr>
              <w:rPr>
                <w:bCs/>
                <w:sz w:val="28"/>
                <w:szCs w:val="28"/>
              </w:rPr>
            </w:pPr>
            <w:r w:rsidRPr="00DC1F54">
              <w:rPr>
                <w:bCs/>
                <w:sz w:val="28"/>
                <w:szCs w:val="28"/>
              </w:rPr>
              <w:t xml:space="preserve">ПК </w:t>
            </w:r>
            <w:r w:rsidR="00DF3BD1">
              <w:rPr>
                <w:bCs/>
                <w:sz w:val="28"/>
                <w:szCs w:val="28"/>
              </w:rPr>
              <w:t>5</w:t>
            </w:r>
            <w:r w:rsidRPr="00DC1F54">
              <w:rPr>
                <w:bCs/>
                <w:sz w:val="28"/>
                <w:szCs w:val="28"/>
              </w:rPr>
              <w:t>.1. Выполнять слесарную обработку деталей приспособлений, режущего и измерительного инструмента.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контрольного осмотра узлов, систем и механизмов двигателя, приборов электрооборудования и выявление их неисправностей.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работ по регулировке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механизмов и систем двигателя 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приборов электрооборудования.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Демонстрация подтверждения</w:t>
            </w:r>
          </w:p>
          <w:p w:rsidR="002A68F5" w:rsidRPr="00DC1F54" w:rsidRDefault="002A68F5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54">
              <w:rPr>
                <w:rFonts w:ascii="Times New Roman" w:hAnsi="Times New Roman" w:cs="Times New Roman"/>
                <w:sz w:val="28"/>
                <w:szCs w:val="28"/>
              </w:rPr>
              <w:t>качества регулировочных работ.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378" w:type="dxa"/>
              <w:tblInd w:w="3" w:type="dxa"/>
              <w:tblLook w:val="04A0" w:firstRow="1" w:lastRow="0" w:firstColumn="1" w:lastColumn="0" w:noHBand="0" w:noVBand="1"/>
            </w:tblPr>
            <w:tblGrid>
              <w:gridCol w:w="3378"/>
            </w:tblGrid>
            <w:tr w:rsidR="002A68F5" w:rsidRPr="00DC1F54" w:rsidTr="00FF7291">
              <w:trPr>
                <w:trHeight w:val="1438"/>
              </w:trPr>
              <w:tc>
                <w:tcPr>
                  <w:tcW w:w="0" w:type="auto"/>
                  <w:hideMark/>
                </w:tcPr>
                <w:p w:rsidR="002A68F5" w:rsidRPr="00DC1F54" w:rsidRDefault="002A68F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DC1F54">
                    <w:rPr>
                      <w:sz w:val="28"/>
                      <w:szCs w:val="28"/>
                    </w:rPr>
                    <w:t xml:space="preserve">Текущий контроль в форме: </w:t>
                  </w:r>
                  <w:r w:rsidR="00627EE1">
                    <w:rPr>
                      <w:sz w:val="28"/>
                      <w:szCs w:val="28"/>
                    </w:rPr>
                    <w:t>дифференцированного</w:t>
                  </w:r>
                </w:p>
                <w:p w:rsidR="002A68F5" w:rsidRPr="00DC1F54" w:rsidRDefault="002A68F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DC1F54">
                    <w:rPr>
                      <w:sz w:val="28"/>
                      <w:szCs w:val="28"/>
                    </w:rPr>
                    <w:t xml:space="preserve">зачета по учебной практике </w:t>
                  </w:r>
                </w:p>
              </w:tc>
            </w:tr>
          </w:tbl>
          <w:p w:rsidR="002A68F5" w:rsidRPr="00DC1F54" w:rsidRDefault="002A68F5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A68F5" w:rsidRPr="00DC1F54" w:rsidTr="00FF7291">
        <w:trPr>
          <w:trHeight w:val="19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 w:rsidP="00DF3BD1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ПК </w:t>
            </w:r>
            <w:r w:rsidR="00DF3BD1">
              <w:rPr>
                <w:sz w:val="28"/>
                <w:szCs w:val="28"/>
              </w:rPr>
              <w:t>5</w:t>
            </w:r>
            <w:r w:rsidRPr="00DC1F54">
              <w:rPr>
                <w:sz w:val="28"/>
                <w:szCs w:val="28"/>
              </w:rPr>
              <w:t>.2. Выполнять сборку приспособлений, режущего и измерительного инструмента.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Выбор почвообрабатывающей техники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для основной и поверхностной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обработки согласно </w:t>
            </w:r>
            <w:proofErr w:type="gramStart"/>
            <w:r w:rsidRPr="00DC1F54">
              <w:rPr>
                <w:sz w:val="28"/>
                <w:szCs w:val="28"/>
              </w:rPr>
              <w:t>агротехническим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требованиям.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Оценка технического состояния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C1F54">
              <w:rPr>
                <w:sz w:val="28"/>
                <w:szCs w:val="28"/>
              </w:rPr>
              <w:t>почвообрабатывающих машин (плугов,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культиваторов, </w:t>
            </w:r>
            <w:proofErr w:type="spellStart"/>
            <w:r w:rsidRPr="00DC1F54">
              <w:rPr>
                <w:sz w:val="28"/>
                <w:szCs w:val="28"/>
              </w:rPr>
              <w:t>дискаторов</w:t>
            </w:r>
            <w:proofErr w:type="spellEnd"/>
            <w:r w:rsidRPr="00DC1F54">
              <w:rPr>
                <w:sz w:val="28"/>
                <w:szCs w:val="28"/>
              </w:rPr>
              <w:t>, лущильников).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работ по регулировке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почвообрабатывающих машин согласно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агротехническим требованиям: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C1F54">
              <w:rPr>
                <w:sz w:val="28"/>
                <w:szCs w:val="28"/>
              </w:rPr>
              <w:t>- для основной обработки (глубина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обработки, установка </w:t>
            </w:r>
            <w:r w:rsidRPr="00DC1F54">
              <w:rPr>
                <w:sz w:val="28"/>
                <w:szCs w:val="28"/>
              </w:rPr>
              <w:lastRenderedPageBreak/>
              <w:t>предплужников,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корпусов, дискового ножа);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для поверхностной обработки (глубина обработки).</w:t>
            </w: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F5" w:rsidRPr="00DC1F54" w:rsidRDefault="002A68F5">
            <w:pPr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</w:tc>
      </w:tr>
      <w:tr w:rsidR="002A68F5" w:rsidRPr="00DC1F54" w:rsidTr="00FF7291">
        <w:trPr>
          <w:trHeight w:val="19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 w:rsidP="00DF3BD1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lastRenderedPageBreak/>
              <w:t xml:space="preserve">ПК </w:t>
            </w:r>
            <w:r w:rsidR="00DF3BD1">
              <w:rPr>
                <w:sz w:val="28"/>
                <w:szCs w:val="28"/>
              </w:rPr>
              <w:t>5</w:t>
            </w:r>
            <w:r w:rsidRPr="00DC1F54">
              <w:rPr>
                <w:sz w:val="28"/>
                <w:szCs w:val="28"/>
              </w:rPr>
              <w:t>.3. Выполнять ремонт приспособлений, режущего и измерительного инструмента.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Выбор машин для посева и посадки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различных культур </w:t>
            </w:r>
            <w:proofErr w:type="gramStart"/>
            <w:r w:rsidRPr="00DC1F54">
              <w:rPr>
                <w:sz w:val="28"/>
                <w:szCs w:val="28"/>
              </w:rPr>
              <w:t>согласно способов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посева и посадки.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Оценка технического состояния посевных и посадочных машин.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расчёта нормы высева 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посадки различных культур.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работ по регулировке: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C1F54">
              <w:rPr>
                <w:sz w:val="28"/>
                <w:szCs w:val="28"/>
              </w:rPr>
              <w:t>- посевных машин (норма высева,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глубина заделки, расстановка сошников,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норма внесения удобрений);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C1F54">
              <w:rPr>
                <w:sz w:val="28"/>
                <w:szCs w:val="28"/>
              </w:rPr>
              <w:t>- посадочных машин (норма посадки,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установление междурядий, глубины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посадки);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машин для ухода за посевами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C1F54">
              <w:rPr>
                <w:sz w:val="28"/>
                <w:szCs w:val="28"/>
              </w:rPr>
              <w:t>(культиваторов для междурядной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обработки, опыливателей,</w:t>
            </w:r>
          </w:p>
          <w:p w:rsidR="002A68F5" w:rsidRPr="00DC1F54" w:rsidRDefault="002A68F5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54">
              <w:rPr>
                <w:rFonts w:ascii="Times New Roman" w:hAnsi="Times New Roman" w:cs="Times New Roman"/>
                <w:sz w:val="28"/>
                <w:szCs w:val="28"/>
              </w:rPr>
              <w:t>опрыскивателей).</w:t>
            </w: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F5" w:rsidRPr="00DC1F54" w:rsidRDefault="002A68F5">
            <w:pPr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</w:tc>
      </w:tr>
      <w:tr w:rsidR="002A68F5" w:rsidRPr="00DC1F54" w:rsidTr="00FF7291">
        <w:trPr>
          <w:trHeight w:val="19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5" w:rsidRPr="00DC1F54" w:rsidRDefault="002A68F5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ПК </w:t>
            </w:r>
            <w:r w:rsidR="00DF3BD1">
              <w:rPr>
                <w:sz w:val="28"/>
                <w:szCs w:val="28"/>
              </w:rPr>
              <w:t>5</w:t>
            </w:r>
            <w:r w:rsidRPr="00DC1F54">
              <w:rPr>
                <w:sz w:val="28"/>
                <w:szCs w:val="28"/>
              </w:rPr>
              <w:t>.4.Разборка, ремонт, сборка и испытание узлов и механизмов оборудования, агрегатов и машин.</w:t>
            </w:r>
          </w:p>
          <w:p w:rsidR="002A68F5" w:rsidRPr="00DC1F54" w:rsidRDefault="002A68F5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Выбор машин для уборки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сельскохозяйственных культур.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Оценка технического состояния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зерноуборочных, свеклоуборочных, кормоуборочных комбайнов и машин.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работ по регулировке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машин для уборки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lastRenderedPageBreak/>
              <w:t>сельскохозяйственных культур: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зерноуборочных комбайнов;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картофелеуборочных комбайнов;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свеклоуборочных комбайнов;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кормоуборочных комбайнов.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регулировочных работ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при </w:t>
            </w:r>
            <w:proofErr w:type="gramStart"/>
            <w:r w:rsidRPr="00DC1F54">
              <w:rPr>
                <w:sz w:val="28"/>
                <w:szCs w:val="28"/>
              </w:rPr>
              <w:t>контроле за</w:t>
            </w:r>
            <w:proofErr w:type="gramEnd"/>
            <w:r w:rsidRPr="00DC1F54">
              <w:rPr>
                <w:sz w:val="28"/>
                <w:szCs w:val="28"/>
              </w:rPr>
              <w:t xml:space="preserve"> потерями на уборочных работах.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регулировочных работ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при </w:t>
            </w:r>
            <w:proofErr w:type="gramStart"/>
            <w:r w:rsidRPr="00DC1F54">
              <w:rPr>
                <w:sz w:val="28"/>
                <w:szCs w:val="28"/>
              </w:rPr>
              <w:t>контроле за</w:t>
            </w:r>
            <w:proofErr w:type="gramEnd"/>
            <w:r w:rsidRPr="00DC1F54">
              <w:rPr>
                <w:sz w:val="28"/>
                <w:szCs w:val="28"/>
              </w:rPr>
              <w:t xml:space="preserve"> качеством получаемой продукции.</w:t>
            </w: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F5" w:rsidRPr="00DC1F54" w:rsidRDefault="002A68F5">
            <w:pPr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</w:tc>
      </w:tr>
      <w:tr w:rsidR="002A68F5" w:rsidRPr="00DC1F54" w:rsidTr="00FF7291">
        <w:trPr>
          <w:trHeight w:val="19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 w:rsidP="00DF3BD1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  <w:r w:rsidR="00DF3B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C1F54">
              <w:rPr>
                <w:rFonts w:ascii="Times New Roman" w:hAnsi="Times New Roman" w:cs="Times New Roman"/>
                <w:sz w:val="28"/>
                <w:szCs w:val="28"/>
              </w:rPr>
              <w:t>5. Выполнять разборку и сборку узлов и механизмов оборудования, агрегатов и машин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Выбор машин и оборудования </w:t>
            </w:r>
            <w:proofErr w:type="gramStart"/>
            <w:r w:rsidRPr="00DC1F54">
              <w:rPr>
                <w:sz w:val="28"/>
                <w:szCs w:val="28"/>
              </w:rPr>
              <w:t>для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животноводческих ферм, комплексов 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птицефабрик.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регулировочных работ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по подготовке </w:t>
            </w:r>
            <w:proofErr w:type="gramStart"/>
            <w:r w:rsidRPr="00DC1F54">
              <w:rPr>
                <w:sz w:val="28"/>
                <w:szCs w:val="28"/>
              </w:rPr>
              <w:t>технологического</w:t>
            </w:r>
            <w:proofErr w:type="gramEnd"/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оборудования животноводческих ферм,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комплексов и птицефабрик </w:t>
            </w:r>
            <w:proofErr w:type="gramStart"/>
            <w:r w:rsidRPr="00DC1F54">
              <w:rPr>
                <w:sz w:val="28"/>
                <w:szCs w:val="28"/>
              </w:rPr>
              <w:t>для</w:t>
            </w:r>
            <w:proofErr w:type="gramEnd"/>
            <w:r w:rsidRPr="00DC1F54">
              <w:rPr>
                <w:sz w:val="28"/>
                <w:szCs w:val="28"/>
              </w:rPr>
              <w:t>: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водоснабжения;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кормопроизводства;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раздачи кормов;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машинного доения;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переработки молока;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- удаления навоза;</w:t>
            </w:r>
          </w:p>
          <w:p w:rsidR="002A68F5" w:rsidRPr="00DC1F54" w:rsidRDefault="002A68F5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54">
              <w:rPr>
                <w:rFonts w:ascii="Times New Roman" w:hAnsi="Times New Roman" w:cs="Times New Roman"/>
                <w:sz w:val="28"/>
                <w:szCs w:val="28"/>
              </w:rPr>
              <w:t>- создания микроклимата.</w:t>
            </w: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F5" w:rsidRPr="00DC1F54" w:rsidRDefault="002A68F5">
            <w:pPr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</w:tc>
      </w:tr>
      <w:tr w:rsidR="002A68F5" w:rsidRPr="00DC1F54" w:rsidTr="00FF7291">
        <w:trPr>
          <w:trHeight w:val="19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 w:rsidP="00DF3BD1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ПК </w:t>
            </w:r>
            <w:r w:rsidR="00DF3BD1">
              <w:rPr>
                <w:sz w:val="28"/>
                <w:szCs w:val="28"/>
              </w:rPr>
              <w:t>5</w:t>
            </w:r>
            <w:r w:rsidRPr="00DC1F54">
              <w:rPr>
                <w:sz w:val="28"/>
                <w:szCs w:val="28"/>
              </w:rPr>
              <w:t>.6. Выполнять ремонт узлов и механизмов оборудования, агрегатов и машин.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Выполнение контрольного осмотра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рабочего и вспомогательного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оборудования тракторов и автомобилей,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и выявление неисправностей.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lastRenderedPageBreak/>
              <w:t>Выполнение работ по регулировке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механизмов и узлов рабочего и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вспомогательного оборудования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тракторов и автомобилей.</w:t>
            </w:r>
          </w:p>
          <w:p w:rsidR="002A68F5" w:rsidRPr="00DC1F54" w:rsidRDefault="002A68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>Демонстрация подтверждения качества</w:t>
            </w:r>
          </w:p>
          <w:p w:rsidR="002A68F5" w:rsidRPr="00DC1F54" w:rsidRDefault="002A68F5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F54">
              <w:rPr>
                <w:rFonts w:ascii="Times New Roman" w:hAnsi="Times New Roman" w:cs="Times New Roman"/>
                <w:sz w:val="28"/>
                <w:szCs w:val="28"/>
              </w:rPr>
              <w:t>регулировочных работ.</w:t>
            </w: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F5" w:rsidRPr="00DC1F54" w:rsidRDefault="002A68F5">
            <w:pPr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</w:tc>
      </w:tr>
      <w:tr w:rsidR="002A68F5" w:rsidRPr="00DC1F54" w:rsidTr="00FF7291">
        <w:trPr>
          <w:trHeight w:val="19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F5" w:rsidRPr="00DC1F54" w:rsidRDefault="002A68F5" w:rsidP="00DF3BD1">
            <w:pPr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lastRenderedPageBreak/>
              <w:t xml:space="preserve">ПК </w:t>
            </w:r>
            <w:r w:rsidR="00DF3BD1">
              <w:rPr>
                <w:sz w:val="28"/>
                <w:szCs w:val="28"/>
              </w:rPr>
              <w:t>5</w:t>
            </w:r>
            <w:r w:rsidRPr="00DC1F54">
              <w:rPr>
                <w:sz w:val="28"/>
                <w:szCs w:val="28"/>
              </w:rPr>
              <w:t>.7. Выполнять испытание узлов и механизмов оборудования, агрегатов и машин.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5" w:rsidRPr="00DC1F54" w:rsidRDefault="00DC1F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F54">
              <w:rPr>
                <w:sz w:val="28"/>
                <w:szCs w:val="28"/>
              </w:rPr>
              <w:t xml:space="preserve"> Выполнять испытание узлов и механизмов оборудования, агрегатов и машин.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5" w:rsidRPr="00DC1F54" w:rsidRDefault="002A68F5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A68F5" w:rsidRPr="00DC1F54" w:rsidRDefault="002A68F5" w:rsidP="002A68F5">
      <w:pPr>
        <w:pStyle w:val="5"/>
        <w:autoSpaceDE w:val="0"/>
        <w:autoSpaceDN w:val="0"/>
        <w:adjustRightInd w:val="0"/>
        <w:spacing w:after="0" w:line="240" w:lineRule="auto"/>
        <w:ind w:left="121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98"/>
        <w:gridCol w:w="3198"/>
        <w:gridCol w:w="2269"/>
      </w:tblGrid>
      <w:tr w:rsidR="00FF7291" w:rsidRPr="00FF7291" w:rsidTr="00FF7291">
        <w:trPr>
          <w:trHeight w:val="528"/>
        </w:trPr>
        <w:tc>
          <w:tcPr>
            <w:tcW w:w="10065" w:type="dxa"/>
            <w:gridSpan w:val="3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Формы и методы контроля и оценки результатов обучения должны позволять проверять у обучающихся не только </w:t>
            </w:r>
            <w:proofErr w:type="spellStart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сформированность</w:t>
            </w:r>
            <w:proofErr w:type="spellEnd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профессиональных компетенций, но и развитие общих компетенций и обеспечивающих их умений</w:t>
            </w: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528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Результаты</w:t>
            </w: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(освоенные общие компетенции)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Формы и методы контроля и оценки</w:t>
            </w:r>
          </w:p>
        </w:tc>
      </w:tr>
      <w:tr w:rsidR="00FF7291" w:rsidRPr="00FF7291" w:rsidTr="00FF7291">
        <w:trPr>
          <w:trHeight w:val="528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-демонстрация интереса к будущей профессии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7291" w:rsidRPr="00FF7291" w:rsidTr="00FF7291">
        <w:trPr>
          <w:trHeight w:val="528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-выбор и применение методов и способов решения профессиональных задач в области подготовки машин, механизмов, установок, приспособлений к работе,</w:t>
            </w: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комплектования сборочных единиц.</w:t>
            </w: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− оценка эффективности и качества выполнения;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528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 3.Оценивать риски и принимать решения в нестандартных </w:t>
            </w:r>
            <w:r w:rsidRPr="00FF7291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ситуациях.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lastRenderedPageBreak/>
              <w:t xml:space="preserve">-решение стандартных и нестандартных </w:t>
            </w: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lastRenderedPageBreak/>
              <w:t>профессиональных задач в области подготовки машин, механизмов, установок, приспособлений к работе,</w:t>
            </w: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комплектования сборочных единиц.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1293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ОК</w:t>
            </w:r>
            <w:proofErr w:type="gramEnd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 4.Осуществлять поиск, анализ и оценку информации, необходимой 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-эффективный поиск необходимой информации;</w:t>
            </w:r>
          </w:p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− использование различных источников, включая </w:t>
            </w:r>
            <w:proofErr w:type="gramStart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>электронные</w:t>
            </w:r>
            <w:proofErr w:type="gramEnd"/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528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-использование новейших технологий в профессиональной деятельности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528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 6.Работать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528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9.</w:t>
            </w:r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 Осуществлять профессиональную деятельность в условиях</w:t>
            </w:r>
          </w:p>
          <w:p w:rsidR="00FF7291" w:rsidRPr="00FF7291" w:rsidRDefault="00FF7291" w:rsidP="00FF7291">
            <w:pPr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обновления ее целей, содержания, смены технологий.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− самоанализ и коррекция результатов собственной работы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528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10.</w:t>
            </w:r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 Осуществлять профилактику травматизма, обеспечивать</w:t>
            </w:r>
          </w:p>
          <w:p w:rsidR="00FF7291" w:rsidRPr="00FF7291" w:rsidRDefault="00FF7291" w:rsidP="00FF7291">
            <w:pPr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охрану жизни и здоровья </w:t>
            </w:r>
            <w:proofErr w:type="gramStart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FF7291">
              <w:rPr>
                <w:rFonts w:eastAsia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-создание безопасной образовательной среды;</w:t>
            </w:r>
          </w:p>
          <w:p w:rsidR="00FF7291" w:rsidRPr="00FF7291" w:rsidRDefault="00FF7291" w:rsidP="00FF7291">
            <w:pPr>
              <w:suppressAutoHyphens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-использование способов, форм и методов профилактики травматизма, обеспечение охраны жизни и здоровья.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864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FF729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11.</w:t>
            </w:r>
            <w:r w:rsidRPr="00FF7291">
              <w:rPr>
                <w:rFonts w:eastAsia="Times New Roman"/>
                <w:sz w:val="28"/>
                <w:szCs w:val="28"/>
                <w:lang w:eastAsia="ar-SA"/>
              </w:rPr>
              <w:t xml:space="preserve"> Строить профессиональную деятельность с соблюдением</w:t>
            </w:r>
          </w:p>
          <w:p w:rsidR="00FF7291" w:rsidRPr="00FF7291" w:rsidRDefault="00FF7291" w:rsidP="00FF7291">
            <w:pPr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правовых норм ее регулирующих.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F7291" w:rsidRPr="00FF7291" w:rsidRDefault="00FF7291" w:rsidP="00FF7291">
            <w:pPr>
              <w:suppressAutoHyphens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F7291">
              <w:rPr>
                <w:rFonts w:eastAsia="Times New Roman"/>
                <w:sz w:val="28"/>
                <w:szCs w:val="28"/>
                <w:lang w:eastAsia="ar-SA"/>
              </w:rPr>
              <w:t>-осуществление профессиональной деятельности в соответствии с правовыми нормами.</w:t>
            </w:r>
          </w:p>
        </w:tc>
        <w:tc>
          <w:tcPr>
            <w:tcW w:w="22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FF7291" w:rsidRPr="00FF7291" w:rsidTr="00FF7291">
        <w:trPr>
          <w:trHeight w:val="508"/>
        </w:trPr>
        <w:tc>
          <w:tcPr>
            <w:tcW w:w="10065" w:type="dxa"/>
            <w:gridSpan w:val="3"/>
            <w:shd w:val="clear" w:color="auto" w:fill="auto"/>
          </w:tcPr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</w:p>
          <w:p w:rsidR="00FF7291" w:rsidRPr="00FF7291" w:rsidRDefault="00FF7291" w:rsidP="00FF7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</w:tbl>
    <w:p w:rsidR="002A68F5" w:rsidRPr="00DC1F54" w:rsidRDefault="002A68F5" w:rsidP="002A68F5">
      <w:pPr>
        <w:rPr>
          <w:sz w:val="28"/>
          <w:szCs w:val="28"/>
        </w:rPr>
      </w:pPr>
    </w:p>
    <w:p w:rsidR="00684261" w:rsidRPr="00DC1F54" w:rsidRDefault="00684261" w:rsidP="002A68F5">
      <w:pPr>
        <w:tabs>
          <w:tab w:val="left" w:pos="6946"/>
        </w:tabs>
        <w:rPr>
          <w:sz w:val="28"/>
          <w:szCs w:val="28"/>
        </w:rPr>
      </w:pPr>
    </w:p>
    <w:sectPr w:rsidR="00684261" w:rsidRPr="00DC1F54" w:rsidSect="00BB0F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2C50"/>
    <w:multiLevelType w:val="multilevel"/>
    <w:tmpl w:val="9AC4F5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abstractNum w:abstractNumId="1">
    <w:nsid w:val="69FD671E"/>
    <w:multiLevelType w:val="hybridMultilevel"/>
    <w:tmpl w:val="FD22B67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70B6"/>
    <w:multiLevelType w:val="multilevel"/>
    <w:tmpl w:val="350C7734"/>
    <w:lvl w:ilvl="0">
      <w:start w:val="3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8F5"/>
    <w:rsid w:val="002A68F5"/>
    <w:rsid w:val="002D2EF6"/>
    <w:rsid w:val="00627EE1"/>
    <w:rsid w:val="00684261"/>
    <w:rsid w:val="006C7B56"/>
    <w:rsid w:val="008D093F"/>
    <w:rsid w:val="00A626C0"/>
    <w:rsid w:val="00BB0F3E"/>
    <w:rsid w:val="00CB33EB"/>
    <w:rsid w:val="00D627A9"/>
    <w:rsid w:val="00DB66B5"/>
    <w:rsid w:val="00DC1F54"/>
    <w:rsid w:val="00DF207C"/>
    <w:rsid w:val="00DF3BD1"/>
    <w:rsid w:val="00EB3F58"/>
    <w:rsid w:val="00ED69D5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F58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Абзац списка5"/>
    <w:basedOn w:val="a"/>
    <w:rsid w:val="002A68F5"/>
    <w:pPr>
      <w:suppressAutoHyphens/>
      <w:spacing w:after="200" w:line="276" w:lineRule="auto"/>
      <w:ind w:left="720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B3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+Заголовок"/>
    <w:basedOn w:val="a"/>
    <w:rsid w:val="00EB3F58"/>
    <w:pPr>
      <w:jc w:val="center"/>
    </w:pPr>
    <w:rPr>
      <w:rFonts w:ascii="Tahoma" w:eastAsia="Times New Roman" w:hAnsi="Tahoma" w:cs="Tahoma"/>
      <w:b/>
      <w:cap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CEB1-F2FA-4DC1-BC03-59D57DF6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2019-05-23T05:45:00Z</dcterms:created>
  <dcterms:modified xsi:type="dcterms:W3CDTF">2019-06-04T05:19:00Z</dcterms:modified>
</cp:coreProperties>
</file>