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2A" w:rsidRPr="00847515" w:rsidRDefault="00C8092A" w:rsidP="008475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092A" w:rsidRPr="00847515" w:rsidRDefault="00C8092A" w:rsidP="00C8092A">
      <w:pPr>
        <w:jc w:val="center"/>
        <w:rPr>
          <w:rFonts w:ascii="Times New Roman" w:hAnsi="Times New Roman" w:cs="Times New Roman"/>
          <w:sz w:val="28"/>
          <w:szCs w:val="28"/>
        </w:rPr>
      </w:pPr>
      <w:r w:rsidRPr="00847515">
        <w:rPr>
          <w:rFonts w:ascii="Times New Roman" w:hAnsi="Times New Roman" w:cs="Times New Roman"/>
          <w:sz w:val="28"/>
          <w:szCs w:val="28"/>
        </w:rPr>
        <w:t xml:space="preserve">Главное управление образования и науки Алтайского края </w:t>
      </w:r>
    </w:p>
    <w:p w:rsidR="00C8092A" w:rsidRPr="00847515" w:rsidRDefault="00C8092A" w:rsidP="00C8092A">
      <w:pPr>
        <w:jc w:val="center"/>
        <w:rPr>
          <w:rFonts w:ascii="Times New Roman" w:hAnsi="Times New Roman" w:cs="Times New Roman"/>
          <w:sz w:val="28"/>
          <w:szCs w:val="28"/>
        </w:rPr>
      </w:pPr>
      <w:r w:rsidRPr="00847515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C8092A" w:rsidRPr="00847515" w:rsidRDefault="00C8092A" w:rsidP="00C8092A">
      <w:pPr>
        <w:jc w:val="center"/>
        <w:rPr>
          <w:rFonts w:ascii="Times New Roman" w:hAnsi="Times New Roman" w:cs="Times New Roman"/>
          <w:sz w:val="28"/>
          <w:szCs w:val="28"/>
        </w:rPr>
      </w:pPr>
      <w:r w:rsidRPr="00847515">
        <w:rPr>
          <w:rFonts w:ascii="Times New Roman" w:hAnsi="Times New Roman" w:cs="Times New Roman"/>
          <w:sz w:val="28"/>
          <w:szCs w:val="28"/>
        </w:rPr>
        <w:t>«Троицкий агротехнический техникум»</w:t>
      </w:r>
    </w:p>
    <w:p w:rsidR="00C8092A" w:rsidRPr="00847515" w:rsidRDefault="00C8092A" w:rsidP="00C8092A">
      <w:pPr>
        <w:jc w:val="center"/>
        <w:rPr>
          <w:rFonts w:ascii="Times New Roman" w:hAnsi="Times New Roman" w:cs="Times New Roman"/>
          <w:sz w:val="28"/>
          <w:szCs w:val="28"/>
        </w:rPr>
      </w:pPr>
      <w:r w:rsidRPr="00847515">
        <w:rPr>
          <w:rFonts w:ascii="Times New Roman" w:hAnsi="Times New Roman" w:cs="Times New Roman"/>
          <w:sz w:val="28"/>
          <w:szCs w:val="28"/>
        </w:rPr>
        <w:t>(КГБПОУ «ТАТТ»)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4219"/>
      </w:tblGrid>
      <w:tr w:rsidR="00C8092A" w:rsidRPr="00847515" w:rsidTr="00D90F4C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C8092A" w:rsidRPr="00847515" w:rsidRDefault="00C8092A" w:rsidP="00D90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C8092A" w:rsidRPr="00847515" w:rsidRDefault="00C8092A" w:rsidP="00D90F4C">
            <w:pPr>
              <w:spacing w:line="36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515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8092A" w:rsidRPr="00847515" w:rsidRDefault="00C8092A" w:rsidP="00D90F4C">
            <w:pPr>
              <w:spacing w:line="360" w:lineRule="auto"/>
              <w:ind w:left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515">
              <w:rPr>
                <w:rFonts w:ascii="Times New Roman" w:hAnsi="Times New Roman" w:cs="Times New Roman"/>
                <w:sz w:val="28"/>
                <w:szCs w:val="28"/>
              </w:rPr>
              <w:t>Директор КГБПОУ «ТАТТ»</w:t>
            </w:r>
          </w:p>
          <w:p w:rsidR="00C8092A" w:rsidRPr="00847515" w:rsidRDefault="00C8092A" w:rsidP="00D90F4C">
            <w:pPr>
              <w:spacing w:line="360" w:lineRule="auto"/>
              <w:ind w:left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515">
              <w:rPr>
                <w:rFonts w:ascii="Times New Roman" w:hAnsi="Times New Roman" w:cs="Times New Roman"/>
                <w:sz w:val="28"/>
                <w:szCs w:val="28"/>
              </w:rPr>
              <w:t>___________ А.А. Завьялов</w:t>
            </w:r>
          </w:p>
          <w:p w:rsidR="00C8092A" w:rsidRPr="00847515" w:rsidRDefault="00C8092A" w:rsidP="00D90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092A" w:rsidRPr="00847515" w:rsidRDefault="00C8092A" w:rsidP="00C8092A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C8092A" w:rsidRPr="00847515" w:rsidRDefault="00C8092A" w:rsidP="00C8092A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847515">
        <w:rPr>
          <w:rFonts w:ascii="Times New Roman" w:hAnsi="Times New Roman" w:cs="Times New Roman"/>
          <w:b/>
          <w:caps/>
          <w:sz w:val="32"/>
          <w:szCs w:val="32"/>
        </w:rPr>
        <w:t>рАБОЧАЯ ПРОГРАММА</w:t>
      </w:r>
    </w:p>
    <w:p w:rsidR="00C8092A" w:rsidRPr="00847515" w:rsidRDefault="00C8092A" w:rsidP="00C8092A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515"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</w:p>
    <w:tbl>
      <w:tblPr>
        <w:tblW w:w="9498" w:type="dxa"/>
        <w:tblInd w:w="108" w:type="dxa"/>
        <w:tblLook w:val="01E0"/>
      </w:tblPr>
      <w:tblGrid>
        <w:gridCol w:w="9498"/>
      </w:tblGrid>
      <w:tr w:rsidR="00C8092A" w:rsidRPr="00847515" w:rsidTr="00D90F4C">
        <w:tc>
          <w:tcPr>
            <w:tcW w:w="9498" w:type="dxa"/>
            <w:hideMark/>
          </w:tcPr>
          <w:p w:rsidR="00C8092A" w:rsidRPr="00847515" w:rsidRDefault="00C8092A" w:rsidP="00D90F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ЕН. 01 </w:t>
            </w:r>
            <w:r w:rsidRPr="00847515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МАТЕМАТИКА</w:t>
            </w:r>
          </w:p>
        </w:tc>
      </w:tr>
      <w:tr w:rsidR="00C8092A" w:rsidRPr="00847515" w:rsidTr="00D90F4C">
        <w:trPr>
          <w:trHeight w:val="305"/>
        </w:trPr>
        <w:tc>
          <w:tcPr>
            <w:tcW w:w="9498" w:type="dxa"/>
          </w:tcPr>
          <w:p w:rsidR="00C8092A" w:rsidRPr="00847515" w:rsidRDefault="00C8092A" w:rsidP="00D90F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</w:tr>
      <w:tr w:rsidR="00C8092A" w:rsidRPr="00847515" w:rsidTr="00D90F4C">
        <w:trPr>
          <w:trHeight w:val="2112"/>
        </w:trPr>
        <w:tc>
          <w:tcPr>
            <w:tcW w:w="9498" w:type="dxa"/>
            <w:hideMark/>
          </w:tcPr>
          <w:p w:rsidR="00C8092A" w:rsidRPr="00847515" w:rsidRDefault="00C8092A" w:rsidP="00D90F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5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специальность</w:t>
            </w:r>
          </w:p>
          <w:p w:rsidR="00C8092A" w:rsidRPr="00847515" w:rsidRDefault="00C8092A" w:rsidP="00D90F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8475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47515">
              <w:rPr>
                <w:rFonts w:ascii="Times New Roman" w:hAnsi="Times New Roman" w:cs="Times New Roman"/>
                <w:sz w:val="28"/>
                <w:szCs w:val="28"/>
              </w:rPr>
              <w:t>.02.0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75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и бухгалтерский учет (по отраслям)</w:t>
            </w:r>
          </w:p>
        </w:tc>
      </w:tr>
      <w:tr w:rsidR="00C8092A" w:rsidRPr="00847515" w:rsidTr="00D90F4C">
        <w:tc>
          <w:tcPr>
            <w:tcW w:w="9498" w:type="dxa"/>
          </w:tcPr>
          <w:p w:rsidR="00C8092A" w:rsidRPr="00847515" w:rsidRDefault="00C8092A" w:rsidP="00D90F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</w:tr>
    </w:tbl>
    <w:p w:rsidR="00C8092A" w:rsidRDefault="00C8092A" w:rsidP="00C8092A">
      <w:pPr>
        <w:rPr>
          <w:rFonts w:ascii="Times New Roman" w:hAnsi="Times New Roman" w:cs="Times New Roman"/>
          <w:sz w:val="20"/>
          <w:szCs w:val="20"/>
        </w:rPr>
      </w:pPr>
    </w:p>
    <w:p w:rsidR="00C8092A" w:rsidRDefault="00C8092A" w:rsidP="00C8092A">
      <w:pPr>
        <w:rPr>
          <w:rFonts w:ascii="Times New Roman" w:hAnsi="Times New Roman" w:cs="Times New Roman"/>
          <w:sz w:val="20"/>
          <w:szCs w:val="20"/>
        </w:rPr>
      </w:pPr>
    </w:p>
    <w:p w:rsidR="00C8092A" w:rsidRPr="00847515" w:rsidRDefault="00C8092A" w:rsidP="00C8092A">
      <w:pPr>
        <w:rPr>
          <w:rFonts w:ascii="Times New Roman" w:hAnsi="Times New Roman" w:cs="Times New Roman"/>
          <w:sz w:val="20"/>
          <w:szCs w:val="20"/>
        </w:rPr>
      </w:pPr>
    </w:p>
    <w:p w:rsidR="00C8092A" w:rsidRPr="00847515" w:rsidRDefault="00C8092A" w:rsidP="00C8092A">
      <w:pPr>
        <w:jc w:val="center"/>
        <w:rPr>
          <w:rFonts w:ascii="Times New Roman" w:hAnsi="Times New Roman" w:cs="Times New Roman"/>
          <w:sz w:val="28"/>
          <w:szCs w:val="28"/>
        </w:rPr>
      </w:pPr>
      <w:r w:rsidRPr="00847515">
        <w:rPr>
          <w:rFonts w:ascii="Times New Roman" w:hAnsi="Times New Roman" w:cs="Times New Roman"/>
          <w:sz w:val="28"/>
          <w:szCs w:val="28"/>
        </w:rPr>
        <w:t>Троицкое</w:t>
      </w:r>
    </w:p>
    <w:p w:rsidR="00C8092A" w:rsidRPr="00847515" w:rsidRDefault="00C8092A" w:rsidP="00C8092A">
      <w:pPr>
        <w:jc w:val="center"/>
        <w:rPr>
          <w:rFonts w:ascii="Times New Roman" w:hAnsi="Times New Roman" w:cs="Times New Roman"/>
          <w:sz w:val="28"/>
          <w:szCs w:val="28"/>
        </w:rPr>
      </w:pPr>
      <w:r w:rsidRPr="00847515">
        <w:rPr>
          <w:rFonts w:ascii="Times New Roman" w:hAnsi="Times New Roman" w:cs="Times New Roman"/>
          <w:sz w:val="28"/>
          <w:szCs w:val="28"/>
        </w:rPr>
        <w:t>2016</w:t>
      </w:r>
    </w:p>
    <w:p w:rsidR="00847515" w:rsidRPr="00847515" w:rsidRDefault="00847515" w:rsidP="00847515">
      <w:pPr>
        <w:rPr>
          <w:rFonts w:ascii="Times New Roman" w:hAnsi="Times New Roman" w:cs="Times New Roman"/>
          <w:sz w:val="24"/>
          <w:szCs w:val="24"/>
        </w:rPr>
      </w:pPr>
    </w:p>
    <w:p w:rsidR="00847515" w:rsidRPr="00847515" w:rsidRDefault="00847515" w:rsidP="008475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15">
        <w:rPr>
          <w:rFonts w:ascii="Times New Roman" w:hAnsi="Times New Roman" w:cs="Times New Roman"/>
          <w:sz w:val="28"/>
          <w:szCs w:val="28"/>
        </w:rPr>
        <w:t xml:space="preserve">Рабочая программа  учебной дисциплины </w:t>
      </w:r>
      <w:r>
        <w:rPr>
          <w:rFonts w:ascii="Times New Roman" w:hAnsi="Times New Roman" w:cs="Times New Roman"/>
          <w:sz w:val="28"/>
          <w:szCs w:val="28"/>
        </w:rPr>
        <w:t xml:space="preserve">ЕН.01 </w:t>
      </w:r>
      <w:r w:rsidRPr="00847515">
        <w:rPr>
          <w:rFonts w:ascii="Times New Roman" w:hAnsi="Times New Roman" w:cs="Times New Roman"/>
          <w:sz w:val="28"/>
          <w:szCs w:val="28"/>
        </w:rPr>
        <w:t>Математика разработана на основе примерной программы, составленной в соответствии с Федеральным государственным образовательным стандартом среднего профессионального образования по специальности   3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47515">
        <w:rPr>
          <w:rFonts w:ascii="Times New Roman" w:hAnsi="Times New Roman" w:cs="Times New Roman"/>
          <w:sz w:val="28"/>
          <w:szCs w:val="28"/>
        </w:rPr>
        <w:t>.02.0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47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Экономика и бухгалтерский учет (по отраслям)</w:t>
      </w:r>
      <w:r w:rsidRPr="00847515">
        <w:rPr>
          <w:rFonts w:ascii="Times New Roman" w:hAnsi="Times New Roman" w:cs="Times New Roman"/>
          <w:sz w:val="28"/>
          <w:szCs w:val="28"/>
        </w:rPr>
        <w:t>.</w:t>
      </w:r>
    </w:p>
    <w:p w:rsidR="00847515" w:rsidRPr="00847515" w:rsidRDefault="00847515" w:rsidP="008475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515" w:rsidRPr="00847515" w:rsidRDefault="00847515" w:rsidP="008475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15"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847515" w:rsidRPr="00847515" w:rsidRDefault="00847515" w:rsidP="008475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15">
        <w:rPr>
          <w:rFonts w:ascii="Times New Roman" w:hAnsi="Times New Roman" w:cs="Times New Roman"/>
          <w:sz w:val="28"/>
          <w:szCs w:val="28"/>
        </w:rPr>
        <w:t>Баева Е.Е., преподаватель КГБПОУ «Троицкий агротехнический техникум»</w:t>
      </w:r>
    </w:p>
    <w:p w:rsidR="00847515" w:rsidRPr="00847515" w:rsidRDefault="00847515" w:rsidP="008475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515" w:rsidRPr="00847515" w:rsidRDefault="00847515" w:rsidP="008475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515" w:rsidRPr="00847515" w:rsidRDefault="00847515" w:rsidP="008475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567"/>
        <w:gridCol w:w="4678"/>
      </w:tblGrid>
      <w:tr w:rsidR="00847515" w:rsidRPr="00847515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47515" w:rsidRPr="00847515" w:rsidRDefault="008475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15">
              <w:rPr>
                <w:rFonts w:ascii="Times New Roman" w:hAnsi="Times New Roman" w:cs="Times New Roman"/>
              </w:rPr>
              <w:t>Рассмотрена на заседании</w:t>
            </w:r>
          </w:p>
          <w:p w:rsidR="00847515" w:rsidRPr="00847515" w:rsidRDefault="00847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515">
              <w:rPr>
                <w:rFonts w:ascii="Times New Roman" w:hAnsi="Times New Roman" w:cs="Times New Roman"/>
              </w:rPr>
              <w:t>цикловой методической комиссии</w:t>
            </w:r>
          </w:p>
          <w:p w:rsidR="00847515" w:rsidRPr="00847515" w:rsidRDefault="00E34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134.25pt;margin-top:23.05pt;width:84.45pt;height:21.95pt;z-index:251656192" filled="f" stroked="f">
                  <v:textbox style="mso-next-textbox:#_x0000_s1029">
                    <w:txbxContent>
                      <w:p w:rsidR="002C1DA3" w:rsidRDefault="002C1DA3" w:rsidP="00847515">
                        <w:pPr>
                          <w:rPr>
                            <w:i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028" type="#_x0000_t202" style="position:absolute;margin-left:104.55pt;margin-top:22.85pt;width:27.8pt;height:21.95pt;z-index:251657216" filled="f" stroked="f">
                  <v:textbox style="mso-next-textbox:#_x0000_s1028">
                    <w:txbxContent>
                      <w:p w:rsidR="002C1DA3" w:rsidRDefault="002C1DA3" w:rsidP="00847515">
                        <w:pPr>
                          <w:rPr>
                            <w:i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027" type="#_x0000_t202" style="position:absolute;margin-left:67.9pt;margin-top:22.4pt;width:23.05pt;height:21.95pt;z-index:251658240" filled="f" stroked="f">
                  <v:textbox style="mso-next-textbox:#_x0000_s1027">
                    <w:txbxContent>
                      <w:p w:rsidR="002C1DA3" w:rsidRDefault="002C1DA3" w:rsidP="00847515">
                        <w:pPr>
                          <w:rPr>
                            <w:i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</w:pict>
            </w:r>
            <w:r w:rsidR="00847515" w:rsidRPr="00847515">
              <w:rPr>
                <w:rFonts w:ascii="Times New Roman" w:hAnsi="Times New Roman" w:cs="Times New Roman"/>
              </w:rPr>
              <w:t xml:space="preserve">общеобразовательных и </w:t>
            </w:r>
          </w:p>
          <w:p w:rsidR="00847515" w:rsidRPr="00847515" w:rsidRDefault="00847515">
            <w:pPr>
              <w:rPr>
                <w:rFonts w:ascii="Times New Roman" w:hAnsi="Times New Roman" w:cs="Times New Roman"/>
              </w:rPr>
            </w:pPr>
            <w:r w:rsidRPr="00847515">
              <w:rPr>
                <w:rFonts w:ascii="Times New Roman" w:hAnsi="Times New Roman" w:cs="Times New Roman"/>
              </w:rPr>
              <w:t>социально-гуманитарных дисциплин</w:t>
            </w:r>
          </w:p>
          <w:p w:rsidR="00847515" w:rsidRPr="00847515" w:rsidRDefault="00847515">
            <w:pPr>
              <w:rPr>
                <w:rFonts w:ascii="Times New Roman" w:hAnsi="Times New Roman" w:cs="Times New Roman"/>
              </w:rPr>
            </w:pPr>
            <w:r w:rsidRPr="00847515">
              <w:rPr>
                <w:rFonts w:ascii="Times New Roman" w:hAnsi="Times New Roman" w:cs="Times New Roman"/>
              </w:rPr>
              <w:t>Протокол  № _1_ от « ___» _________  2016 г.</w:t>
            </w:r>
          </w:p>
          <w:p w:rsidR="00847515" w:rsidRPr="00847515" w:rsidRDefault="00E34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_x0000_s1026" type="#_x0000_t202" style="position:absolute;margin-left:137.1pt;margin-top:8.2pt;width:100.8pt;height:21.95pt;z-index:251659264" filled="f" stroked="f">
                  <v:textbox style="mso-next-textbox:#_x0000_s1026">
                    <w:txbxContent>
                      <w:p w:rsidR="002C1DA3" w:rsidRDefault="002C1DA3" w:rsidP="00847515">
                        <w:pPr>
                          <w:rPr>
                            <w:i/>
                            <w:sz w:val="26"/>
                            <w:szCs w:val="26"/>
                          </w:rPr>
                        </w:pPr>
                        <w:r>
                          <w:rPr>
                            <w:i/>
                            <w:sz w:val="26"/>
                            <w:szCs w:val="26"/>
                          </w:rPr>
                          <w:t>Семенова О.В.</w:t>
                        </w:r>
                      </w:p>
                    </w:txbxContent>
                  </v:textbox>
                </v:shape>
              </w:pict>
            </w:r>
            <w:r w:rsidR="00847515" w:rsidRPr="00847515">
              <w:rPr>
                <w:rFonts w:ascii="Times New Roman" w:hAnsi="Times New Roman" w:cs="Times New Roman"/>
              </w:rPr>
              <w:t xml:space="preserve">Председатель __________ /______________/           </w:t>
            </w:r>
          </w:p>
          <w:p w:rsidR="00847515" w:rsidRPr="00847515" w:rsidRDefault="008475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75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(подпись)                  (Ф.И.О.)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7515" w:rsidRPr="00847515" w:rsidRDefault="008475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47515" w:rsidRPr="00847515" w:rsidRDefault="008475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15">
              <w:rPr>
                <w:rFonts w:ascii="Times New Roman" w:hAnsi="Times New Roman" w:cs="Times New Roman"/>
              </w:rPr>
              <w:t>СОГЛАСОВАНО</w:t>
            </w:r>
          </w:p>
          <w:p w:rsidR="00847515" w:rsidRPr="00847515" w:rsidRDefault="00847515">
            <w:pPr>
              <w:jc w:val="center"/>
              <w:rPr>
                <w:rFonts w:ascii="Times New Roman" w:hAnsi="Times New Roman" w:cs="Times New Roman"/>
              </w:rPr>
            </w:pPr>
            <w:r w:rsidRPr="00847515">
              <w:rPr>
                <w:rFonts w:ascii="Times New Roman" w:hAnsi="Times New Roman" w:cs="Times New Roman"/>
              </w:rPr>
              <w:t>Заместитель директора по учебной работе</w:t>
            </w:r>
          </w:p>
          <w:p w:rsidR="00847515" w:rsidRPr="00847515" w:rsidRDefault="00847515">
            <w:pPr>
              <w:rPr>
                <w:rFonts w:ascii="Times New Roman" w:hAnsi="Times New Roman" w:cs="Times New Roman"/>
              </w:rPr>
            </w:pPr>
            <w:r w:rsidRPr="00847515">
              <w:rPr>
                <w:rFonts w:ascii="Times New Roman" w:hAnsi="Times New Roman" w:cs="Times New Roman"/>
                <w:bCs/>
                <w:color w:val="000000"/>
              </w:rPr>
              <w:t xml:space="preserve">                   от  «__»_______2016__года</w:t>
            </w:r>
            <w:r w:rsidRPr="00847515">
              <w:rPr>
                <w:rFonts w:ascii="Times New Roman" w:hAnsi="Times New Roman" w:cs="Times New Roman"/>
              </w:rPr>
              <w:t xml:space="preserve"> </w:t>
            </w:r>
          </w:p>
          <w:p w:rsidR="00847515" w:rsidRPr="00847515" w:rsidRDefault="00847515">
            <w:pPr>
              <w:jc w:val="center"/>
              <w:rPr>
                <w:rFonts w:ascii="Times New Roman" w:hAnsi="Times New Roman" w:cs="Times New Roman"/>
              </w:rPr>
            </w:pPr>
            <w:r w:rsidRPr="00847515">
              <w:rPr>
                <w:rFonts w:ascii="Times New Roman" w:hAnsi="Times New Roman" w:cs="Times New Roman"/>
              </w:rPr>
              <w:t>_____________ Г.И. Кошкарова</w:t>
            </w:r>
          </w:p>
          <w:p w:rsidR="00847515" w:rsidRPr="00847515" w:rsidRDefault="008475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515">
              <w:rPr>
                <w:rFonts w:ascii="Times New Roman" w:hAnsi="Times New Roman" w:cs="Times New Roman"/>
              </w:rPr>
              <w:t xml:space="preserve">                </w:t>
            </w:r>
            <w:r w:rsidRPr="0084751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47515">
              <w:rPr>
                <w:rFonts w:ascii="Times New Roman" w:hAnsi="Times New Roman" w:cs="Times New Roman"/>
                <w:i/>
                <w:sz w:val="18"/>
                <w:szCs w:val="18"/>
              </w:rPr>
              <w:t>подпись</w:t>
            </w:r>
            <w:r w:rsidRPr="0084751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847515" w:rsidRPr="00847515" w:rsidRDefault="008475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7515" w:rsidRPr="00847515" w:rsidRDefault="008475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7515" w:rsidRPr="00847515" w:rsidRDefault="008475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7515" w:rsidRPr="00847515" w:rsidRDefault="00847515" w:rsidP="0084751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7515" w:rsidRDefault="00847515" w:rsidP="00847515">
      <w:pPr>
        <w:rPr>
          <w:sz w:val="24"/>
          <w:szCs w:val="24"/>
        </w:rPr>
      </w:pPr>
    </w:p>
    <w:p w:rsidR="00CD466F" w:rsidRPr="00CD466F" w:rsidRDefault="00847515" w:rsidP="00CD466F">
      <w:pPr>
        <w:pStyle w:val="a3"/>
        <w:spacing w:after="0"/>
        <w:jc w:val="center"/>
      </w:pPr>
      <w:r>
        <w:rPr>
          <w:b/>
          <w:sz w:val="28"/>
          <w:szCs w:val="28"/>
        </w:rPr>
        <w:br w:type="page"/>
      </w:r>
      <w:r w:rsidR="00CD466F" w:rsidRPr="00CD466F">
        <w:lastRenderedPageBreak/>
        <w:t xml:space="preserve">СОДЕРЖАНИЕ </w:t>
      </w:r>
    </w:p>
    <w:p w:rsidR="00CD466F" w:rsidRPr="00CD466F" w:rsidRDefault="00CD466F" w:rsidP="00CD46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6F" w:rsidRPr="00CD466F" w:rsidRDefault="00CD466F" w:rsidP="00CD46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ПАСПОРТ </w:t>
      </w:r>
      <w:r w:rsidR="00606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</w:t>
      </w:r>
      <w:r w:rsidRPr="00CD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УЧЕБНОЙ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CD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стр. </w:t>
      </w:r>
      <w:r w:rsidR="000921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CD466F" w:rsidRPr="00CD466F" w:rsidRDefault="00CD466F" w:rsidP="00CD46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ДИСЦИПЛИНЫ </w:t>
      </w:r>
    </w:p>
    <w:p w:rsidR="00CD466F" w:rsidRPr="00CD466F" w:rsidRDefault="00CD466F" w:rsidP="00CD46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СТРУКТУРА И </w:t>
      </w:r>
      <w:r w:rsidR="00606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D4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="00606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D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06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CD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стр. </w:t>
      </w:r>
      <w:r w:rsidR="000921E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CD466F" w:rsidRPr="00CD466F" w:rsidRDefault="00CD466F" w:rsidP="00CD46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ДИСЦИПЛИНЫ </w:t>
      </w:r>
    </w:p>
    <w:p w:rsidR="00CD466F" w:rsidRPr="00CD466F" w:rsidRDefault="00CD466F" w:rsidP="00CD46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УСЛОВИЯ РЕАЛИЗАЦИИ УЧЕБНОЙ ДИСЦИПЛИНЫ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CD46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</w:t>
      </w:r>
      <w:r w:rsidR="000921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CD466F" w:rsidRPr="00CD466F" w:rsidRDefault="00CD466F" w:rsidP="00CD46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И ОЦЕНКА РЕЗУЛЬТАТОВ ОСВОЕНИЯ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CD46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1</w:t>
      </w:r>
      <w:r w:rsidR="000921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D466F" w:rsidRPr="00CD466F" w:rsidRDefault="00CD466F" w:rsidP="00CD46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ДИСЦИПЛИНЫ </w:t>
      </w:r>
    </w:p>
    <w:p w:rsidR="00CD466F" w:rsidRPr="00CD466F" w:rsidRDefault="00CD466F" w:rsidP="00CD46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6F" w:rsidRPr="00CD466F" w:rsidRDefault="00CD466F" w:rsidP="00CD46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6F" w:rsidRPr="00CD466F" w:rsidRDefault="00CD466F" w:rsidP="00CD46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6F" w:rsidRPr="00CD466F" w:rsidRDefault="00CD466F" w:rsidP="00CD46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6F" w:rsidRPr="00CD466F" w:rsidRDefault="00CD466F" w:rsidP="00CD46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6F" w:rsidRPr="00CD466F" w:rsidRDefault="00CD466F" w:rsidP="00CD46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6F" w:rsidRPr="00CD466F" w:rsidRDefault="00CD466F" w:rsidP="00CD46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6F" w:rsidRPr="00CD466F" w:rsidRDefault="00CD466F" w:rsidP="00CD46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6F" w:rsidRPr="00CD466F" w:rsidRDefault="00CD466F" w:rsidP="00CD46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6F" w:rsidRPr="00CD466F" w:rsidRDefault="00CD466F" w:rsidP="00CD46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6F" w:rsidRPr="00CD466F" w:rsidRDefault="00CD466F" w:rsidP="00CD46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6F" w:rsidRPr="00CD466F" w:rsidRDefault="00CD466F" w:rsidP="00CD46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6F" w:rsidRPr="00CD466F" w:rsidRDefault="00CD466F" w:rsidP="00CD46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6F" w:rsidRPr="00CD466F" w:rsidRDefault="00CD466F" w:rsidP="00CD46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6F" w:rsidRPr="00CD466F" w:rsidRDefault="00CD466F" w:rsidP="00CD46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6F" w:rsidRPr="00CD466F" w:rsidRDefault="00CD466F" w:rsidP="00CD46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6F" w:rsidRPr="00CD466F" w:rsidRDefault="00CD466F" w:rsidP="00CD46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6F" w:rsidRPr="00CD466F" w:rsidRDefault="00CD466F" w:rsidP="00CD466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1.ПАСПОРТ  ПРОГРАММЫ УЧЕБНОЙ ДИСЦИПЛИНЫ МАТЕМАТИКА</w:t>
      </w:r>
    </w:p>
    <w:p w:rsidR="00CD466F" w:rsidRPr="00CD466F" w:rsidRDefault="00CD466F" w:rsidP="00CD466F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Область применения программы</w:t>
      </w:r>
    </w:p>
    <w:p w:rsidR="00CD466F" w:rsidRPr="00CD466F" w:rsidRDefault="00606642" w:rsidP="00CD46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Рабочая</w:t>
      </w:r>
      <w:r w:rsidR="00CD466F" w:rsidRPr="00CD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учебной дисциплины является частью  программы </w:t>
      </w:r>
      <w:r w:rsidR="002D5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специалистов среднего звена в </w:t>
      </w:r>
      <w:r w:rsidR="00CD466F" w:rsidRPr="00CD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ФГОС по специальности</w:t>
      </w:r>
      <w:r w:rsidR="002D5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</w:t>
      </w:r>
      <w:r w:rsidR="00CD466F" w:rsidRPr="00CD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38.02.01 Экономика и бухгалтерский учет (по отраслям); </w:t>
      </w:r>
    </w:p>
    <w:p w:rsidR="00CD466F" w:rsidRPr="00CD466F" w:rsidRDefault="00CD466F" w:rsidP="00CD46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Место учебной дисциплины в структуре основной профессиональной </w:t>
      </w:r>
    </w:p>
    <w:p w:rsidR="00CD466F" w:rsidRPr="00CD466F" w:rsidRDefault="00CD466F" w:rsidP="00CD46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образовательной программы:</w:t>
      </w:r>
      <w:r w:rsidRPr="00CD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 входит в математический и общий естественнонаучный цикл. </w:t>
      </w:r>
    </w:p>
    <w:p w:rsidR="00CD466F" w:rsidRPr="00CD466F" w:rsidRDefault="00CD466F" w:rsidP="00CD46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Цели и задачи учебной дисциплины – требования к результатам освоения </w:t>
      </w:r>
      <w:r w:rsidR="0032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CD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дисциплины: </w:t>
      </w:r>
    </w:p>
    <w:p w:rsidR="00CD466F" w:rsidRPr="002D58A5" w:rsidRDefault="00CD466F" w:rsidP="00CD466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результате освоения учебной дисциплины обучающийся должен уметь: </w:t>
      </w:r>
    </w:p>
    <w:p w:rsidR="00CD466F" w:rsidRPr="00CD466F" w:rsidRDefault="00CD466F" w:rsidP="00CD46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решать прикладные задачи в области профессиональной деятельности. </w:t>
      </w:r>
    </w:p>
    <w:p w:rsidR="00CD466F" w:rsidRPr="002D58A5" w:rsidRDefault="00CD466F" w:rsidP="00CD466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результате освоения учебной дисциплины обучающийся должен знать: </w:t>
      </w:r>
    </w:p>
    <w:p w:rsidR="00CD466F" w:rsidRPr="00CD466F" w:rsidRDefault="00CD466F" w:rsidP="00CD46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значение математики в профессиональной деятельности и при освоении </w:t>
      </w:r>
      <w:r w:rsidR="00C02A88">
        <w:rPr>
          <w:rFonts w:ascii="Times New Roman" w:eastAsia="Times New Roman" w:hAnsi="Times New Roman" w:cs="Times New Roman"/>
          <w:sz w:val="24"/>
          <w:szCs w:val="24"/>
          <w:lang w:eastAsia="ru-RU"/>
        </w:rPr>
        <w:t>ППССЗ</w:t>
      </w:r>
      <w:r w:rsidRPr="00CD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D466F" w:rsidRPr="00CD466F" w:rsidRDefault="00CD466F" w:rsidP="00CD46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математические методы решения прикладных задач в области профессиональной деятельности; </w:t>
      </w:r>
    </w:p>
    <w:p w:rsidR="00CD466F" w:rsidRPr="00CD466F" w:rsidRDefault="00CD466F" w:rsidP="00CD46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66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понятия и методы математического анализа, дискретной математики, линейной алгебры, теории комплексных чисел,</w:t>
      </w:r>
      <w:r w:rsidR="0032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теории вероятностей и математической статистики; </w:t>
      </w:r>
    </w:p>
    <w:p w:rsidR="00CD466F" w:rsidRPr="00CD466F" w:rsidRDefault="00CD466F" w:rsidP="00CD46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основы интегрального и дифференциального исчисления. </w:t>
      </w:r>
    </w:p>
    <w:p w:rsidR="00CD466F" w:rsidRPr="00CD466F" w:rsidRDefault="00CD466F" w:rsidP="00CD46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="0060664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D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оличество часов на освоение программы учебной дисциплины: </w:t>
      </w:r>
    </w:p>
    <w:p w:rsidR="00CD466F" w:rsidRPr="00CD466F" w:rsidRDefault="00CD466F" w:rsidP="00CD46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77 часов, в том числе: </w:t>
      </w:r>
    </w:p>
    <w:p w:rsidR="00CD466F" w:rsidRPr="00CD466F" w:rsidRDefault="00CD466F" w:rsidP="00CD46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51 час; </w:t>
      </w:r>
    </w:p>
    <w:p w:rsidR="00CD466F" w:rsidRPr="00CD466F" w:rsidRDefault="00CD466F" w:rsidP="00CD46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обучающегося 26 часов. </w:t>
      </w:r>
    </w:p>
    <w:p w:rsidR="00CD466F" w:rsidRDefault="00CD466F" w:rsidP="00CD46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642" w:rsidRDefault="00606642" w:rsidP="00CD46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642" w:rsidRDefault="00606642" w:rsidP="00CD46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642" w:rsidRDefault="00606642" w:rsidP="00CD46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A88" w:rsidRDefault="00C02A88" w:rsidP="00CD46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642" w:rsidRPr="00CD466F" w:rsidRDefault="00606642" w:rsidP="00CD46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6F" w:rsidRPr="003F286E" w:rsidRDefault="00CD466F" w:rsidP="003F286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 СТРУКТУРА И  СОДЕРЖАНИЕ УЧЕБНОЙ ДИСЦИПЛИНЫ </w:t>
      </w:r>
    </w:p>
    <w:p w:rsidR="00CD466F" w:rsidRDefault="003F286E" w:rsidP="003F286E">
      <w:pPr>
        <w:spacing w:before="100" w:beforeAutospacing="1"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 </w:t>
      </w:r>
      <w:r w:rsidR="00CD466F" w:rsidRPr="003F2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учебной дисциплины и виды учебной работы</w:t>
      </w:r>
    </w:p>
    <w:p w:rsidR="003F286E" w:rsidRPr="003F286E" w:rsidRDefault="003F286E" w:rsidP="003F286E">
      <w:pPr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32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983"/>
        <w:gridCol w:w="2583"/>
      </w:tblGrid>
      <w:tr w:rsidR="00CD466F" w:rsidRPr="00CD466F" w:rsidTr="003F286E">
        <w:trPr>
          <w:trHeight w:val="456"/>
          <w:tblCellSpacing w:w="0" w:type="dxa"/>
        </w:trPr>
        <w:tc>
          <w:tcPr>
            <w:tcW w:w="3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466F" w:rsidRPr="00CD466F" w:rsidRDefault="00CD466F" w:rsidP="00CD46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466F" w:rsidRPr="00CD466F" w:rsidRDefault="00CD466F" w:rsidP="00CD466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часов </w:t>
            </w:r>
          </w:p>
        </w:tc>
      </w:tr>
      <w:tr w:rsidR="00CD466F" w:rsidRPr="00CD466F" w:rsidTr="003F286E">
        <w:trPr>
          <w:trHeight w:val="473"/>
          <w:tblCellSpacing w:w="0" w:type="dxa"/>
        </w:trPr>
        <w:tc>
          <w:tcPr>
            <w:tcW w:w="3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466F" w:rsidRPr="00CD466F" w:rsidRDefault="00CD466F" w:rsidP="00CD46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учебная нагрузка (всего) 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466F" w:rsidRPr="00CD466F" w:rsidRDefault="00CD466F" w:rsidP="00CD466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CD466F" w:rsidRPr="00CD466F" w:rsidTr="003F286E">
        <w:trPr>
          <w:trHeight w:val="456"/>
          <w:tblCellSpacing w:w="0" w:type="dxa"/>
        </w:trPr>
        <w:tc>
          <w:tcPr>
            <w:tcW w:w="3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466F" w:rsidRPr="00CD466F" w:rsidRDefault="00CD466F" w:rsidP="00CD46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466F" w:rsidRPr="00CD466F" w:rsidRDefault="00CD466F" w:rsidP="00CD466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CD466F" w:rsidRPr="00CD466F" w:rsidTr="003F286E">
        <w:trPr>
          <w:trHeight w:val="456"/>
          <w:tblCellSpacing w:w="0" w:type="dxa"/>
        </w:trPr>
        <w:tc>
          <w:tcPr>
            <w:tcW w:w="3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466F" w:rsidRPr="00CD466F" w:rsidRDefault="00CD466F" w:rsidP="00CD46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466F" w:rsidRPr="00CD466F" w:rsidRDefault="00CD466F" w:rsidP="00CD466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66F" w:rsidRPr="00CD466F" w:rsidTr="003F286E">
        <w:trPr>
          <w:trHeight w:val="456"/>
          <w:tblCellSpacing w:w="0" w:type="dxa"/>
        </w:trPr>
        <w:tc>
          <w:tcPr>
            <w:tcW w:w="3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466F" w:rsidRPr="00CD466F" w:rsidRDefault="00CD466F" w:rsidP="00CD46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466F" w:rsidRPr="00CD466F" w:rsidRDefault="00CD466F" w:rsidP="00CD466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66F" w:rsidRPr="00CD466F" w:rsidTr="003F286E">
        <w:trPr>
          <w:trHeight w:val="456"/>
          <w:tblCellSpacing w:w="0" w:type="dxa"/>
        </w:trPr>
        <w:tc>
          <w:tcPr>
            <w:tcW w:w="3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466F" w:rsidRPr="00CD466F" w:rsidRDefault="00CD466F" w:rsidP="00CD46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466F" w:rsidRPr="00CD466F" w:rsidRDefault="00CD466F" w:rsidP="00CD466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CD466F" w:rsidRPr="00CD466F" w:rsidTr="003F286E">
        <w:trPr>
          <w:tblCellSpacing w:w="0" w:type="dxa"/>
        </w:trPr>
        <w:tc>
          <w:tcPr>
            <w:tcW w:w="3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466F" w:rsidRPr="00CD466F" w:rsidRDefault="00CD466F" w:rsidP="00CD46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466F" w:rsidRPr="00CD466F" w:rsidRDefault="00CD466F" w:rsidP="00CD466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CD466F" w:rsidRPr="00CD466F" w:rsidTr="003F286E">
        <w:trPr>
          <w:tblCellSpacing w:w="0" w:type="dxa"/>
        </w:trPr>
        <w:tc>
          <w:tcPr>
            <w:tcW w:w="3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466F" w:rsidRPr="00CD466F" w:rsidRDefault="00CD466F" w:rsidP="00CD46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466F" w:rsidRPr="00CD466F" w:rsidRDefault="00CD466F" w:rsidP="00CD466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66F" w:rsidRPr="00CD466F" w:rsidTr="003F286E">
        <w:trPr>
          <w:tblCellSpacing w:w="0" w:type="dxa"/>
        </w:trPr>
        <w:tc>
          <w:tcPr>
            <w:tcW w:w="3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466F" w:rsidRPr="00CD466F" w:rsidRDefault="00CD466F" w:rsidP="00CD46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литературой 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466F" w:rsidRPr="00CD466F" w:rsidRDefault="00CD466F" w:rsidP="00CD466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D466F" w:rsidRPr="00CD466F" w:rsidTr="003F286E">
        <w:trPr>
          <w:tblCellSpacing w:w="0" w:type="dxa"/>
        </w:trPr>
        <w:tc>
          <w:tcPr>
            <w:tcW w:w="3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466F" w:rsidRPr="00CD466F" w:rsidRDefault="00CD466F" w:rsidP="00CD46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домашнего задания в виде решения задач 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466F" w:rsidRPr="00CD466F" w:rsidRDefault="00CD466F" w:rsidP="00CD466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D466F" w:rsidRPr="00CD466F" w:rsidTr="003F286E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466F" w:rsidRPr="00CD466F" w:rsidRDefault="00CD466F" w:rsidP="003F286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 в форме</w:t>
            </w:r>
            <w:r w:rsidR="003F2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дифференцированного </w:t>
            </w:r>
            <w:r w:rsidRPr="00CD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зачета </w:t>
            </w:r>
          </w:p>
        </w:tc>
      </w:tr>
    </w:tbl>
    <w:p w:rsidR="00CD466F" w:rsidRPr="00CD466F" w:rsidRDefault="00CD466F" w:rsidP="00CD46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6F" w:rsidRPr="00CD466F" w:rsidRDefault="00CD466F" w:rsidP="00CD46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6F" w:rsidRPr="00CD466F" w:rsidRDefault="00CD466F" w:rsidP="00CD46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6F" w:rsidRPr="00CD466F" w:rsidRDefault="00CD466F" w:rsidP="00CD46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6F" w:rsidRPr="00CD466F" w:rsidRDefault="00CD466F" w:rsidP="00CD46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6F" w:rsidRPr="00CD466F" w:rsidRDefault="00CD466F" w:rsidP="00CD46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6F" w:rsidRPr="00CD466F" w:rsidRDefault="00CD466F" w:rsidP="00CD46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66F" w:rsidRPr="00CD466F" w:rsidRDefault="00CD466F" w:rsidP="00CD46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A71" w:rsidRDefault="00B04A71" w:rsidP="00CD46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A71" w:rsidRDefault="00B04A71" w:rsidP="00CD46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8FD" w:rsidRDefault="00BD28FD" w:rsidP="00CD46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FBC" w:rsidRDefault="006F1FBC" w:rsidP="00A20BB2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6F1FBC" w:rsidSect="00A20BB2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53"/>
        <w:gridCol w:w="9536"/>
        <w:gridCol w:w="1431"/>
      </w:tblGrid>
      <w:tr w:rsidR="00A20BB2" w:rsidRPr="00BD28FD" w:rsidTr="00A20BB2">
        <w:trPr>
          <w:tblCellSpacing w:w="0" w:type="dxa"/>
        </w:trPr>
        <w:tc>
          <w:tcPr>
            <w:tcW w:w="1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0BB2" w:rsidRPr="00BD28FD" w:rsidRDefault="00A20BB2" w:rsidP="00A20B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Наименование разделов и тем </w:t>
            </w:r>
          </w:p>
        </w:tc>
        <w:tc>
          <w:tcPr>
            <w:tcW w:w="3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0BB2" w:rsidRPr="00BD28FD" w:rsidRDefault="00A20BB2" w:rsidP="00A20BB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Содержание учебного материала, лабораторные работы и практические занятия, самостоятельная работа обучающихся, курсовая работа (проект) (если предусмотрены) 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0BB2" w:rsidRPr="00BD28FD" w:rsidRDefault="00A20BB2" w:rsidP="00BD28F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часов </w:t>
            </w:r>
          </w:p>
        </w:tc>
      </w:tr>
      <w:tr w:rsidR="00A20BB2" w:rsidRPr="00BD28FD" w:rsidTr="002B067D">
        <w:trPr>
          <w:trHeight w:val="477"/>
          <w:tblCellSpacing w:w="0" w:type="dxa"/>
        </w:trPr>
        <w:tc>
          <w:tcPr>
            <w:tcW w:w="1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0BB2" w:rsidRPr="00BD28FD" w:rsidRDefault="00A20BB2" w:rsidP="002C1DA3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0BB2" w:rsidRPr="00BD28FD" w:rsidRDefault="00A20BB2" w:rsidP="002C1D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A20BB2" w:rsidRPr="00BD28FD" w:rsidRDefault="00A20BB2" w:rsidP="002C1DA3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0BB2" w:rsidRPr="00BD28FD" w:rsidRDefault="00A20BB2" w:rsidP="002C1DA3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A20BB2" w:rsidRPr="00BD28FD" w:rsidTr="00A20BB2">
        <w:trPr>
          <w:tblCellSpacing w:w="0" w:type="dxa"/>
        </w:trPr>
        <w:tc>
          <w:tcPr>
            <w:tcW w:w="1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0BB2" w:rsidRPr="00BD28FD" w:rsidRDefault="00A20BB2" w:rsidP="00BD28F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Введение </w:t>
            </w:r>
          </w:p>
        </w:tc>
        <w:tc>
          <w:tcPr>
            <w:tcW w:w="3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0BB2" w:rsidRPr="00BD28FD" w:rsidRDefault="002C1DA3" w:rsidP="00BD28F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Содержание учебного материала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</w:t>
            </w:r>
            <w:r w:rsidR="00A20BB2"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Математика в науке, экономике, информационных технологиях и практической деятельности. Цели и задачи изучения математики в учреждениях среднего профессионального обучения. 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0BB2" w:rsidRPr="00AB6F30" w:rsidRDefault="00A20BB2" w:rsidP="002C1D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F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A20BB2" w:rsidRPr="00BD28FD" w:rsidTr="006F1FBC">
        <w:trPr>
          <w:trHeight w:val="450"/>
          <w:tblCellSpacing w:w="0" w:type="dxa"/>
        </w:trPr>
        <w:tc>
          <w:tcPr>
            <w:tcW w:w="1275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A20BB2" w:rsidRPr="003D45BF" w:rsidRDefault="00A20BB2" w:rsidP="009946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5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Раздел 1.Основные понятия и методы математического анализа                              </w:t>
            </w:r>
            <w:r w:rsidR="006F1FBC" w:rsidRPr="003D45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</w:t>
            </w:r>
          </w:p>
        </w:tc>
        <w:tc>
          <w:tcPr>
            <w:tcW w:w="3239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A20BB2" w:rsidRPr="00BD28FD" w:rsidRDefault="00A20BB2" w:rsidP="009946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A20BB2" w:rsidRPr="003D45BF" w:rsidRDefault="00A20BB2" w:rsidP="002C1D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</w:r>
            <w:r w:rsidR="003D45BF" w:rsidRPr="003D4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</w:tr>
      <w:tr w:rsidR="005A3405" w:rsidRPr="00BD28FD" w:rsidTr="005A3405">
        <w:trPr>
          <w:trHeight w:val="795"/>
          <w:tblCellSpacing w:w="0" w:type="dxa"/>
        </w:trPr>
        <w:tc>
          <w:tcPr>
            <w:tcW w:w="1275" w:type="pct"/>
            <w:tcBorders>
              <w:top w:val="outset" w:sz="6" w:space="0" w:color="auto"/>
              <w:left w:val="outset" w:sz="6" w:space="0" w:color="auto"/>
              <w:right w:val="outset" w:sz="6" w:space="0" w:color="000000"/>
            </w:tcBorders>
            <w:hideMark/>
          </w:tcPr>
          <w:p w:rsidR="005A3405" w:rsidRPr="003D45BF" w:rsidRDefault="005A3405" w:rsidP="003D45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D45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Тема 1.1.Теория пределов</w:t>
            </w:r>
          </w:p>
          <w:p w:rsidR="005A3405" w:rsidRPr="003D45BF" w:rsidRDefault="005A3405" w:rsidP="009946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D4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239" w:type="pct"/>
            <w:tcBorders>
              <w:top w:val="outset" w:sz="6" w:space="0" w:color="auto"/>
              <w:left w:val="outset" w:sz="6" w:space="0" w:color="000000"/>
              <w:right w:val="outset" w:sz="6" w:space="0" w:color="000000"/>
            </w:tcBorders>
            <w:hideMark/>
          </w:tcPr>
          <w:p w:rsidR="005A3405" w:rsidRPr="00BD28FD" w:rsidRDefault="005A3405" w:rsidP="005A34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2C1D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Содержание учебного материала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</w:t>
            </w: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Понятие предела функции в точке. Теоремы о существовании предела функции. Основные теоремы о пределах. Предел функции на бесконечности. Два замечательных предела.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000000"/>
              <w:right w:val="outset" w:sz="6" w:space="0" w:color="000000"/>
            </w:tcBorders>
            <w:hideMark/>
          </w:tcPr>
          <w:p w:rsidR="005A3405" w:rsidRDefault="005A3405" w:rsidP="002C1D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</w: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5A3405" w:rsidRPr="00AB6F30" w:rsidRDefault="005A3405" w:rsidP="002C1D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B067D" w:rsidRPr="00BD28FD" w:rsidTr="002B067D">
        <w:trPr>
          <w:trHeight w:val="444"/>
          <w:tblCellSpacing w:w="0" w:type="dxa"/>
        </w:trPr>
        <w:tc>
          <w:tcPr>
            <w:tcW w:w="1275" w:type="pct"/>
            <w:vMerge w:val="restart"/>
            <w:tcBorders>
              <w:top w:val="nil"/>
              <w:left w:val="outset" w:sz="6" w:space="0" w:color="auto"/>
              <w:right w:val="outset" w:sz="6" w:space="0" w:color="000000"/>
            </w:tcBorders>
            <w:hideMark/>
          </w:tcPr>
          <w:p w:rsidR="002B067D" w:rsidRPr="003D45BF" w:rsidRDefault="002B067D" w:rsidP="00994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D4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</w:r>
          </w:p>
          <w:p w:rsidR="002B067D" w:rsidRPr="003D45BF" w:rsidRDefault="002B067D" w:rsidP="00994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</w:r>
          </w:p>
          <w:p w:rsidR="002B067D" w:rsidRPr="003D45BF" w:rsidRDefault="002B067D" w:rsidP="009946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D4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239" w:type="pct"/>
            <w:tcBorders>
              <w:top w:val="outset" w:sz="6" w:space="0" w:color="auto"/>
              <w:left w:val="outset" w:sz="6" w:space="0" w:color="000000"/>
              <w:right w:val="outset" w:sz="6" w:space="0" w:color="000000"/>
            </w:tcBorders>
            <w:hideMark/>
          </w:tcPr>
          <w:p w:rsidR="002B067D" w:rsidRPr="00BD28FD" w:rsidRDefault="002B067D" w:rsidP="0099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Практические занятия</w:t>
            </w:r>
          </w:p>
          <w:p w:rsidR="002B067D" w:rsidRPr="00BD28FD" w:rsidRDefault="002B067D" w:rsidP="0099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Вычисление пределов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000000"/>
              <w:right w:val="outset" w:sz="6" w:space="0" w:color="000000"/>
            </w:tcBorders>
            <w:hideMark/>
          </w:tcPr>
          <w:p w:rsidR="002B067D" w:rsidRPr="00BD28FD" w:rsidRDefault="002B067D" w:rsidP="002C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2B067D" w:rsidRPr="00BD28FD" w:rsidTr="002B067D">
        <w:trPr>
          <w:trHeight w:val="723"/>
          <w:tblCellSpacing w:w="0" w:type="dxa"/>
        </w:trPr>
        <w:tc>
          <w:tcPr>
            <w:tcW w:w="1275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000000"/>
            </w:tcBorders>
            <w:hideMark/>
          </w:tcPr>
          <w:p w:rsidR="002B067D" w:rsidRPr="003D45BF" w:rsidRDefault="002B067D" w:rsidP="009946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9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067D" w:rsidRPr="00BD28FD" w:rsidRDefault="002B067D" w:rsidP="0099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Самостоятельная работа обучающихся:</w:t>
            </w:r>
          </w:p>
          <w:p w:rsidR="002B067D" w:rsidRPr="00BD28FD" w:rsidRDefault="002B067D" w:rsidP="0099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Понятие непрерывности функции в точке и на промежутке. Свойства непрерывных функций.</w:t>
            </w:r>
          </w:p>
          <w:p w:rsidR="002B067D" w:rsidRPr="00BD28FD" w:rsidRDefault="002B067D" w:rsidP="0099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067D" w:rsidRPr="00BD28FD" w:rsidRDefault="002B067D" w:rsidP="005A340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2B067D" w:rsidRPr="00BD28FD" w:rsidTr="002B067D">
        <w:trPr>
          <w:trHeight w:val="4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000000"/>
            </w:tcBorders>
            <w:vAlign w:val="center"/>
            <w:hideMark/>
          </w:tcPr>
          <w:p w:rsidR="002B067D" w:rsidRPr="003D45BF" w:rsidRDefault="002B067D" w:rsidP="002C1D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5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Тема 1.2 Основы дифференциального исчисления </w:t>
            </w:r>
          </w:p>
        </w:tc>
        <w:tc>
          <w:tcPr>
            <w:tcW w:w="3239" w:type="pct"/>
            <w:vMerge w:val="restart"/>
            <w:tcBorders>
              <w:top w:val="outset" w:sz="6" w:space="0" w:color="auto"/>
              <w:left w:val="outset" w:sz="6" w:space="0" w:color="000000"/>
              <w:right w:val="outset" w:sz="6" w:space="0" w:color="000000"/>
            </w:tcBorders>
            <w:hideMark/>
          </w:tcPr>
          <w:p w:rsidR="002B067D" w:rsidRPr="00BD28FD" w:rsidRDefault="002B067D" w:rsidP="00FE27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Содержание учебного материала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</w:t>
            </w: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Производная, ее геометрический и физический смысл. Правило дифференцирования сложной функции. Дифференцирование функций. Производные обратной функции и композиции функции. Использования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производной для нахождения наилучшего решения в прикладных задачах. Исследование функций методами дифференциального исчисления. Дифференциал функции и его геометрический смысл. Приложение дифференциала к приближенным вычислениям. </w:t>
            </w:r>
          </w:p>
        </w:tc>
        <w:tc>
          <w:tcPr>
            <w:tcW w:w="486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B067D" w:rsidRPr="003D45BF" w:rsidRDefault="002B067D" w:rsidP="002C1D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2B067D" w:rsidRPr="00BD28FD" w:rsidTr="00D9348C">
        <w:trPr>
          <w:trHeight w:val="1275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000000"/>
            </w:tcBorders>
            <w:vAlign w:val="center"/>
            <w:hideMark/>
          </w:tcPr>
          <w:p w:rsidR="002B067D" w:rsidRPr="003D45BF" w:rsidRDefault="002B067D" w:rsidP="009946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9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067D" w:rsidRDefault="002B067D" w:rsidP="00FE27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6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067D" w:rsidRPr="00BD28FD" w:rsidRDefault="002B067D" w:rsidP="002C1D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C1DA3" w:rsidRPr="00BD28FD" w:rsidTr="002C1DA3">
        <w:trPr>
          <w:trHeight w:val="1201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000000"/>
            </w:tcBorders>
            <w:vAlign w:val="center"/>
            <w:hideMark/>
          </w:tcPr>
          <w:p w:rsidR="002C1DA3" w:rsidRPr="003D45BF" w:rsidRDefault="002C1DA3" w:rsidP="00BD2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9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C1DA3" w:rsidRPr="00BD28FD" w:rsidRDefault="002C1DA3" w:rsidP="0099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Практические занятия </w:t>
            </w:r>
          </w:p>
          <w:p w:rsidR="002C1DA3" w:rsidRPr="00BD28FD" w:rsidRDefault="002C1DA3" w:rsidP="0099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Нахождение производных. </w:t>
            </w:r>
          </w:p>
          <w:p w:rsidR="002C1DA3" w:rsidRPr="00BD28FD" w:rsidRDefault="002C1DA3" w:rsidP="0099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Исследование функций методами дифференциального исчисления. </w:t>
            </w:r>
          </w:p>
          <w:p w:rsidR="002C1DA3" w:rsidRDefault="002C1DA3" w:rsidP="0099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Решение прикладных задач </w:t>
            </w:r>
          </w:p>
          <w:p w:rsidR="002C1DA3" w:rsidRPr="00BD28FD" w:rsidRDefault="002C1DA3" w:rsidP="0099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DA3" w:rsidRPr="00BD28FD" w:rsidRDefault="002C1DA3" w:rsidP="002C1D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  <w:p w:rsidR="002C1DA3" w:rsidRPr="00BD28FD" w:rsidRDefault="002C1DA3" w:rsidP="002C1D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9946DF" w:rsidRPr="00BD28FD" w:rsidTr="009946DF">
        <w:trPr>
          <w:trHeight w:val="49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46DF" w:rsidRPr="003D45BF" w:rsidRDefault="009946DF" w:rsidP="00BD2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9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46DF" w:rsidRPr="00BD28FD" w:rsidRDefault="009946DF" w:rsidP="0099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Самостоятельная работа обучающихся: </w:t>
            </w: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Вычисление производных, исследование функций и построение графиков.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46DF" w:rsidRPr="00BD28FD" w:rsidRDefault="009946DF" w:rsidP="002C1D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BD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2C1DA3" w:rsidRPr="00BD28FD" w:rsidTr="002C1DA3">
        <w:trPr>
          <w:trHeight w:val="1035"/>
          <w:tblCellSpacing w:w="0" w:type="dxa"/>
        </w:trPr>
        <w:tc>
          <w:tcPr>
            <w:tcW w:w="1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C1DA3" w:rsidRPr="003D45BF" w:rsidRDefault="002C1DA3" w:rsidP="002367A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5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Тема 1.3. Основы интегрального исчисления</w:t>
            </w:r>
          </w:p>
        </w:tc>
        <w:tc>
          <w:tcPr>
            <w:tcW w:w="3239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C1DA3" w:rsidRPr="00BD28FD" w:rsidRDefault="002C1DA3" w:rsidP="002C1D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Содержание учебного материала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</w:t>
            </w: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Первообразная функция. Неопределенный интеграл и его свойства. Методы интегрирования. Таблица интегралов, формула Ньютона – Лейбница. Геометрический смысл определенного интеграла. Применение интеграла для решения прикладных задач . 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C1DA3" w:rsidRPr="003D45BF" w:rsidRDefault="002C1DA3" w:rsidP="002C1D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2C1DA3" w:rsidRPr="00BD28FD" w:rsidTr="002C1DA3">
        <w:trPr>
          <w:trHeight w:val="867"/>
          <w:tblCellSpacing w:w="0" w:type="dxa"/>
        </w:trPr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2C1DA3" w:rsidRPr="003D45BF" w:rsidRDefault="002C1DA3" w:rsidP="00BD2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9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C1DA3" w:rsidRPr="00BD28FD" w:rsidRDefault="002C1DA3" w:rsidP="002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Практические занятия </w:t>
            </w:r>
          </w:p>
          <w:p w:rsidR="002C1DA3" w:rsidRPr="00BD28FD" w:rsidRDefault="002C1DA3" w:rsidP="002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Вычисление неопределенного интеграла</w:t>
            </w:r>
          </w:p>
          <w:p w:rsidR="002C1DA3" w:rsidRPr="00BD28FD" w:rsidRDefault="002C1DA3" w:rsidP="002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Вычисление определенного интеграла</w:t>
            </w:r>
          </w:p>
          <w:p w:rsidR="002C1DA3" w:rsidRPr="00BD28FD" w:rsidRDefault="002C1DA3" w:rsidP="002C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Применение интеграла для решения прикладных задач.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C1DA3" w:rsidRPr="00BD28FD" w:rsidRDefault="002C1DA3" w:rsidP="002C1D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  <w:p w:rsidR="002C1DA3" w:rsidRPr="00BD28FD" w:rsidRDefault="002C1DA3" w:rsidP="002C1D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A20BB2" w:rsidRPr="00BD28FD" w:rsidTr="002C1DA3">
        <w:trPr>
          <w:trHeight w:val="556"/>
          <w:tblCellSpacing w:w="0" w:type="dxa"/>
        </w:trPr>
        <w:tc>
          <w:tcPr>
            <w:tcW w:w="1275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0BB2" w:rsidRPr="003D45BF" w:rsidRDefault="00A20BB2" w:rsidP="00BD28F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</w:r>
          </w:p>
          <w:p w:rsidR="00A20BB2" w:rsidRPr="003D45BF" w:rsidRDefault="00A20BB2" w:rsidP="000149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</w:r>
            <w:r w:rsidRPr="003D4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0BB2" w:rsidRPr="00BD28FD" w:rsidRDefault="00A20BB2" w:rsidP="00BD28F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Самостоятельная работа обучающихся:</w:t>
            </w: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написание рефератов по теме: «Приложение производной в производственных процессах». Подбор практических задач решаемых с помощью интегралов. </w:t>
            </w:r>
          </w:p>
          <w:p w:rsidR="00A20BB2" w:rsidRPr="00BD28FD" w:rsidRDefault="00A20BB2" w:rsidP="000149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0BB2" w:rsidRPr="00BD28FD" w:rsidRDefault="00A20BB2" w:rsidP="002C1D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2C1DA3" w:rsidRPr="00BD28FD" w:rsidTr="002C1DA3">
        <w:trPr>
          <w:trHeight w:val="730"/>
          <w:tblCellSpacing w:w="0" w:type="dxa"/>
        </w:trPr>
        <w:tc>
          <w:tcPr>
            <w:tcW w:w="1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C1DA3" w:rsidRPr="003D45BF" w:rsidRDefault="002C1DA3" w:rsidP="00BD28F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5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Тема 1.4 Комплексные числа</w:t>
            </w:r>
          </w:p>
        </w:tc>
        <w:tc>
          <w:tcPr>
            <w:tcW w:w="3239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C1DA3" w:rsidRPr="00BD28FD" w:rsidRDefault="002C1DA3" w:rsidP="00BD28F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Содержание учебного материала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</w:t>
            </w: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Определение комплексного числа. Геометрическая интерпретация комплексных чисел. Различные формы комплексных чисел. Действия над комплексными числами.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C1DA3" w:rsidRPr="003D45BF" w:rsidRDefault="002C1DA3" w:rsidP="002C1D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2C1DA3" w:rsidRPr="00BD28FD" w:rsidTr="002C1DA3">
        <w:trPr>
          <w:trHeight w:val="795"/>
          <w:tblCellSpacing w:w="0" w:type="dxa"/>
        </w:trPr>
        <w:tc>
          <w:tcPr>
            <w:tcW w:w="1275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2C1DA3" w:rsidRPr="003D45BF" w:rsidRDefault="002C1DA3" w:rsidP="00BD28F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3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C1DA3" w:rsidRPr="00BD28FD" w:rsidRDefault="002C1DA3" w:rsidP="0001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Практические занятия</w:t>
            </w:r>
          </w:p>
          <w:p w:rsidR="002C1DA3" w:rsidRPr="00BD28FD" w:rsidRDefault="002C1DA3" w:rsidP="0001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Действия над комплексными числами </w:t>
            </w:r>
          </w:p>
          <w:p w:rsidR="002C1DA3" w:rsidRDefault="002C1DA3" w:rsidP="0001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Действия над комплексными числами , заданными различными формами.</w:t>
            </w:r>
          </w:p>
          <w:p w:rsidR="002C1DA3" w:rsidRPr="00BD28FD" w:rsidRDefault="002C1DA3" w:rsidP="0001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C1DA3" w:rsidRPr="00BD28FD" w:rsidRDefault="002C1DA3" w:rsidP="002C1D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2C1DA3" w:rsidRPr="00BD28FD" w:rsidRDefault="002C1DA3" w:rsidP="002C1D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2C1DA3" w:rsidRPr="00BD28FD" w:rsidTr="000149CF">
        <w:trPr>
          <w:trHeight w:val="355"/>
          <w:tblCellSpacing w:w="0" w:type="dxa"/>
        </w:trPr>
        <w:tc>
          <w:tcPr>
            <w:tcW w:w="127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DA3" w:rsidRPr="003D45BF" w:rsidRDefault="002C1DA3" w:rsidP="00BD28F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39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DA3" w:rsidRPr="00BD28FD" w:rsidRDefault="002C1DA3" w:rsidP="00014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Самостоятельная работа обучающихся:</w:t>
            </w: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Действия над комплексными числами.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DA3" w:rsidRPr="00BD28FD" w:rsidRDefault="002C1DA3" w:rsidP="002C1D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A20BB2" w:rsidRPr="00BD28FD" w:rsidTr="00A20BB2">
        <w:trPr>
          <w:tblCellSpacing w:w="0" w:type="dxa"/>
        </w:trPr>
        <w:tc>
          <w:tcPr>
            <w:tcW w:w="1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0BB2" w:rsidRPr="003D45BF" w:rsidRDefault="00A20BB2" w:rsidP="00014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5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Раздел 2. Основы </w:t>
            </w:r>
          </w:p>
          <w:p w:rsidR="00A20BB2" w:rsidRPr="003D45BF" w:rsidRDefault="00A20BB2" w:rsidP="00014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5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дискретной математики </w:t>
            </w:r>
          </w:p>
        </w:tc>
        <w:tc>
          <w:tcPr>
            <w:tcW w:w="3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0BB2" w:rsidRPr="00BD28FD" w:rsidRDefault="00A20BB2" w:rsidP="0001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0BB2" w:rsidRPr="000149CF" w:rsidRDefault="00A20BB2" w:rsidP="002C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4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</w:r>
            <w:r w:rsidR="000149CF" w:rsidRPr="00014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2C1DA3" w:rsidRPr="00BD28FD" w:rsidTr="002C1DA3">
        <w:trPr>
          <w:trHeight w:val="780"/>
          <w:tblCellSpacing w:w="0" w:type="dxa"/>
        </w:trPr>
        <w:tc>
          <w:tcPr>
            <w:tcW w:w="1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C1DA3" w:rsidRPr="003D45BF" w:rsidRDefault="002C1DA3" w:rsidP="00014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5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Тема 2.1. Основные понятия и методы дискретной математики. </w:t>
            </w:r>
          </w:p>
        </w:tc>
        <w:tc>
          <w:tcPr>
            <w:tcW w:w="3239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C1DA3" w:rsidRPr="00BD28FD" w:rsidRDefault="002C1DA3" w:rsidP="00BD28F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Содержание учебного материала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</w:t>
            </w: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понятия дискретной математики , множества и операции над ними. Элементы математической логики. Изучение отношений между ними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C1DA3" w:rsidRDefault="002C1DA3" w:rsidP="002C1D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DA3" w:rsidRPr="000149CF" w:rsidRDefault="002C1DA3" w:rsidP="002C1D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D77F0A" w:rsidRPr="00BD28FD" w:rsidTr="00E565F9">
        <w:trPr>
          <w:trHeight w:val="653"/>
          <w:tblCellSpacing w:w="0" w:type="dxa"/>
        </w:trPr>
        <w:tc>
          <w:tcPr>
            <w:tcW w:w="0" w:type="auto"/>
            <w:vMerge/>
            <w:tcBorders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D77F0A" w:rsidRPr="003D45BF" w:rsidRDefault="00D77F0A" w:rsidP="00BD2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9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D77F0A" w:rsidRPr="00BD28FD" w:rsidRDefault="00D77F0A" w:rsidP="00BD28FD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</w:t>
            </w:r>
            <w:r w:rsidRPr="00BD28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 заняти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</w:t>
            </w:r>
            <w:r w:rsidRPr="00BD28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D77F0A" w:rsidRPr="00BD28FD" w:rsidRDefault="00D77F0A" w:rsidP="00BD28FD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Множества и операции над ними</w:t>
            </w:r>
          </w:p>
        </w:tc>
        <w:tc>
          <w:tcPr>
            <w:tcW w:w="486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D77F0A" w:rsidRPr="00BD28FD" w:rsidRDefault="00D77F0A" w:rsidP="002C1D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D77F0A" w:rsidRPr="00BD28FD" w:rsidRDefault="00D77F0A" w:rsidP="00D77F0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D77F0A" w:rsidRPr="00BD28FD" w:rsidTr="00E565F9">
        <w:trPr>
          <w:trHeight w:val="660"/>
          <w:tblCellSpacing w:w="0" w:type="dxa"/>
        </w:trPr>
        <w:tc>
          <w:tcPr>
            <w:tcW w:w="1275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F0A" w:rsidRPr="003D45BF" w:rsidRDefault="00D77F0A" w:rsidP="00BD28F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</w:p>
        </w:tc>
        <w:tc>
          <w:tcPr>
            <w:tcW w:w="3239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F0A" w:rsidRPr="00BD28FD" w:rsidRDefault="00D77F0A" w:rsidP="00BD28F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Самостоятельная работа обучающихся: </w:t>
            </w: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работа с литературой «Жизнь и творчество Л. Эйлера»; выполнение операций над множествами. </w:t>
            </w:r>
          </w:p>
        </w:tc>
        <w:tc>
          <w:tcPr>
            <w:tcW w:w="486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F0A" w:rsidRPr="00BD28FD" w:rsidRDefault="00D77F0A" w:rsidP="002C1D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BB2" w:rsidRPr="00BD28FD" w:rsidTr="00A20BB2">
        <w:trPr>
          <w:tblCellSpacing w:w="0" w:type="dxa"/>
        </w:trPr>
        <w:tc>
          <w:tcPr>
            <w:tcW w:w="1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0BB2" w:rsidRPr="003D45BF" w:rsidRDefault="00A20BB2" w:rsidP="000149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5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Раздел 3. Основные понятия и методы теории вероятностей</w:t>
            </w:r>
            <w:r w:rsidR="000149CF" w:rsidRPr="003D45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</w:t>
            </w:r>
            <w:r w:rsidRPr="003D45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математической статистики </w:t>
            </w:r>
          </w:p>
        </w:tc>
        <w:tc>
          <w:tcPr>
            <w:tcW w:w="3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0BB2" w:rsidRPr="00BD28FD" w:rsidRDefault="00A20BB2" w:rsidP="00BD28F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0BB2" w:rsidRPr="00E71AD3" w:rsidRDefault="00A20BB2" w:rsidP="002C1D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1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</w:r>
            <w:r w:rsidR="00E71AD3" w:rsidRPr="00E71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2C1DA3" w:rsidRPr="00BD28FD" w:rsidTr="002C1DA3">
        <w:trPr>
          <w:trHeight w:val="761"/>
          <w:tblCellSpacing w:w="0" w:type="dxa"/>
        </w:trPr>
        <w:tc>
          <w:tcPr>
            <w:tcW w:w="1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C1DA3" w:rsidRPr="003D45BF" w:rsidRDefault="002C1DA3" w:rsidP="001E0E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5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Тема 3.1. Элементы теории вероятностей </w:t>
            </w:r>
          </w:p>
        </w:tc>
        <w:tc>
          <w:tcPr>
            <w:tcW w:w="3239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C1DA3" w:rsidRPr="00BD28FD" w:rsidRDefault="002C1DA3" w:rsidP="001E0E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Содержание учебного материала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</w:t>
            </w: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Формулы комбинаторики. Понятие о независимости событий. Дискретная случайная величина и закон ее распределения. Числовые характеристики дискретной случайной величины. Понятие о законе больших чисел. 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C1DA3" w:rsidRPr="00184CDF" w:rsidRDefault="002C1DA3" w:rsidP="002C1D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2C1DA3" w:rsidRPr="00BD28FD" w:rsidTr="002C1DA3">
        <w:trPr>
          <w:trHeight w:val="590"/>
          <w:tblCellSpacing w:w="0" w:type="dxa"/>
        </w:trPr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2C1DA3" w:rsidRPr="003D45BF" w:rsidRDefault="002C1DA3" w:rsidP="00BD2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C1DA3" w:rsidRPr="00BD28FD" w:rsidRDefault="002C1DA3" w:rsidP="00BD28FD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</w:t>
            </w:r>
            <w:r w:rsidRPr="00BD28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 заняти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</w:t>
            </w:r>
            <w:r w:rsidRPr="00BD28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2C1DA3" w:rsidRPr="00BD28FD" w:rsidRDefault="002C1DA3" w:rsidP="00BD28FD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практических задач с применением вероятностных методов. 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C1DA3" w:rsidRPr="00BD28FD" w:rsidRDefault="002C1DA3" w:rsidP="002C1D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2C1DA3" w:rsidRPr="00BD28FD" w:rsidRDefault="002C1DA3" w:rsidP="002C1D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2C1DA3" w:rsidRPr="00BD28FD" w:rsidTr="002C1DA3">
        <w:trPr>
          <w:trHeight w:val="630"/>
          <w:tblCellSpacing w:w="0" w:type="dxa"/>
        </w:trPr>
        <w:tc>
          <w:tcPr>
            <w:tcW w:w="0" w:type="auto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DA3" w:rsidRPr="003D45BF" w:rsidRDefault="002C1DA3" w:rsidP="00BD2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9" w:type="pc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hideMark/>
          </w:tcPr>
          <w:p w:rsidR="002C1DA3" w:rsidRPr="00BD28FD" w:rsidRDefault="002C1DA3" w:rsidP="001E0E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Самостоятельная работа обучающихся: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математических методов для решения профессиональных задач.</w:t>
            </w:r>
          </w:p>
        </w:tc>
        <w:tc>
          <w:tcPr>
            <w:tcW w:w="486" w:type="pc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hideMark/>
          </w:tcPr>
          <w:p w:rsidR="002C1DA3" w:rsidRPr="00BD28FD" w:rsidRDefault="002C1DA3" w:rsidP="002C1D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2C1DA3" w:rsidRPr="00BD28FD" w:rsidTr="00AA11EA">
        <w:trPr>
          <w:trHeight w:val="616"/>
          <w:tblCellSpacing w:w="0" w:type="dxa"/>
        </w:trPr>
        <w:tc>
          <w:tcPr>
            <w:tcW w:w="1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C1DA3" w:rsidRPr="003D45BF" w:rsidRDefault="002C1DA3" w:rsidP="001E0E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5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Тема 3.2. Элементы математической статистики </w:t>
            </w:r>
          </w:p>
        </w:tc>
        <w:tc>
          <w:tcPr>
            <w:tcW w:w="3239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C1DA3" w:rsidRPr="00BD28FD" w:rsidRDefault="002C1DA3" w:rsidP="001E0E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Содержание учебного материала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</w:t>
            </w: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Генеральная совокупность, выборка, среднее арифметическое, медиана. Понятие о задачах математической статистики. 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C1DA3" w:rsidRPr="00184CDF" w:rsidRDefault="002C1DA3" w:rsidP="002C1D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2C1DA3" w:rsidRPr="00BD28FD" w:rsidTr="00D77F0A">
        <w:trPr>
          <w:trHeight w:val="726"/>
          <w:tblCellSpacing w:w="0" w:type="dxa"/>
        </w:trPr>
        <w:tc>
          <w:tcPr>
            <w:tcW w:w="0" w:type="auto"/>
            <w:vMerge/>
            <w:tcBorders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2C1DA3" w:rsidRPr="003D45BF" w:rsidRDefault="002C1DA3" w:rsidP="00AA11E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9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C1DA3" w:rsidRPr="00BD28FD" w:rsidRDefault="002C1DA3" w:rsidP="00D7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Практическ</w:t>
            </w:r>
            <w:r w:rsidR="00AA11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</w:t>
            </w:r>
            <w:r w:rsidRPr="00BD28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 заняти</w:t>
            </w:r>
            <w:r w:rsidR="00AA11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</w:t>
            </w:r>
            <w:r w:rsidRPr="00BD28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2C1DA3" w:rsidRPr="00BD28FD" w:rsidRDefault="002C1DA3" w:rsidP="00D7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практических задач с применением статистических методов 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C1DA3" w:rsidRPr="00BD28FD" w:rsidRDefault="002C1DA3" w:rsidP="00AA11EA">
            <w:pPr>
              <w:spacing w:before="240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2C1DA3" w:rsidRPr="00BD28FD" w:rsidRDefault="002C1DA3" w:rsidP="00AA11EA">
            <w:pPr>
              <w:spacing w:before="240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A20BB2" w:rsidRPr="00BD28FD" w:rsidTr="00184CDF">
        <w:trPr>
          <w:tblCellSpacing w:w="0" w:type="dxa"/>
        </w:trPr>
        <w:tc>
          <w:tcPr>
            <w:tcW w:w="1275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0BB2" w:rsidRPr="003D45BF" w:rsidRDefault="00A20BB2" w:rsidP="00AA11EA">
            <w:pPr>
              <w:spacing w:before="240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0BB2" w:rsidRPr="00BD28FD" w:rsidRDefault="00A20BB2" w:rsidP="001E0E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Самостоятельная работа обучающихся:</w:t>
            </w: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изучение и написание конспекта по темам: «Дисперсия и среднее квадратическое отклонение случайной величины», «Понятие о корреляциях о регрессиях». «Понятие о задачах математической статистики».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0BB2" w:rsidRPr="00BD28FD" w:rsidRDefault="00A20BB2" w:rsidP="002C1D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A20BB2" w:rsidRPr="00BD28FD" w:rsidTr="00A20BB2">
        <w:trPr>
          <w:tblCellSpacing w:w="0" w:type="dxa"/>
        </w:trPr>
        <w:tc>
          <w:tcPr>
            <w:tcW w:w="1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0BB2" w:rsidRPr="003D45BF" w:rsidRDefault="00A20BB2" w:rsidP="001E0E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5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Раздел 4. Линейная алгебра </w:t>
            </w:r>
          </w:p>
        </w:tc>
        <w:tc>
          <w:tcPr>
            <w:tcW w:w="3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0BB2" w:rsidRPr="00BD28FD" w:rsidRDefault="00A20BB2" w:rsidP="00BD28F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0BB2" w:rsidRPr="00184CDF" w:rsidRDefault="00A20BB2" w:rsidP="002C1D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184CDF" w:rsidRPr="00184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AA11EA" w:rsidRPr="00BD28FD" w:rsidTr="00AA11EA">
        <w:trPr>
          <w:trHeight w:val="603"/>
          <w:tblCellSpacing w:w="0" w:type="dxa"/>
        </w:trPr>
        <w:tc>
          <w:tcPr>
            <w:tcW w:w="1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AA11EA" w:rsidRPr="003D45BF" w:rsidRDefault="00AA11EA" w:rsidP="001E0E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5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Тема 4.1. Система координат </w:t>
            </w:r>
          </w:p>
        </w:tc>
        <w:tc>
          <w:tcPr>
            <w:tcW w:w="3239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AA11EA" w:rsidRPr="00BD28FD" w:rsidRDefault="00AA11EA" w:rsidP="00BD28F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Содержание учебного материала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</w:t>
            </w: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Понятие о системах координат и их преобразованиях. Построение графиков функций методом преобразования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AA11EA" w:rsidRPr="00184CDF" w:rsidRDefault="00AA11EA" w:rsidP="002C1D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AA11EA" w:rsidRPr="00BD28FD" w:rsidTr="00184CDF">
        <w:trPr>
          <w:trHeight w:val="632"/>
          <w:tblCellSpacing w:w="0" w:type="dxa"/>
        </w:trPr>
        <w:tc>
          <w:tcPr>
            <w:tcW w:w="127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1EA" w:rsidRPr="003D45BF" w:rsidRDefault="00AA11EA" w:rsidP="001E0E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39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1EA" w:rsidRPr="00BD28FD" w:rsidRDefault="00AA11EA" w:rsidP="001E0E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Самостоятельная работа обучающихся: </w:t>
            </w: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написание конспекта на тему «Понятие о системах координат».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Построение графиков функций методом преобразования. 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1EA" w:rsidRPr="00BD28FD" w:rsidRDefault="00AA11EA" w:rsidP="002C1D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A20BB2" w:rsidRPr="00BD28FD" w:rsidTr="00AB6F30">
        <w:trPr>
          <w:tblCellSpacing w:w="0" w:type="dxa"/>
        </w:trPr>
        <w:tc>
          <w:tcPr>
            <w:tcW w:w="1275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A20BB2" w:rsidRPr="003D45BF" w:rsidRDefault="00AB6F30" w:rsidP="001E0E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5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Тема 4.2</w:t>
            </w:r>
            <w:r w:rsidR="00A20BB2" w:rsidRPr="003D45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Алгебраический аппарат решения системы линейных уравнений </w:t>
            </w:r>
          </w:p>
        </w:tc>
        <w:tc>
          <w:tcPr>
            <w:tcW w:w="3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0BB2" w:rsidRPr="00BD28FD" w:rsidRDefault="00A20BB2" w:rsidP="00BD28F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0BB2" w:rsidRPr="00AB6F30" w:rsidRDefault="00A20BB2" w:rsidP="002C1D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</w:r>
            <w:r w:rsidR="00AB6F30" w:rsidRPr="00AB6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D77F0A" w:rsidRPr="00BD28FD" w:rsidTr="00FC4C2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D77F0A" w:rsidRPr="003D45BF" w:rsidRDefault="00D77F0A" w:rsidP="00BD28F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239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F0A" w:rsidRPr="00BD28FD" w:rsidRDefault="00D77F0A" w:rsidP="00AB6F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Практические занятия</w:t>
            </w: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</w:t>
            </w: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Матрицы. Определители. Метод Гаусса.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</w:t>
            </w: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Решение систем уравнений методом Гаусса.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–Решение систем  уравнений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F0A" w:rsidRPr="00BD28FD" w:rsidRDefault="00D77F0A" w:rsidP="002C1D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D77F0A" w:rsidRPr="00BD28FD" w:rsidTr="00FC4C23">
        <w:trPr>
          <w:tblCellSpacing w:w="0" w:type="dxa"/>
        </w:trPr>
        <w:tc>
          <w:tcPr>
            <w:tcW w:w="127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F0A" w:rsidRPr="003D45BF" w:rsidRDefault="00D77F0A" w:rsidP="00BD28F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F0A" w:rsidRPr="00BD28FD" w:rsidRDefault="00D77F0A" w:rsidP="001E0E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Самостоятельная работа обучающихся:</w:t>
            </w: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составление компьютерной программы для нахождения обратной матрицы для матрицы исходной системы уравнений . Решение систем уравнений.</w:t>
            </w: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F0A" w:rsidRPr="00BD28FD" w:rsidRDefault="00D77F0A" w:rsidP="002C1D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AB6F30" w:rsidRPr="00BD28FD" w:rsidTr="00AB6F30">
        <w:trPr>
          <w:trHeight w:val="222"/>
          <w:tblCellSpacing w:w="0" w:type="dxa"/>
        </w:trPr>
        <w:tc>
          <w:tcPr>
            <w:tcW w:w="1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6F30" w:rsidRPr="003D45BF" w:rsidRDefault="00AB6F30" w:rsidP="00BD28F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6F30" w:rsidRPr="00BD28FD" w:rsidRDefault="00AB6F30" w:rsidP="001E0E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6F30" w:rsidRPr="00AB6F30" w:rsidRDefault="00AB6F30" w:rsidP="002C1D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</w:t>
            </w:r>
          </w:p>
        </w:tc>
      </w:tr>
    </w:tbl>
    <w:p w:rsidR="006F1FBC" w:rsidRDefault="006F1FBC" w:rsidP="00BD28F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1FBC" w:rsidSect="006F1FB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D28FD" w:rsidRPr="00620936" w:rsidRDefault="00BD28FD" w:rsidP="00BD28F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УСЛОВИЯ РЕАЛИЗАЦИИ УЧЕБНОЙ ДИСЦИПЛИНЫ </w:t>
      </w:r>
    </w:p>
    <w:p w:rsidR="00BD28FD" w:rsidRPr="00620936" w:rsidRDefault="00BD28FD" w:rsidP="00BD28F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 Требования к минимальному материально-техническому обеспечению </w:t>
      </w:r>
    </w:p>
    <w:p w:rsidR="00BD28FD" w:rsidRPr="00BD28FD" w:rsidRDefault="00BD28FD" w:rsidP="00BD28F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учебной дисциплины требует наличия учебного кабинета «Математика» </w:t>
      </w:r>
    </w:p>
    <w:p w:rsidR="00BD28FD" w:rsidRPr="00620936" w:rsidRDefault="00BD28FD" w:rsidP="00BD28F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 учебного кабинета: </w:t>
      </w:r>
    </w:p>
    <w:p w:rsidR="00BD28FD" w:rsidRPr="00620936" w:rsidRDefault="00BD28FD" w:rsidP="00BD2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посадочные места по количеству обучающихся; </w:t>
      </w:r>
    </w:p>
    <w:p w:rsidR="00BD28FD" w:rsidRPr="00620936" w:rsidRDefault="00BD28FD" w:rsidP="00BD2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рабочее место преподавателя; </w:t>
      </w:r>
    </w:p>
    <w:p w:rsidR="00BD28FD" w:rsidRDefault="00BD28FD" w:rsidP="00BD2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комплект учебно-наглядных пособий по математике; </w:t>
      </w:r>
    </w:p>
    <w:p w:rsidR="00620936" w:rsidRPr="00620936" w:rsidRDefault="00620936" w:rsidP="00BD2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8FD" w:rsidRPr="00620936" w:rsidRDefault="00BD28FD" w:rsidP="00BD28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Технические средства обучения: </w:t>
      </w:r>
    </w:p>
    <w:p w:rsidR="00BD28FD" w:rsidRPr="00BD28FD" w:rsidRDefault="00BD28FD" w:rsidP="00BD28F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интерактивная доска с лицензионным программным обеспечением и мультимедиапроектор. </w:t>
      </w:r>
    </w:p>
    <w:p w:rsidR="00BD28FD" w:rsidRPr="00620936" w:rsidRDefault="00BD28FD" w:rsidP="00BD28F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Информационное обеспечение обучения </w:t>
      </w:r>
    </w:p>
    <w:p w:rsidR="00BD28FD" w:rsidRPr="00BD28FD" w:rsidRDefault="00BD28FD" w:rsidP="00BD28F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учебных изданий, Интернет-ресурсов, дополнительной литературы </w:t>
      </w:r>
    </w:p>
    <w:p w:rsidR="00BD28FD" w:rsidRPr="00620936" w:rsidRDefault="00BD28FD" w:rsidP="00BD28F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источники: </w:t>
      </w:r>
    </w:p>
    <w:p w:rsidR="00BD28FD" w:rsidRPr="00BD28FD" w:rsidRDefault="00BD28FD" w:rsidP="00BD28F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8FD">
        <w:rPr>
          <w:rFonts w:ascii="Times New Roman" w:eastAsia="Times New Roman" w:hAnsi="Times New Roman" w:cs="Times New Roman"/>
          <w:sz w:val="24"/>
          <w:szCs w:val="24"/>
          <w:lang w:eastAsia="ru-RU"/>
        </w:rPr>
        <w:t>1.Кремер Н.Ш. Высшая математика для экономистов6 учебник для вузов/ Кремер, Б.А. Путко, И.М. Тришин, М.Н. Фридман; под редакцией Н.Ш. Кремера. - 2-е изд., пер</w:t>
      </w:r>
      <w:r w:rsidR="000921E8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r w:rsidRPr="00BD28FD">
        <w:rPr>
          <w:rFonts w:ascii="Times New Roman" w:eastAsia="Times New Roman" w:hAnsi="Times New Roman" w:cs="Times New Roman"/>
          <w:sz w:val="24"/>
          <w:szCs w:val="24"/>
          <w:lang w:eastAsia="ru-RU"/>
        </w:rPr>
        <w:t>аб. и доп. - М.: ЮНИТИ, 2012.- 471 с.</w:t>
      </w:r>
    </w:p>
    <w:p w:rsidR="00BD28FD" w:rsidRPr="00BD28FD" w:rsidRDefault="00BD28FD" w:rsidP="00BD28F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8FD">
        <w:rPr>
          <w:rFonts w:ascii="Times New Roman" w:eastAsia="Times New Roman" w:hAnsi="Times New Roman" w:cs="Times New Roman"/>
          <w:sz w:val="24"/>
          <w:szCs w:val="24"/>
          <w:lang w:eastAsia="ru-RU"/>
        </w:rPr>
        <w:t>2.Кремер Н.Ш. Теория вероятностей и математическая статистика: Учебник для вузов. - 2-е изд.. пераб. и доп.- М.: ЮНИТА-ДИАНА, 2012. - 573 с.</w:t>
      </w:r>
    </w:p>
    <w:p w:rsidR="00BD28FD" w:rsidRPr="00BD28FD" w:rsidRDefault="00BD28FD" w:rsidP="00BD28F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8FD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3.Колягин Ю.М. Математика в двух книгах.. Кн. 1: Учебное пособие для студентов образовательных учреждений среднего профессионального образования / Ю.М. Колягин, Г.Н. Яковлев; под редак. Г.Н. Яковлева. - 6-е издание - М.:ОНИКС «Мир и образование»,2012. - 647 с.</w:t>
      </w:r>
    </w:p>
    <w:p w:rsidR="00BD28FD" w:rsidRPr="00BD28FD" w:rsidRDefault="00BD28FD" w:rsidP="00BD28F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8FD">
        <w:rPr>
          <w:rFonts w:ascii="Times New Roman" w:eastAsia="Times New Roman" w:hAnsi="Times New Roman" w:cs="Times New Roman"/>
          <w:sz w:val="24"/>
          <w:szCs w:val="24"/>
          <w:lang w:eastAsia="ru-RU"/>
        </w:rPr>
        <w:t>4.Колягин Ю.М. Математика в двух книгах.. Кн. 2: Учебное пособие для студентов образовательных учреждений среднего профессионального образования / Ю.М. Колягин, Г.Н. Яковлев; под редак. Г.Н. Яковлева. - 6-е издание - М.:ОНИКС «Мир и образование»,2012. - 592 с.</w:t>
      </w:r>
    </w:p>
    <w:p w:rsidR="00BD28FD" w:rsidRPr="00620936" w:rsidRDefault="00BD28FD" w:rsidP="00BD28F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источники:</w:t>
      </w:r>
    </w:p>
    <w:p w:rsidR="00BD28FD" w:rsidRPr="00BD28FD" w:rsidRDefault="00BD28FD" w:rsidP="00BD2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8FD">
        <w:rPr>
          <w:rFonts w:ascii="Times New Roman" w:eastAsia="Times New Roman" w:hAnsi="Times New Roman" w:cs="Times New Roman"/>
          <w:sz w:val="24"/>
          <w:szCs w:val="24"/>
          <w:lang w:eastAsia="ru-RU"/>
        </w:rPr>
        <w:t>1.Кремер Н.Ш. Практикум по высшей математике для экономистов учебное пособие для вузов / Кремер, Б.А. Путко, И.М. Тришин; под редакцией Н.Ш. Кремера. - 2-е изд., пераб. и доп. - М.: ЮНИТИ, 2012.- 423 с.</w:t>
      </w:r>
    </w:p>
    <w:p w:rsidR="00BD28FD" w:rsidRPr="00BD28FD" w:rsidRDefault="00BD28FD" w:rsidP="00BD2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Щипачев В.С. Основы высшей математики: Учебное пособие для вузов / В.С. Шипачев. - 8-е – изд., стер. М: Высшая школа. 2012. - 400 с. </w:t>
      </w:r>
    </w:p>
    <w:p w:rsidR="00BD28FD" w:rsidRPr="00BD28FD" w:rsidRDefault="00BD28FD" w:rsidP="00BD2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8FD">
        <w:rPr>
          <w:rFonts w:ascii="Times New Roman" w:eastAsia="Times New Roman" w:hAnsi="Times New Roman" w:cs="Times New Roman"/>
          <w:sz w:val="24"/>
          <w:szCs w:val="24"/>
          <w:lang w:eastAsia="ru-RU"/>
        </w:rPr>
        <w:t>3.Шипачев В.С. Задачник по высшей математике: Учеб. пособие для вузов / В.С. Шипачев. - 8-е изд., стер. - М.: Высш. шк., 2012. - 304 с.</w:t>
      </w:r>
    </w:p>
    <w:p w:rsidR="00BD28FD" w:rsidRDefault="00BD28FD" w:rsidP="00BD28F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936" w:rsidRPr="00BD28FD" w:rsidRDefault="00620936" w:rsidP="00BD28F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8FD" w:rsidRPr="00620936" w:rsidRDefault="00BD28FD" w:rsidP="00BD28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КОНТРОЛЬ И ОЦЕНКА РЕЗУЛЬТАТОВ ОСВОЕНИЯ УЧЕБНОЙ </w:t>
      </w:r>
    </w:p>
    <w:p w:rsidR="00BD28FD" w:rsidRPr="00BD28FD" w:rsidRDefault="00BD28FD" w:rsidP="00BD2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</w:t>
      </w:r>
      <w:r w:rsidRPr="00BD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28FD" w:rsidRPr="00BD28FD" w:rsidRDefault="00BD28FD" w:rsidP="001E0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учебной дисциплины осуществляется </w:t>
      </w:r>
    </w:p>
    <w:p w:rsidR="00BD28FD" w:rsidRPr="00BD28FD" w:rsidRDefault="00BD28FD" w:rsidP="001E0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преподавателем в процессе проведения теоретических и практических занятий, </w:t>
      </w:r>
    </w:p>
    <w:p w:rsidR="00BD28FD" w:rsidRPr="00BD28FD" w:rsidRDefault="00BD28FD" w:rsidP="001E0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тестирования, а также выполнения обучающимися индивидуальных заданий, проектов, </w:t>
      </w:r>
    </w:p>
    <w:p w:rsidR="00BD28FD" w:rsidRPr="00BD28FD" w:rsidRDefault="00BD28FD" w:rsidP="001E0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исследований.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2"/>
        <w:gridCol w:w="4753"/>
      </w:tblGrid>
      <w:tr w:rsidR="00BD28FD" w:rsidRPr="00BD28FD" w:rsidTr="00BD28FD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28FD" w:rsidRPr="00BD28FD" w:rsidRDefault="00BD28FD" w:rsidP="001E0E0C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обучения </w:t>
            </w:r>
          </w:p>
          <w:p w:rsidR="00BD28FD" w:rsidRPr="00BD28FD" w:rsidRDefault="00BD28FD" w:rsidP="001E0E0C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(освоенные умения, усвоенные знания)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28FD" w:rsidRPr="00BD28FD" w:rsidRDefault="00BD28FD" w:rsidP="001E0E0C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контроля и </w:t>
            </w:r>
          </w:p>
          <w:p w:rsidR="00BD28FD" w:rsidRPr="00BD28FD" w:rsidRDefault="00BD28FD" w:rsidP="001E0E0C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оценки результатов обучения </w:t>
            </w:r>
          </w:p>
        </w:tc>
      </w:tr>
      <w:tr w:rsidR="00BD28FD" w:rsidRPr="00BD28FD" w:rsidTr="00BD28FD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28FD" w:rsidRPr="00BD28FD" w:rsidRDefault="00BD28FD" w:rsidP="001E0E0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решать прикладные задачи в области </w:t>
            </w:r>
          </w:p>
          <w:p w:rsidR="00BD28FD" w:rsidRPr="00BD28FD" w:rsidRDefault="00BD28FD" w:rsidP="001E0E0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профессиональной деятельности;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28FD" w:rsidRPr="00BD28FD" w:rsidRDefault="00BD28FD" w:rsidP="001E0E0C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="00620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0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BD28FD" w:rsidRPr="00BD28FD" w:rsidTr="00BD28FD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28FD" w:rsidRPr="00BD28FD" w:rsidRDefault="00BD28FD" w:rsidP="001E0E0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применять производную для проведения </w:t>
            </w:r>
          </w:p>
          <w:p w:rsidR="00BD28FD" w:rsidRPr="00BD28FD" w:rsidRDefault="00BD28FD" w:rsidP="001E0E0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приближенных вычислений;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28FD" w:rsidRPr="00BD28FD" w:rsidRDefault="00BD28FD" w:rsidP="001E0E0C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</w:t>
            </w:r>
            <w:r w:rsidR="00620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BD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0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BD28FD" w:rsidRPr="00BD28FD" w:rsidTr="00BD28FD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28FD" w:rsidRPr="00BD28FD" w:rsidRDefault="00BD28FD" w:rsidP="001E0E0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значение математики в профессиональной </w:t>
            </w:r>
          </w:p>
          <w:p w:rsidR="00BD28FD" w:rsidRPr="00BD28FD" w:rsidRDefault="00BD28FD" w:rsidP="00273F3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и при освоении </w:t>
            </w:r>
            <w:r w:rsidR="0027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ППССЗ</w:t>
            </w:r>
            <w:r w:rsidRPr="00BD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28FD" w:rsidRPr="00BD28FD" w:rsidRDefault="000921E8" w:rsidP="001E0E0C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                                         </w:t>
            </w:r>
            <w:r w:rsidR="00273F3C" w:rsidRPr="00BD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  <w:r w:rsidR="0027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20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BD28FD" w:rsidRPr="00BD28FD" w:rsidTr="00BD28FD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28FD" w:rsidRPr="00BD28FD" w:rsidRDefault="00BD28FD" w:rsidP="00273F3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основные математические методы решения прикладных задач в области профессиональной деятельности;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28FD" w:rsidRPr="00BD28FD" w:rsidRDefault="00BD28FD" w:rsidP="001E0E0C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самостоятельных заданий </w:t>
            </w:r>
            <w:r w:rsidR="00620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BD28FD" w:rsidRPr="00BD28FD" w:rsidTr="00BD28FD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28FD" w:rsidRPr="00BD28FD" w:rsidRDefault="00BD28FD" w:rsidP="001E0E0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основные понятия и методы математического анализа, дискретной математики, линейной алгебры, теории вероятностей и математической статистики;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28FD" w:rsidRPr="00BD28FD" w:rsidRDefault="00BD28FD" w:rsidP="001E0E0C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  <w:r w:rsidR="00620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0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BD28FD" w:rsidRPr="00BD28FD" w:rsidTr="00BD28FD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28FD" w:rsidRPr="00BD28FD" w:rsidRDefault="00BD28FD" w:rsidP="001E0E0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основы интегрального и дифференциального исчисления.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28FD" w:rsidRPr="00BD28FD" w:rsidRDefault="00BD28FD" w:rsidP="00BD28F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 </w:t>
            </w:r>
            <w:r w:rsidR="00620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дифференцированный зачет</w:t>
            </w:r>
          </w:p>
        </w:tc>
      </w:tr>
    </w:tbl>
    <w:p w:rsidR="00BD28FD" w:rsidRPr="00BD28FD" w:rsidRDefault="00BD28FD" w:rsidP="00BD28F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8FD" w:rsidRPr="00CD466F" w:rsidRDefault="00BD28FD" w:rsidP="00CD46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D28FD" w:rsidRPr="00CD466F" w:rsidSect="006F1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F6A" w:rsidRDefault="00B37F6A" w:rsidP="006F1FBC">
      <w:pPr>
        <w:spacing w:after="0" w:line="240" w:lineRule="auto"/>
      </w:pPr>
      <w:r>
        <w:separator/>
      </w:r>
    </w:p>
  </w:endnote>
  <w:endnote w:type="continuationSeparator" w:id="1">
    <w:p w:rsidR="00B37F6A" w:rsidRDefault="00B37F6A" w:rsidP="006F1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70036"/>
      <w:docPartObj>
        <w:docPartGallery w:val="Page Numbers (Bottom of Page)"/>
        <w:docPartUnique/>
      </w:docPartObj>
    </w:sdtPr>
    <w:sdtContent>
      <w:p w:rsidR="002C1DA3" w:rsidRDefault="00E34941">
        <w:pPr>
          <w:pStyle w:val="a6"/>
          <w:jc w:val="right"/>
        </w:pPr>
        <w:fldSimple w:instr=" PAGE   \* MERGEFORMAT ">
          <w:r w:rsidR="00CD796F">
            <w:rPr>
              <w:noProof/>
            </w:rPr>
            <w:t>4</w:t>
          </w:r>
        </w:fldSimple>
      </w:p>
    </w:sdtContent>
  </w:sdt>
  <w:p w:rsidR="002C1DA3" w:rsidRDefault="002C1DA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F6A" w:rsidRDefault="00B37F6A" w:rsidP="006F1FBC">
      <w:pPr>
        <w:spacing w:after="0" w:line="240" w:lineRule="auto"/>
      </w:pPr>
      <w:r>
        <w:separator/>
      </w:r>
    </w:p>
  </w:footnote>
  <w:footnote w:type="continuationSeparator" w:id="1">
    <w:p w:rsidR="00B37F6A" w:rsidRDefault="00B37F6A" w:rsidP="006F1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B7E15"/>
    <w:multiLevelType w:val="multilevel"/>
    <w:tmpl w:val="6B7601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3548C8"/>
    <w:multiLevelType w:val="multilevel"/>
    <w:tmpl w:val="E80A49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760872"/>
    <w:multiLevelType w:val="multilevel"/>
    <w:tmpl w:val="14988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7515"/>
    <w:rsid w:val="000149CF"/>
    <w:rsid w:val="000921E8"/>
    <w:rsid w:val="0012760F"/>
    <w:rsid w:val="00184CDF"/>
    <w:rsid w:val="001C68C3"/>
    <w:rsid w:val="001E0E0C"/>
    <w:rsid w:val="002367AB"/>
    <w:rsid w:val="00273F3C"/>
    <w:rsid w:val="002B067D"/>
    <w:rsid w:val="002C1DA3"/>
    <w:rsid w:val="002D58A5"/>
    <w:rsid w:val="0032436C"/>
    <w:rsid w:val="003D45BF"/>
    <w:rsid w:val="003F286E"/>
    <w:rsid w:val="003F552B"/>
    <w:rsid w:val="00507036"/>
    <w:rsid w:val="00595170"/>
    <w:rsid w:val="005A1F21"/>
    <w:rsid w:val="005A3405"/>
    <w:rsid w:val="005A6B03"/>
    <w:rsid w:val="00606642"/>
    <w:rsid w:val="00620936"/>
    <w:rsid w:val="0062497A"/>
    <w:rsid w:val="00663C90"/>
    <w:rsid w:val="006C3141"/>
    <w:rsid w:val="006F1FBC"/>
    <w:rsid w:val="007446A9"/>
    <w:rsid w:val="00847515"/>
    <w:rsid w:val="009946DF"/>
    <w:rsid w:val="00A00679"/>
    <w:rsid w:val="00A20BB2"/>
    <w:rsid w:val="00A952CD"/>
    <w:rsid w:val="00AA11EA"/>
    <w:rsid w:val="00AB6F30"/>
    <w:rsid w:val="00AD20FE"/>
    <w:rsid w:val="00AF1FBA"/>
    <w:rsid w:val="00B04A71"/>
    <w:rsid w:val="00B37F6A"/>
    <w:rsid w:val="00BD28FD"/>
    <w:rsid w:val="00C02A88"/>
    <w:rsid w:val="00C8092A"/>
    <w:rsid w:val="00C95D83"/>
    <w:rsid w:val="00CD466F"/>
    <w:rsid w:val="00CD796F"/>
    <w:rsid w:val="00D15CAA"/>
    <w:rsid w:val="00D77F0A"/>
    <w:rsid w:val="00E34941"/>
    <w:rsid w:val="00E64885"/>
    <w:rsid w:val="00E71AD3"/>
    <w:rsid w:val="00EA3B09"/>
    <w:rsid w:val="00F445C0"/>
    <w:rsid w:val="00F735EE"/>
    <w:rsid w:val="00FC1A7F"/>
    <w:rsid w:val="00FE2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66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F1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1FBC"/>
  </w:style>
  <w:style w:type="paragraph" w:styleId="a6">
    <w:name w:val="footer"/>
    <w:basedOn w:val="a"/>
    <w:link w:val="a7"/>
    <w:uiPriority w:val="99"/>
    <w:unhideWhenUsed/>
    <w:rsid w:val="006F1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1F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5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96DFF-E218-4617-A57F-2623FC47F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11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User</cp:lastModifiedBy>
  <cp:revision>18</cp:revision>
  <cp:lastPrinted>2017-02-21T08:38:00Z</cp:lastPrinted>
  <dcterms:created xsi:type="dcterms:W3CDTF">2016-10-02T06:53:00Z</dcterms:created>
  <dcterms:modified xsi:type="dcterms:W3CDTF">2017-02-21T09:32:00Z</dcterms:modified>
</cp:coreProperties>
</file>